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8A4F" w14:textId="77777777" w:rsidR="00ED103D" w:rsidRDefault="00ED103D" w:rsidP="004D05BA">
      <w:pPr>
        <w:autoSpaceDE w:val="0"/>
        <w:autoSpaceDN w:val="0"/>
        <w:adjustRightInd w:val="0"/>
        <w:spacing w:after="0" w:line="240" w:lineRule="auto"/>
        <w:contextualSpacing/>
        <w:jc w:val="both"/>
        <w:rPr>
          <w:rFonts w:cs="HelveticaNeueLTStd-Cn"/>
          <w:sz w:val="20"/>
          <w:szCs w:val="20"/>
          <w:lang w:eastAsia="en-AU"/>
        </w:rPr>
      </w:pPr>
    </w:p>
    <w:tbl>
      <w:tblPr>
        <w:tblW w:w="0" w:type="auto"/>
        <w:tblBorders>
          <w:insideH w:val="single" w:sz="4" w:space="0" w:color="auto"/>
          <w:insideV w:val="single" w:sz="4" w:space="0" w:color="auto"/>
        </w:tblBorders>
        <w:tblLook w:val="04A0" w:firstRow="1" w:lastRow="0" w:firstColumn="1" w:lastColumn="0" w:noHBand="0" w:noVBand="1"/>
      </w:tblPr>
      <w:tblGrid>
        <w:gridCol w:w="5697"/>
        <w:gridCol w:w="3449"/>
      </w:tblGrid>
      <w:tr w:rsidR="00532A50" w:rsidRPr="00AF3AEE" w14:paraId="25E669DD" w14:textId="77777777" w:rsidTr="006C7A1B">
        <w:trPr>
          <w:trHeight w:val="557"/>
        </w:trPr>
        <w:tc>
          <w:tcPr>
            <w:tcW w:w="5697" w:type="dxa"/>
          </w:tcPr>
          <w:p w14:paraId="5AF3C161" w14:textId="77777777" w:rsidR="00532A50" w:rsidRPr="003739FD" w:rsidRDefault="000A279A" w:rsidP="00A53BC3">
            <w:pPr>
              <w:pStyle w:val="Header"/>
              <w:rPr>
                <w:b/>
              </w:rPr>
            </w:pPr>
            <w:r>
              <w:rPr>
                <w:noProof/>
              </w:rPr>
              <w:pict w14:anchorId="3200BC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accessintranet.act.gov.au/__data/assets/file/0011/211601/Access_Canberra_Logo_lockup_ACT_Gov_MONO_Small_RGB.png" style="position:absolute;margin-left:-13.75pt;margin-top:13.25pt;width:274.05pt;height:63.2pt;z-index:-251658240;visibility:visible" wrapcoords="2005 0 1552 281 323 3647 -65 8696 -65 13465 582 18514 1746 21319 2005 21319 20630 21319 20695 21319 21147 18234 21147 17953 21600 15990 21600 15429 21147 13465 21212 11221 20565 9818 20242 8696 19919 4769 14228 4488 19337 3366 18819 0 2005 0">
                  <v:imagedata r:id="rId7" o:title=""/>
                  <w10:wrap type="tight"/>
                </v:shape>
              </w:pict>
            </w:r>
          </w:p>
        </w:tc>
        <w:tc>
          <w:tcPr>
            <w:tcW w:w="3449" w:type="dxa"/>
          </w:tcPr>
          <w:p w14:paraId="544E876B" w14:textId="77777777" w:rsidR="00153CD2" w:rsidRDefault="00532A50" w:rsidP="00153CD2">
            <w:pPr>
              <w:pStyle w:val="Heading1"/>
            </w:pPr>
            <w:r w:rsidRPr="0035150A">
              <w:t xml:space="preserve">Application for </w:t>
            </w:r>
            <w:r w:rsidR="000034EB">
              <w:t>Operating Certificate for Solar Installation  200kW</w:t>
            </w:r>
            <w:r w:rsidRPr="0035150A">
              <w:t xml:space="preserve"> </w:t>
            </w:r>
            <w:r w:rsidR="00153CD2">
              <w:t>to 1MW</w:t>
            </w:r>
          </w:p>
          <w:p w14:paraId="63AE0443" w14:textId="77777777" w:rsidR="00532A50" w:rsidRPr="00AF3AEE" w:rsidRDefault="000034EB" w:rsidP="0033607C">
            <w:pPr>
              <w:pStyle w:val="Heading1"/>
              <w:ind w:left="-27"/>
              <w:jc w:val="center"/>
              <w:rPr>
                <w:rStyle w:val="Emphasis"/>
                <w:rFonts w:cs="HelveticaNeueLTStd-BdCn"/>
                <w:bCs w:val="0"/>
                <w:i/>
                <w:szCs w:val="16"/>
              </w:rPr>
            </w:pPr>
            <w:r>
              <w:rPr>
                <w:rStyle w:val="Emphasis"/>
                <w:rFonts w:cs="HelveticaNeueLTStd-BdCn"/>
                <w:bCs w:val="0"/>
                <w:i/>
                <w:szCs w:val="16"/>
              </w:rPr>
              <w:t>Utilities (Technical Regulation) Act 2014</w:t>
            </w:r>
            <w:r w:rsidR="0033607C">
              <w:rPr>
                <w:rStyle w:val="Emphasis"/>
                <w:rFonts w:cs="HelveticaNeueLTStd-BdCn"/>
                <w:bCs w:val="0"/>
                <w:i/>
                <w:szCs w:val="16"/>
              </w:rPr>
              <w:t>, s 43</w:t>
            </w:r>
          </w:p>
        </w:tc>
      </w:tr>
    </w:tbl>
    <w:p w14:paraId="13780FDD" w14:textId="77777777" w:rsidR="006C7A1B" w:rsidRPr="00A40640" w:rsidRDefault="006C7A1B" w:rsidP="006C7A1B">
      <w:pPr>
        <w:spacing w:before="120"/>
        <w:rPr>
          <w:b/>
          <w:sz w:val="16"/>
          <w:szCs w:val="16"/>
        </w:rPr>
      </w:pPr>
      <w:bookmarkStart w:id="0" w:name="_Hlk142987627"/>
    </w:p>
    <w:bookmarkEnd w:id="0"/>
    <w:p w14:paraId="00055D31" w14:textId="77777777" w:rsidR="006E3E6E" w:rsidRPr="00294F26" w:rsidRDefault="006E3E6E" w:rsidP="006E3E6E">
      <w:pPr>
        <w:pStyle w:val="Heading2"/>
        <w:shd w:val="clear" w:color="auto" w:fill="5F497A"/>
        <w:ind w:left="1418" w:hanging="1418"/>
        <w:rPr>
          <w:color w:val="FFFFFF"/>
        </w:rPr>
      </w:pPr>
      <w:r>
        <w:rPr>
          <w:color w:val="FFFFFF"/>
        </w:rPr>
        <w:t>Section A</w:t>
      </w:r>
      <w:r w:rsidRPr="00294F26">
        <w:rPr>
          <w:color w:val="FFFFFF"/>
        </w:rPr>
        <w:t xml:space="preserve"> — </w:t>
      </w:r>
      <w:r w:rsidR="0017764A">
        <w:rPr>
          <w:color w:val="FFFFFF"/>
        </w:rPr>
        <w:t>Information</w:t>
      </w:r>
    </w:p>
    <w:p w14:paraId="68D4D459" w14:textId="77777777" w:rsidR="002B19BA" w:rsidRDefault="00274E6C" w:rsidP="000034EB">
      <w:pPr>
        <w:autoSpaceDE w:val="0"/>
        <w:autoSpaceDN w:val="0"/>
        <w:adjustRightInd w:val="0"/>
        <w:spacing w:after="0" w:line="240" w:lineRule="auto"/>
        <w:contextualSpacing/>
        <w:jc w:val="both"/>
        <w:rPr>
          <w:rFonts w:cs="HelveticaNeueLTStd-Cn"/>
          <w:sz w:val="20"/>
          <w:szCs w:val="20"/>
          <w:lang w:eastAsia="en-AU"/>
        </w:rPr>
      </w:pPr>
      <w:r>
        <w:rPr>
          <w:rFonts w:cs="HelveticaNeueLTStd-Cn"/>
          <w:sz w:val="20"/>
          <w:szCs w:val="20"/>
          <w:lang w:eastAsia="en-AU"/>
        </w:rPr>
        <w:t xml:space="preserve">This form should be used </w:t>
      </w:r>
      <w:r w:rsidR="00A8745E">
        <w:rPr>
          <w:rFonts w:cs="HelveticaNeueLTStd-Cn"/>
          <w:sz w:val="20"/>
          <w:szCs w:val="20"/>
          <w:lang w:eastAsia="en-AU"/>
        </w:rPr>
        <w:t xml:space="preserve">for rooftop solar </w:t>
      </w:r>
      <w:r w:rsidR="00B00670">
        <w:rPr>
          <w:rFonts w:cs="HelveticaNeueLTStd-Cn"/>
          <w:sz w:val="20"/>
          <w:szCs w:val="20"/>
          <w:lang w:eastAsia="en-AU"/>
        </w:rPr>
        <w:t xml:space="preserve">generation </w:t>
      </w:r>
      <w:r w:rsidR="00A8745E">
        <w:rPr>
          <w:rFonts w:cs="HelveticaNeueLTStd-Cn"/>
          <w:sz w:val="20"/>
          <w:szCs w:val="20"/>
          <w:lang w:eastAsia="en-AU"/>
        </w:rPr>
        <w:t>installations</w:t>
      </w:r>
      <w:r>
        <w:rPr>
          <w:rFonts w:cs="HelveticaNeueLTStd-Cn"/>
          <w:sz w:val="20"/>
          <w:szCs w:val="20"/>
          <w:lang w:eastAsia="en-AU"/>
        </w:rPr>
        <w:t xml:space="preserve"> </w:t>
      </w:r>
      <w:r w:rsidR="00A8745E">
        <w:rPr>
          <w:rFonts w:cs="HelveticaNeueLTStd-Cn"/>
          <w:sz w:val="20"/>
          <w:szCs w:val="20"/>
          <w:lang w:eastAsia="en-AU"/>
        </w:rPr>
        <w:t>between 200kW and 1MW</w:t>
      </w:r>
      <w:r>
        <w:rPr>
          <w:rFonts w:cs="HelveticaNeueLTStd-Cn"/>
          <w:sz w:val="20"/>
          <w:szCs w:val="20"/>
          <w:lang w:eastAsia="en-AU"/>
        </w:rPr>
        <w:t xml:space="preserve">.  These </w:t>
      </w:r>
      <w:r w:rsidR="009720D3">
        <w:rPr>
          <w:rFonts w:cs="HelveticaNeueLTStd-Cn"/>
          <w:sz w:val="20"/>
          <w:szCs w:val="20"/>
          <w:lang w:eastAsia="en-AU"/>
        </w:rPr>
        <w:t>systems</w:t>
      </w:r>
      <w:r>
        <w:rPr>
          <w:rFonts w:cs="HelveticaNeueLTStd-Cn"/>
          <w:sz w:val="20"/>
          <w:szCs w:val="20"/>
          <w:lang w:eastAsia="en-AU"/>
        </w:rPr>
        <w:t xml:space="preserve"> require an operating certif</w:t>
      </w:r>
      <w:r w:rsidR="002B19BA">
        <w:rPr>
          <w:rFonts w:cs="HelveticaNeueLTStd-Cn"/>
          <w:sz w:val="20"/>
          <w:szCs w:val="20"/>
          <w:lang w:eastAsia="en-AU"/>
        </w:rPr>
        <w:t xml:space="preserve">icate </w:t>
      </w:r>
      <w:r w:rsidR="00A43E9C">
        <w:rPr>
          <w:rFonts w:cs="HelveticaNeueLTStd-Cn"/>
          <w:sz w:val="20"/>
          <w:szCs w:val="20"/>
          <w:lang w:eastAsia="en-AU"/>
        </w:rPr>
        <w:t>to</w:t>
      </w:r>
      <w:r w:rsidR="002B19BA">
        <w:rPr>
          <w:rFonts w:cs="HelveticaNeueLTStd-Cn"/>
          <w:sz w:val="20"/>
          <w:szCs w:val="20"/>
          <w:lang w:eastAsia="en-AU"/>
        </w:rPr>
        <w:t xml:space="preserve"> be compliant</w:t>
      </w:r>
      <w:r>
        <w:rPr>
          <w:rFonts w:cs="HelveticaNeueLTStd-Cn"/>
          <w:sz w:val="20"/>
          <w:szCs w:val="20"/>
          <w:lang w:eastAsia="en-AU"/>
        </w:rPr>
        <w:t xml:space="preserve"> with the </w:t>
      </w:r>
      <w:r w:rsidRPr="00274E6C">
        <w:rPr>
          <w:rFonts w:cs="HelveticaNeueLTStd-Cn"/>
          <w:i/>
          <w:sz w:val="20"/>
          <w:szCs w:val="20"/>
          <w:lang w:eastAsia="en-AU"/>
        </w:rPr>
        <w:t>Utilities (Technical Regulation) Act 2014</w:t>
      </w:r>
      <w:r>
        <w:rPr>
          <w:rFonts w:cs="HelveticaNeueLTStd-Cn"/>
          <w:i/>
          <w:sz w:val="20"/>
          <w:szCs w:val="20"/>
          <w:lang w:eastAsia="en-AU"/>
        </w:rPr>
        <w:t xml:space="preserve">.  </w:t>
      </w:r>
      <w:r w:rsidR="002B19BA">
        <w:rPr>
          <w:rFonts w:cs="HelveticaNeueLTStd-Cn"/>
          <w:sz w:val="20"/>
          <w:szCs w:val="20"/>
          <w:lang w:eastAsia="en-AU"/>
        </w:rPr>
        <w:t>These</w:t>
      </w:r>
      <w:r w:rsidRPr="00274E6C">
        <w:rPr>
          <w:rFonts w:cs="HelveticaNeueLTStd-Cn"/>
          <w:sz w:val="20"/>
          <w:szCs w:val="20"/>
          <w:lang w:eastAsia="en-AU"/>
        </w:rPr>
        <w:t xml:space="preserve"> </w:t>
      </w:r>
      <w:r w:rsidR="009720D3">
        <w:rPr>
          <w:rFonts w:cs="HelveticaNeueLTStd-Cn"/>
          <w:sz w:val="20"/>
          <w:szCs w:val="20"/>
          <w:lang w:eastAsia="en-AU"/>
        </w:rPr>
        <w:t>systems</w:t>
      </w:r>
      <w:r w:rsidR="002B19BA">
        <w:rPr>
          <w:rFonts w:cs="HelveticaNeueLTStd-Cn"/>
          <w:sz w:val="20"/>
          <w:szCs w:val="20"/>
          <w:lang w:eastAsia="en-AU"/>
        </w:rPr>
        <w:t xml:space="preserve"> </w:t>
      </w:r>
      <w:r w:rsidR="00A8745E">
        <w:rPr>
          <w:rFonts w:cs="HelveticaNeueLTStd-Cn"/>
          <w:sz w:val="20"/>
          <w:szCs w:val="20"/>
          <w:lang w:eastAsia="en-AU"/>
        </w:rPr>
        <w:t xml:space="preserve">will </w:t>
      </w:r>
      <w:r w:rsidR="00AB4741">
        <w:rPr>
          <w:rFonts w:cs="HelveticaNeueLTStd-Cn"/>
          <w:sz w:val="20"/>
          <w:szCs w:val="20"/>
          <w:lang w:eastAsia="en-AU"/>
        </w:rPr>
        <w:t>require</w:t>
      </w:r>
      <w:r w:rsidR="00A8745E">
        <w:rPr>
          <w:rFonts w:cs="HelveticaNeueLTStd-Cn"/>
          <w:sz w:val="20"/>
          <w:szCs w:val="20"/>
          <w:lang w:eastAsia="en-AU"/>
        </w:rPr>
        <w:t xml:space="preserve"> inspection by the </w:t>
      </w:r>
      <w:r w:rsidR="001D3D87">
        <w:rPr>
          <w:rFonts w:cs="HelveticaNeueLTStd-Cn"/>
          <w:sz w:val="20"/>
          <w:szCs w:val="20"/>
          <w:lang w:eastAsia="en-AU"/>
        </w:rPr>
        <w:t>Access Canberra</w:t>
      </w:r>
      <w:r w:rsidR="002B19BA">
        <w:rPr>
          <w:rFonts w:cs="HelveticaNeueLTStd-Cn"/>
          <w:sz w:val="20"/>
          <w:szCs w:val="20"/>
          <w:lang w:eastAsia="en-AU"/>
        </w:rPr>
        <w:t xml:space="preserve"> Electrical Inspectorate to ensure compliance as an electrical installation</w:t>
      </w:r>
      <w:r w:rsidR="00A8745E">
        <w:rPr>
          <w:rFonts w:cs="HelveticaNeueLTStd-Cn"/>
          <w:sz w:val="20"/>
          <w:szCs w:val="20"/>
          <w:lang w:eastAsia="en-AU"/>
        </w:rPr>
        <w:t xml:space="preserve">; and </w:t>
      </w:r>
      <w:r w:rsidR="009720D3">
        <w:rPr>
          <w:rFonts w:cs="HelveticaNeueLTStd-Cn"/>
          <w:sz w:val="20"/>
          <w:szCs w:val="20"/>
          <w:lang w:eastAsia="en-AU"/>
        </w:rPr>
        <w:t xml:space="preserve">an Operating Certificate issued by </w:t>
      </w:r>
      <w:r w:rsidR="00017D4C">
        <w:rPr>
          <w:rFonts w:cs="HelveticaNeueLTStd-Cn"/>
          <w:sz w:val="20"/>
          <w:szCs w:val="20"/>
          <w:lang w:eastAsia="en-AU"/>
        </w:rPr>
        <w:t>the Technical Regulator regarding continued service</w:t>
      </w:r>
      <w:r w:rsidR="002B19BA">
        <w:rPr>
          <w:rFonts w:cs="HelveticaNeueLTStd-Cn"/>
          <w:sz w:val="20"/>
          <w:szCs w:val="20"/>
          <w:lang w:eastAsia="en-AU"/>
        </w:rPr>
        <w:t xml:space="preserve">.  </w:t>
      </w:r>
    </w:p>
    <w:p w14:paraId="47E35956" w14:textId="77777777" w:rsidR="00151B23" w:rsidRDefault="00151B23" w:rsidP="000034EB">
      <w:pPr>
        <w:autoSpaceDE w:val="0"/>
        <w:autoSpaceDN w:val="0"/>
        <w:adjustRightInd w:val="0"/>
        <w:spacing w:after="0" w:line="240" w:lineRule="auto"/>
        <w:contextualSpacing/>
        <w:jc w:val="both"/>
        <w:rPr>
          <w:rFonts w:cs="HelveticaNeueLTStd-Cn"/>
          <w:sz w:val="20"/>
          <w:szCs w:val="20"/>
          <w:lang w:eastAsia="en-AU"/>
        </w:rPr>
      </w:pPr>
    </w:p>
    <w:p w14:paraId="77E71B5F" w14:textId="77777777" w:rsidR="00EA6C60" w:rsidRDefault="00151B23" w:rsidP="000034EB">
      <w:pPr>
        <w:autoSpaceDE w:val="0"/>
        <w:autoSpaceDN w:val="0"/>
        <w:adjustRightInd w:val="0"/>
        <w:spacing w:after="0" w:line="240" w:lineRule="auto"/>
        <w:contextualSpacing/>
        <w:jc w:val="both"/>
        <w:rPr>
          <w:rFonts w:cs="HelveticaNeueLTStd-Cn"/>
          <w:sz w:val="20"/>
          <w:szCs w:val="20"/>
          <w:lang w:eastAsia="en-AU"/>
        </w:rPr>
      </w:pPr>
      <w:r w:rsidRPr="009720D3">
        <w:rPr>
          <w:rFonts w:cs="HelveticaNeueLTStd-Cn"/>
          <w:sz w:val="20"/>
          <w:szCs w:val="20"/>
          <w:lang w:eastAsia="en-AU"/>
        </w:rPr>
        <w:t xml:space="preserve">Under the </w:t>
      </w:r>
      <w:r w:rsidRPr="009720D3">
        <w:rPr>
          <w:rFonts w:cs="HelveticaNeueLTStd-Cn"/>
          <w:i/>
          <w:sz w:val="20"/>
          <w:szCs w:val="20"/>
          <w:lang w:eastAsia="en-AU"/>
        </w:rPr>
        <w:t xml:space="preserve">Utilities </w:t>
      </w:r>
      <w:r w:rsidR="005F62F5" w:rsidRPr="009720D3">
        <w:rPr>
          <w:rFonts w:cs="HelveticaNeueLTStd-Cn"/>
          <w:i/>
          <w:sz w:val="20"/>
          <w:szCs w:val="20"/>
          <w:lang w:eastAsia="en-AU"/>
        </w:rPr>
        <w:t>(</w:t>
      </w:r>
      <w:r w:rsidRPr="009720D3">
        <w:rPr>
          <w:rFonts w:cs="HelveticaNeueLTStd-Cn"/>
          <w:i/>
          <w:sz w:val="20"/>
          <w:szCs w:val="20"/>
          <w:lang w:eastAsia="en-AU"/>
        </w:rPr>
        <w:t>Tech</w:t>
      </w:r>
      <w:r w:rsidR="005F62F5" w:rsidRPr="009720D3">
        <w:rPr>
          <w:rFonts w:cs="HelveticaNeueLTStd-Cn"/>
          <w:i/>
          <w:sz w:val="20"/>
          <w:szCs w:val="20"/>
          <w:lang w:eastAsia="en-AU"/>
        </w:rPr>
        <w:t xml:space="preserve">nical </w:t>
      </w:r>
      <w:r w:rsidRPr="009720D3">
        <w:rPr>
          <w:rFonts w:cs="HelveticaNeueLTStd-Cn"/>
          <w:i/>
          <w:sz w:val="20"/>
          <w:szCs w:val="20"/>
          <w:lang w:eastAsia="en-AU"/>
        </w:rPr>
        <w:t>Reg</w:t>
      </w:r>
      <w:r w:rsidR="005F62F5" w:rsidRPr="009720D3">
        <w:rPr>
          <w:rFonts w:cs="HelveticaNeueLTStd-Cn"/>
          <w:i/>
          <w:sz w:val="20"/>
          <w:szCs w:val="20"/>
          <w:lang w:eastAsia="en-AU"/>
        </w:rPr>
        <w:t>ulation)</w:t>
      </w:r>
      <w:r w:rsidRPr="009720D3">
        <w:rPr>
          <w:rFonts w:cs="HelveticaNeueLTStd-Cn"/>
          <w:i/>
          <w:sz w:val="20"/>
          <w:szCs w:val="20"/>
          <w:lang w:eastAsia="en-AU"/>
        </w:rPr>
        <w:t xml:space="preserve"> Act</w:t>
      </w:r>
      <w:r w:rsidR="005F62F5" w:rsidRPr="009720D3">
        <w:rPr>
          <w:rFonts w:cs="HelveticaNeueLTStd-Cn"/>
          <w:i/>
          <w:sz w:val="20"/>
          <w:szCs w:val="20"/>
          <w:lang w:eastAsia="en-AU"/>
        </w:rPr>
        <w:t xml:space="preserve"> 2014</w:t>
      </w:r>
      <w:r w:rsidRPr="009720D3">
        <w:rPr>
          <w:rFonts w:cs="HelveticaNeueLTStd-Cn"/>
          <w:sz w:val="20"/>
          <w:szCs w:val="20"/>
          <w:lang w:eastAsia="en-AU"/>
        </w:rPr>
        <w:t xml:space="preserve"> </w:t>
      </w:r>
      <w:r w:rsidR="005F62F5" w:rsidRPr="009720D3">
        <w:rPr>
          <w:rFonts w:cs="HelveticaNeueLTStd-Cn"/>
          <w:sz w:val="20"/>
          <w:szCs w:val="20"/>
          <w:lang w:eastAsia="en-AU"/>
        </w:rPr>
        <w:t xml:space="preserve">section 9, </w:t>
      </w:r>
      <w:r w:rsidR="00D24405" w:rsidRPr="009720D3">
        <w:rPr>
          <w:rFonts w:cs="HelveticaNeueLTStd-Cn"/>
          <w:sz w:val="20"/>
          <w:szCs w:val="20"/>
          <w:lang w:eastAsia="en-AU"/>
        </w:rPr>
        <w:t xml:space="preserve">small or medium scale electrical generation </w:t>
      </w:r>
      <w:r w:rsidR="009720D3" w:rsidRPr="009720D3">
        <w:rPr>
          <w:rFonts w:cs="HelveticaNeueLTStd-Cn"/>
          <w:sz w:val="20"/>
          <w:szCs w:val="20"/>
          <w:lang w:eastAsia="en-AU"/>
        </w:rPr>
        <w:t>is a ‘regulated utility service’.</w:t>
      </w:r>
      <w:r w:rsidR="00EE44F1">
        <w:rPr>
          <w:rFonts w:cs="HelveticaNeueLTStd-Cn"/>
          <w:sz w:val="20"/>
          <w:szCs w:val="20"/>
          <w:lang w:eastAsia="en-AU"/>
        </w:rPr>
        <w:t xml:space="preserve"> </w:t>
      </w:r>
      <w:r w:rsidR="00A8745E">
        <w:rPr>
          <w:rFonts w:cs="HelveticaNeueLTStd-Cn"/>
          <w:sz w:val="20"/>
          <w:szCs w:val="20"/>
          <w:lang w:eastAsia="en-AU"/>
        </w:rPr>
        <w:t>Electrical generation over 1MW</w:t>
      </w:r>
      <w:r w:rsidR="002B19BA">
        <w:rPr>
          <w:rFonts w:cs="HelveticaNeueLTStd-Cn"/>
          <w:sz w:val="20"/>
          <w:szCs w:val="20"/>
          <w:lang w:eastAsia="en-AU"/>
        </w:rPr>
        <w:t xml:space="preserve">, such as solar farms, will undergo a different process </w:t>
      </w:r>
      <w:r w:rsidR="00A8745E">
        <w:rPr>
          <w:rFonts w:cs="HelveticaNeueLTStd-Cn"/>
          <w:sz w:val="20"/>
          <w:szCs w:val="20"/>
          <w:lang w:eastAsia="en-AU"/>
        </w:rPr>
        <w:t xml:space="preserve">not involving the electrical inspectorate and </w:t>
      </w:r>
      <w:r w:rsidR="002B19BA">
        <w:rPr>
          <w:rFonts w:cs="HelveticaNeueLTStd-Cn"/>
          <w:sz w:val="20"/>
          <w:szCs w:val="20"/>
          <w:lang w:eastAsia="en-AU"/>
        </w:rPr>
        <w:t>cannot be submitted using this form.  Please use</w:t>
      </w:r>
      <w:r w:rsidR="009720D3">
        <w:rPr>
          <w:rFonts w:cs="HelveticaNeueLTStd-Cn"/>
          <w:sz w:val="20"/>
          <w:szCs w:val="20"/>
          <w:lang w:eastAsia="en-AU"/>
        </w:rPr>
        <w:t xml:space="preserve"> the</w:t>
      </w:r>
      <w:r w:rsidR="002B19BA">
        <w:rPr>
          <w:rFonts w:cs="HelveticaNeueLTStd-Cn"/>
          <w:sz w:val="20"/>
          <w:szCs w:val="20"/>
          <w:lang w:eastAsia="en-AU"/>
        </w:rPr>
        <w:t xml:space="preserve"> </w:t>
      </w:r>
      <w:hyperlink r:id="rId8" w:history="1">
        <w:r w:rsidR="009720D3" w:rsidRPr="009720D3">
          <w:rPr>
            <w:rStyle w:val="Hyperlink"/>
            <w:rFonts w:cs="HelveticaNeueLTStd-Cn"/>
            <w:b/>
            <w:i/>
            <w:color w:val="000000" w:themeColor="text1"/>
            <w:sz w:val="20"/>
            <w:szCs w:val="20"/>
            <w:lang w:eastAsia="en-AU"/>
          </w:rPr>
          <w:t>Application for Operating Certificate</w:t>
        </w:r>
      </w:hyperlink>
      <w:r w:rsidR="009720D3">
        <w:rPr>
          <w:rFonts w:cs="HelveticaNeueLTStd-Cn"/>
          <w:sz w:val="20"/>
          <w:szCs w:val="20"/>
          <w:lang w:eastAsia="en-AU"/>
        </w:rPr>
        <w:t xml:space="preserve"> approved form.</w:t>
      </w:r>
    </w:p>
    <w:p w14:paraId="7811F143" w14:textId="77777777" w:rsidR="00EA6C60" w:rsidRDefault="00EA6C60" w:rsidP="000034EB">
      <w:pPr>
        <w:autoSpaceDE w:val="0"/>
        <w:autoSpaceDN w:val="0"/>
        <w:adjustRightInd w:val="0"/>
        <w:spacing w:after="0" w:line="240" w:lineRule="auto"/>
        <w:contextualSpacing/>
        <w:jc w:val="both"/>
        <w:rPr>
          <w:rFonts w:cs="HelveticaNeueLTStd-Cn"/>
          <w:sz w:val="20"/>
          <w:szCs w:val="20"/>
          <w:lang w:eastAsia="en-AU"/>
        </w:rPr>
      </w:pPr>
    </w:p>
    <w:p w14:paraId="63618AF4" w14:textId="77777777" w:rsidR="00EA6C60" w:rsidRPr="006C7A1B" w:rsidRDefault="00EA6C60" w:rsidP="006C7A1B">
      <w:pPr>
        <w:kinsoku w:val="0"/>
        <w:overflowPunct w:val="0"/>
        <w:autoSpaceDE w:val="0"/>
        <w:autoSpaceDN w:val="0"/>
        <w:adjustRightInd w:val="0"/>
        <w:spacing w:after="0" w:line="244" w:lineRule="exact"/>
        <w:ind w:right="234"/>
        <w:outlineLvl w:val="1"/>
        <w:rPr>
          <w:rStyle w:val="Strong"/>
          <w:szCs w:val="20"/>
        </w:rPr>
      </w:pPr>
      <w:bookmarkStart w:id="1" w:name="_Hlk140494103"/>
      <w:r w:rsidRPr="006C7A1B">
        <w:rPr>
          <w:rStyle w:val="Strong"/>
          <w:szCs w:val="20"/>
        </w:rPr>
        <w:t>How to complete this form</w:t>
      </w:r>
    </w:p>
    <w:p w14:paraId="301C96F9" w14:textId="77777777" w:rsidR="00EA6C60" w:rsidRPr="00A43E9C" w:rsidRDefault="00EA6C60" w:rsidP="006C7A1B">
      <w:pPr>
        <w:kinsoku w:val="0"/>
        <w:overflowPunct w:val="0"/>
        <w:autoSpaceDE w:val="0"/>
        <w:autoSpaceDN w:val="0"/>
        <w:adjustRightInd w:val="0"/>
        <w:spacing w:after="0"/>
        <w:rPr>
          <w:rStyle w:val="Hyperlink"/>
          <w:rFonts w:cs="HelveticaNeueLTStd-Cn"/>
          <w:color w:val="auto"/>
          <w:sz w:val="20"/>
          <w:szCs w:val="20"/>
          <w:lang w:eastAsia="en-AU"/>
        </w:rPr>
      </w:pPr>
      <w:r w:rsidRPr="006C7A1B">
        <w:rPr>
          <w:rFonts w:cs="HelveticaNeueLTStd-Cn"/>
          <w:sz w:val="20"/>
          <w:szCs w:val="20"/>
          <w:lang w:eastAsia="en-AU"/>
        </w:rPr>
        <w:t>Please read the associated guidance available from the Access Canberra website</w:t>
      </w:r>
      <w:r w:rsidRPr="00A43E9C">
        <w:rPr>
          <w:rFonts w:cs="HelveticaNeueLTStd-Cn"/>
          <w:sz w:val="20"/>
          <w:szCs w:val="20"/>
          <w:lang w:eastAsia="en-AU"/>
        </w:rPr>
        <w:t xml:space="preserve"> </w:t>
      </w:r>
      <w:r w:rsidRPr="00A43E9C">
        <w:rPr>
          <w:rFonts w:cs="HelveticaNeueLTStd-Cn"/>
          <w:sz w:val="20"/>
          <w:szCs w:val="20"/>
          <w:lang w:eastAsia="en-AU"/>
        </w:rPr>
        <w:fldChar w:fldCharType="begin"/>
      </w:r>
      <w:r w:rsidRPr="00A43E9C">
        <w:rPr>
          <w:rFonts w:cs="HelveticaNeueLTStd-Cn"/>
          <w:sz w:val="20"/>
          <w:szCs w:val="20"/>
          <w:lang w:eastAsia="en-AU"/>
        </w:rPr>
        <w:instrText>HYPERLINK "https://view.officeapps.live.com/op/view.aspx?src=https%3A%2F%2Ffiles.accesscanberra.act.gov.au%2Flegacy%2F5290%2FUTR%2520Operating%2520Certificates%2520Guide.docx&amp;wdOrigin=BROWSELINK"</w:instrText>
      </w:r>
      <w:r w:rsidRPr="00A43E9C">
        <w:rPr>
          <w:rFonts w:cs="HelveticaNeueLTStd-Cn"/>
          <w:sz w:val="20"/>
          <w:szCs w:val="20"/>
          <w:lang w:eastAsia="en-AU"/>
        </w:rPr>
      </w:r>
      <w:r w:rsidRPr="00A43E9C">
        <w:rPr>
          <w:rFonts w:cs="HelveticaNeueLTStd-Cn"/>
          <w:sz w:val="20"/>
          <w:szCs w:val="20"/>
          <w:lang w:eastAsia="en-AU"/>
        </w:rPr>
        <w:fldChar w:fldCharType="separate"/>
      </w:r>
      <w:r w:rsidRPr="00A43E9C">
        <w:rPr>
          <w:rStyle w:val="Hyperlink"/>
          <w:rFonts w:cs="HelveticaNeueLTStd-Cn"/>
          <w:color w:val="auto"/>
          <w:sz w:val="20"/>
          <w:szCs w:val="20"/>
          <w:lang w:eastAsia="en-AU"/>
        </w:rPr>
        <w:t>Operating Certificates – A guide for unlicensed regulated utility services in the ACT  https://view.officeapps.live.com/op/view.aspx?src=https%3A%2F%2Ffiles.accesscanberra.act.gov.au%2Flegacy%2F5290%2FUTR%2520Operating%2520Certificates%2520Guide.docx&amp;wdOrigin=BROWSELINK</w:t>
      </w:r>
    </w:p>
    <w:p w14:paraId="53D88A40" w14:textId="77777777" w:rsidR="006E3E6E" w:rsidRDefault="00EA6C60" w:rsidP="000034EB">
      <w:pPr>
        <w:autoSpaceDE w:val="0"/>
        <w:autoSpaceDN w:val="0"/>
        <w:adjustRightInd w:val="0"/>
        <w:spacing w:after="0" w:line="240" w:lineRule="auto"/>
        <w:contextualSpacing/>
        <w:jc w:val="both"/>
        <w:rPr>
          <w:rFonts w:cs="HelveticaNeueLTStd-Cn"/>
          <w:i/>
          <w:sz w:val="20"/>
          <w:szCs w:val="20"/>
          <w:lang w:eastAsia="en-AU"/>
        </w:rPr>
      </w:pPr>
      <w:r w:rsidRPr="00A43E9C">
        <w:rPr>
          <w:rFonts w:cs="HelveticaNeueLTStd-Cn"/>
          <w:sz w:val="20"/>
          <w:szCs w:val="20"/>
          <w:lang w:eastAsia="en-AU"/>
        </w:rPr>
        <w:fldChar w:fldCharType="end"/>
      </w:r>
      <w:bookmarkEnd w:id="1"/>
      <w:r w:rsidR="009720D3" w:rsidRPr="009720D3">
        <w:rPr>
          <w:rFonts w:cs="HelveticaNeueLTStd-Cn"/>
          <w:sz w:val="20"/>
          <w:szCs w:val="20"/>
          <w:lang w:eastAsia="en-AU"/>
        </w:rPr>
        <w:t xml:space="preserve"> </w:t>
      </w:r>
      <w:r w:rsidR="009720D3">
        <w:rPr>
          <w:rFonts w:cs="HelveticaNeueLTStd-Cn"/>
          <w:sz w:val="20"/>
          <w:szCs w:val="20"/>
          <w:lang w:eastAsia="en-AU"/>
        </w:rPr>
        <w:t xml:space="preserve"> </w:t>
      </w:r>
    </w:p>
    <w:p w14:paraId="353C9124" w14:textId="77777777" w:rsidR="0017764A" w:rsidRDefault="0017764A" w:rsidP="000034EB">
      <w:pPr>
        <w:autoSpaceDE w:val="0"/>
        <w:autoSpaceDN w:val="0"/>
        <w:adjustRightInd w:val="0"/>
        <w:spacing w:after="0" w:line="240" w:lineRule="auto"/>
        <w:contextualSpacing/>
        <w:jc w:val="both"/>
        <w:rPr>
          <w:rFonts w:cs="HelveticaNeueLTStd-Cn"/>
          <w:i/>
          <w:sz w:val="20"/>
          <w:szCs w:val="20"/>
          <w:lang w:eastAsia="en-AU"/>
        </w:rPr>
      </w:pPr>
    </w:p>
    <w:p w14:paraId="6F98EE63" w14:textId="77777777" w:rsidR="0017764A" w:rsidRPr="004F0FE9" w:rsidRDefault="0017764A" w:rsidP="0017764A">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Style w:val="Strong"/>
          <w:szCs w:val="20"/>
        </w:rPr>
      </w:pPr>
    </w:p>
    <w:p w14:paraId="58FE43C6" w14:textId="77777777" w:rsidR="0017764A" w:rsidRDefault="0017764A" w:rsidP="0017764A">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1843" w:hanging="1843"/>
        <w:contextualSpacing/>
        <w:rPr>
          <w:rStyle w:val="Strong"/>
          <w:szCs w:val="20"/>
        </w:rPr>
      </w:pPr>
      <w:r>
        <w:rPr>
          <w:rStyle w:val="Strong"/>
          <w:szCs w:val="20"/>
        </w:rPr>
        <w:t>Requirement:</w:t>
      </w:r>
      <w:r>
        <w:rPr>
          <w:rStyle w:val="Strong"/>
          <w:szCs w:val="20"/>
        </w:rPr>
        <w:tab/>
      </w:r>
      <w:r w:rsidRPr="0017764A">
        <w:rPr>
          <w:rStyle w:val="Strong"/>
          <w:b w:val="0"/>
          <w:szCs w:val="20"/>
        </w:rPr>
        <w:t>Obtain preliminary advice from the Utilities Technical Regulation Team before submitting</w:t>
      </w:r>
      <w:r>
        <w:rPr>
          <w:rStyle w:val="Strong"/>
          <w:b w:val="0"/>
          <w:szCs w:val="20"/>
        </w:rPr>
        <w:t xml:space="preserve"> this form.</w:t>
      </w:r>
    </w:p>
    <w:p w14:paraId="2D7AEDDB" w14:textId="77777777" w:rsidR="0017764A" w:rsidRPr="00294F26" w:rsidRDefault="0017764A" w:rsidP="0017764A">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1843" w:hanging="1843"/>
        <w:contextualSpacing/>
        <w:jc w:val="both"/>
        <w:rPr>
          <w:rStyle w:val="Strong"/>
          <w:szCs w:val="20"/>
        </w:rPr>
      </w:pPr>
    </w:p>
    <w:p w14:paraId="6003A5C0" w14:textId="77777777" w:rsidR="0017764A" w:rsidRDefault="0017764A" w:rsidP="0017764A">
      <w:pPr>
        <w:spacing w:after="0" w:line="240" w:lineRule="auto"/>
        <w:contextualSpacing/>
        <w:jc w:val="both"/>
        <w:rPr>
          <w:rFonts w:cs="HelveticaNeueLTStd-BdCn"/>
          <w:bCs/>
          <w:sz w:val="20"/>
          <w:szCs w:val="20"/>
        </w:rPr>
      </w:pPr>
    </w:p>
    <w:p w14:paraId="06FAA3A0" w14:textId="77777777" w:rsidR="0017764A" w:rsidRDefault="0017764A" w:rsidP="0017764A">
      <w:pPr>
        <w:spacing w:after="100" w:afterAutospacing="1" w:line="240" w:lineRule="auto"/>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sidRPr="00D82B3A">
        <w:rPr>
          <w:sz w:val="20"/>
          <w:szCs w:val="20"/>
        </w:rPr>
        <w:t>Yes</w:t>
      </w:r>
      <w:r>
        <w:rPr>
          <w:sz w:val="20"/>
          <w:szCs w:val="20"/>
        </w:rPr>
        <w:tab/>
      </w:r>
      <w:r>
        <w:rPr>
          <w:rFonts w:cs="Calibri"/>
          <w:sz w:val="20"/>
          <w:szCs w:val="20"/>
        </w:rPr>
        <w:t>— please attach any relevant information.</w:t>
      </w:r>
    </w:p>
    <w:p w14:paraId="5863E1AD" w14:textId="77777777" w:rsidR="0017764A" w:rsidRDefault="0017764A" w:rsidP="0017764A">
      <w:pPr>
        <w:spacing w:after="100" w:afterAutospacing="1" w:line="240" w:lineRule="auto"/>
        <w:contextualSpacing/>
        <w:jc w:val="both"/>
        <w:rPr>
          <w:rFonts w:cs="Calibri"/>
          <w:sz w:val="20"/>
          <w:szCs w:val="20"/>
        </w:rPr>
      </w:pPr>
    </w:p>
    <w:p w14:paraId="0AD59EAA" w14:textId="77777777" w:rsidR="0017764A" w:rsidRDefault="0017764A" w:rsidP="0017764A">
      <w:pPr>
        <w:spacing w:after="100" w:afterAutospacing="1" w:line="240" w:lineRule="auto"/>
        <w:ind w:left="720" w:hanging="709"/>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No</w:t>
      </w:r>
      <w:r>
        <w:rPr>
          <w:rFonts w:cs="Calibri"/>
          <w:sz w:val="20"/>
          <w:szCs w:val="20"/>
        </w:rPr>
        <w:t xml:space="preserve"> </w:t>
      </w:r>
      <w:r>
        <w:rPr>
          <w:rFonts w:cs="Calibri"/>
          <w:sz w:val="20"/>
          <w:szCs w:val="20"/>
        </w:rPr>
        <w:tab/>
        <w:t>— p</w:t>
      </w:r>
      <w:r w:rsidRPr="00D82B3A">
        <w:rPr>
          <w:rFonts w:cs="Calibri"/>
          <w:sz w:val="20"/>
          <w:szCs w:val="20"/>
        </w:rPr>
        <w:t xml:space="preserve">lease note that you </w:t>
      </w:r>
      <w:r>
        <w:rPr>
          <w:rFonts w:cs="Calibri"/>
          <w:sz w:val="20"/>
          <w:szCs w:val="20"/>
        </w:rPr>
        <w:t>may not be eligibl</w:t>
      </w:r>
      <w:r w:rsidR="00F7399B">
        <w:rPr>
          <w:rFonts w:cs="Calibri"/>
          <w:sz w:val="20"/>
          <w:szCs w:val="20"/>
        </w:rPr>
        <w:t>e for an operating certificate.</w:t>
      </w:r>
      <w:r>
        <w:rPr>
          <w:rFonts w:cs="Calibri"/>
          <w:sz w:val="20"/>
          <w:szCs w:val="20"/>
        </w:rPr>
        <w:t xml:space="preserve">  </w:t>
      </w:r>
    </w:p>
    <w:p w14:paraId="40349A0D" w14:textId="77777777" w:rsidR="0017764A" w:rsidRDefault="0017764A" w:rsidP="0017764A">
      <w:pPr>
        <w:spacing w:after="100" w:afterAutospacing="1" w:line="240" w:lineRule="auto"/>
        <w:ind w:left="720" w:hanging="709"/>
        <w:contextualSpacing/>
        <w:jc w:val="both"/>
        <w:rPr>
          <w:rFonts w:cs="Calibri"/>
          <w:sz w:val="20"/>
          <w:szCs w:val="20"/>
        </w:rPr>
      </w:pPr>
    </w:p>
    <w:p w14:paraId="3D06CAB3" w14:textId="77777777" w:rsidR="0017764A" w:rsidRPr="00FB3F98" w:rsidRDefault="0017764A" w:rsidP="00D428D0">
      <w:pPr>
        <w:spacing w:after="100" w:afterAutospacing="1" w:line="240" w:lineRule="auto"/>
        <w:ind w:firstLine="11"/>
        <w:contextualSpacing/>
        <w:jc w:val="both"/>
        <w:rPr>
          <w:rFonts w:cs="Calibri"/>
          <w:i/>
          <w:sz w:val="20"/>
          <w:szCs w:val="20"/>
        </w:rPr>
      </w:pPr>
      <w:r w:rsidRPr="00FB3F98">
        <w:rPr>
          <w:rFonts w:cs="Calibri"/>
          <w:i/>
          <w:sz w:val="20"/>
          <w:szCs w:val="20"/>
        </w:rPr>
        <w:t>Obtaining preliminary advice from the Utilities Technical Regulation Team will ensure</w:t>
      </w:r>
      <w:r w:rsidR="007C103E">
        <w:rPr>
          <w:rFonts w:cs="Calibri"/>
          <w:i/>
          <w:sz w:val="20"/>
          <w:szCs w:val="20"/>
        </w:rPr>
        <w:t xml:space="preserve"> you are applying for the right type of operating certificate</w:t>
      </w:r>
      <w:r w:rsidR="00F7399B">
        <w:rPr>
          <w:rFonts w:cs="Calibri"/>
          <w:i/>
          <w:sz w:val="20"/>
          <w:szCs w:val="20"/>
        </w:rPr>
        <w:t>.</w:t>
      </w:r>
    </w:p>
    <w:p w14:paraId="489B1709" w14:textId="77777777" w:rsidR="0017764A" w:rsidRPr="00274E6C" w:rsidRDefault="0017764A" w:rsidP="000034EB">
      <w:pPr>
        <w:autoSpaceDE w:val="0"/>
        <w:autoSpaceDN w:val="0"/>
        <w:adjustRightInd w:val="0"/>
        <w:spacing w:after="0" w:line="240" w:lineRule="auto"/>
        <w:contextualSpacing/>
        <w:jc w:val="both"/>
        <w:rPr>
          <w:rFonts w:cs="HelveticaNeueLTStd-Cn"/>
          <w:i/>
          <w:sz w:val="20"/>
          <w:szCs w:val="20"/>
          <w:lang w:eastAsia="en-AU"/>
        </w:rPr>
      </w:pPr>
    </w:p>
    <w:p w14:paraId="00CF7E3A" w14:textId="77777777" w:rsidR="00FA2206" w:rsidRPr="0035150A" w:rsidRDefault="00FA2206" w:rsidP="00505A68">
      <w:pPr>
        <w:pStyle w:val="Default"/>
        <w:contextualSpacing/>
        <w:jc w:val="both"/>
        <w:rPr>
          <w:rStyle w:val="Strong"/>
          <w:rFonts w:cs="Arial"/>
          <w:szCs w:val="20"/>
        </w:rPr>
      </w:pPr>
      <w:r w:rsidRPr="0035150A">
        <w:rPr>
          <w:rStyle w:val="Strong"/>
          <w:rFonts w:cs="Arial"/>
          <w:szCs w:val="20"/>
        </w:rPr>
        <w:t xml:space="preserve">Privacy Notice </w:t>
      </w:r>
    </w:p>
    <w:p w14:paraId="332A3543" w14:textId="77777777" w:rsidR="00A43E9C" w:rsidRDefault="00C661C5" w:rsidP="00C661C5">
      <w:pPr>
        <w:rPr>
          <w:sz w:val="20"/>
          <w:szCs w:val="20"/>
        </w:rPr>
      </w:pPr>
      <w:r w:rsidRPr="00063A56">
        <w:rPr>
          <w:sz w:val="20"/>
          <w:szCs w:val="20"/>
        </w:rPr>
        <w:t xml:space="preserve">The personal information on this form is provided to Access Canberra to enable the processing of your </w:t>
      </w:r>
      <w:r w:rsidR="00CE5AA1" w:rsidRPr="00063A56">
        <w:rPr>
          <w:sz w:val="20"/>
          <w:szCs w:val="20"/>
        </w:rPr>
        <w:t>application. If</w:t>
      </w:r>
      <w:r w:rsidR="00555B80">
        <w:rPr>
          <w:sz w:val="20"/>
          <w:szCs w:val="20"/>
        </w:rPr>
        <w:t xml:space="preserve"> the necessary personal information is not </w:t>
      </w:r>
      <w:r w:rsidR="00A43E9C">
        <w:rPr>
          <w:sz w:val="20"/>
          <w:szCs w:val="20"/>
        </w:rPr>
        <w:t>provided</w:t>
      </w:r>
      <w:r w:rsidR="00555B80">
        <w:rPr>
          <w:sz w:val="20"/>
          <w:szCs w:val="20"/>
        </w:rPr>
        <w:t xml:space="preserve"> </w:t>
      </w:r>
      <w:r w:rsidRPr="00063A56">
        <w:rPr>
          <w:sz w:val="20"/>
          <w:szCs w:val="20"/>
        </w:rPr>
        <w:t xml:space="preserve">Access Canberra cannot process your application. The personal information you provide may be disclosed to other ACT Government Directorates, and third parties external to the ACT Government, as required by specific legislation </w:t>
      </w:r>
      <w:r w:rsidR="00B25268" w:rsidRPr="00B25268">
        <w:rPr>
          <w:sz w:val="20"/>
          <w:szCs w:val="20"/>
        </w:rPr>
        <w:t>or where the Technical Regulator reasonably believes that the use or disclosure of the information is necessary for enforcement activities conducted by, or on behalf of, an enforcement body.</w:t>
      </w:r>
      <w:r w:rsidRPr="00063A56">
        <w:rPr>
          <w:sz w:val="20"/>
          <w:szCs w:val="20"/>
        </w:rPr>
        <w:t xml:space="preserve">. </w:t>
      </w:r>
    </w:p>
    <w:p w14:paraId="754A1C09" w14:textId="77777777" w:rsidR="00EB600D" w:rsidRPr="00C661C5" w:rsidRDefault="00C661C5" w:rsidP="00C661C5">
      <w:pPr>
        <w:rPr>
          <w:sz w:val="4"/>
          <w:szCs w:val="4"/>
        </w:rPr>
      </w:pPr>
      <w:bookmarkStart w:id="2" w:name="_Hlk142988549"/>
      <w:r w:rsidRPr="00063A56">
        <w:rPr>
          <w:sz w:val="20"/>
          <w:szCs w:val="20"/>
        </w:rPr>
        <w:t>The</w:t>
      </w:r>
      <w:r w:rsidR="009720D3">
        <w:rPr>
          <w:sz w:val="20"/>
          <w:szCs w:val="20"/>
        </w:rPr>
        <w:t xml:space="preserve"> Information Privacy Annex </w:t>
      </w:r>
      <w:r w:rsidRPr="00063A56">
        <w:rPr>
          <w:sz w:val="20"/>
          <w:szCs w:val="20"/>
        </w:rPr>
        <w:t xml:space="preserve">contains information </w:t>
      </w:r>
      <w:r w:rsidR="00A43E9C" w:rsidRPr="00063A56">
        <w:rPr>
          <w:sz w:val="20"/>
          <w:szCs w:val="20"/>
        </w:rPr>
        <w:t>regarding</w:t>
      </w:r>
      <w:r w:rsidRPr="00063A56">
        <w:rPr>
          <w:sz w:val="20"/>
          <w:szCs w:val="20"/>
        </w:rPr>
        <w:t xml:space="preserve"> what information Access Canberra collects and to whom it is disclosed. The policy also contains information about how you may access or seek to correct your personal information held by Access Canberra, and how you may complain about an alleged breach of the Territory Privacy Principles. The Information Privacy Policy can be found on the</w:t>
      </w:r>
      <w:r>
        <w:t xml:space="preserve"> </w:t>
      </w:r>
      <w:r w:rsidRPr="00A43E9C">
        <w:rPr>
          <w:sz w:val="20"/>
          <w:szCs w:val="20"/>
        </w:rPr>
        <w:t>CMTEDD website, under the "Privacy" menu</w:t>
      </w:r>
      <w:r w:rsidR="00A43E9C">
        <w:rPr>
          <w:sz w:val="20"/>
          <w:szCs w:val="20"/>
        </w:rPr>
        <w:t xml:space="preserve"> at </w:t>
      </w:r>
      <w:hyperlink r:id="rId9" w:history="1">
        <w:r w:rsidR="00A43E9C" w:rsidRPr="00A43E9C">
          <w:rPr>
            <w:rStyle w:val="Hyperlink"/>
            <w:sz w:val="20"/>
            <w:szCs w:val="20"/>
          </w:rPr>
          <w:t>https://www.cmtedd.act.gov.au/legal/privacy</w:t>
        </w:r>
      </w:hyperlink>
      <w:r w:rsidR="00A43E9C">
        <w:rPr>
          <w:sz w:val="20"/>
          <w:szCs w:val="20"/>
        </w:rPr>
        <w:t>.</w:t>
      </w:r>
      <w:r>
        <w:rPr>
          <w:sz w:val="20"/>
          <w:szCs w:val="20"/>
        </w:rPr>
        <w:t> </w:t>
      </w:r>
    </w:p>
    <w:bookmarkEnd w:id="2"/>
    <w:p w14:paraId="372282AA" w14:textId="77777777" w:rsidR="006C3A65" w:rsidRPr="00294F26" w:rsidRDefault="006E3E6E" w:rsidP="00505A68">
      <w:pPr>
        <w:pStyle w:val="Heading2"/>
        <w:shd w:val="clear" w:color="auto" w:fill="5F497A"/>
        <w:ind w:left="1418" w:hanging="1418"/>
        <w:rPr>
          <w:color w:val="FFFFFF"/>
        </w:rPr>
      </w:pPr>
      <w:r>
        <w:rPr>
          <w:color w:val="FFFFFF"/>
        </w:rPr>
        <w:t>Section B</w:t>
      </w:r>
      <w:r w:rsidR="00C72A5D" w:rsidRPr="00294F26">
        <w:rPr>
          <w:color w:val="FFFFFF"/>
        </w:rPr>
        <w:t xml:space="preserve"> </w:t>
      </w:r>
      <w:r w:rsidR="007A0010" w:rsidRPr="00294F26">
        <w:rPr>
          <w:color w:val="FFFFFF"/>
        </w:rPr>
        <w:t>—</w:t>
      </w:r>
      <w:r w:rsidR="006C3A65" w:rsidRPr="00294F26">
        <w:rPr>
          <w:color w:val="FFFFFF"/>
        </w:rPr>
        <w:t xml:space="preserve"> </w:t>
      </w:r>
      <w:r w:rsidR="00E74E20">
        <w:rPr>
          <w:color w:val="FFFFFF"/>
        </w:rPr>
        <w:t>Installation d</w:t>
      </w:r>
      <w:r w:rsidR="000034EB">
        <w:rPr>
          <w:color w:val="FFFFFF"/>
        </w:rPr>
        <w:t>etails</w:t>
      </w:r>
    </w:p>
    <w:p w14:paraId="41FB7984" w14:textId="77777777" w:rsidR="000034EB" w:rsidRDefault="000034EB" w:rsidP="00505A68">
      <w:pPr>
        <w:spacing w:after="100" w:afterAutospacing="1" w:line="240" w:lineRule="auto"/>
        <w:contextualSpacing/>
        <w:jc w:val="both"/>
        <w:rPr>
          <w:sz w:val="20"/>
          <w:szCs w:val="20"/>
        </w:rPr>
      </w:pPr>
      <w:r>
        <w:rPr>
          <w:sz w:val="20"/>
          <w:szCs w:val="20"/>
        </w:rPr>
        <w:t xml:space="preserve">This will help identify if the </w:t>
      </w:r>
      <w:r w:rsidR="009720D3">
        <w:rPr>
          <w:sz w:val="20"/>
          <w:szCs w:val="20"/>
        </w:rPr>
        <w:t>system</w:t>
      </w:r>
      <w:r>
        <w:rPr>
          <w:sz w:val="20"/>
          <w:szCs w:val="20"/>
        </w:rPr>
        <w:t xml:space="preserve"> you are proposing is eligible to be submitted using this form.</w:t>
      </w:r>
    </w:p>
    <w:p w14:paraId="67719AE9" w14:textId="77777777" w:rsidR="000034EB" w:rsidRDefault="000034EB" w:rsidP="000034EB">
      <w:pPr>
        <w:spacing w:after="0" w:line="240" w:lineRule="auto"/>
        <w:contextualSpacing/>
        <w:jc w:val="both"/>
        <w:rPr>
          <w:rFonts w:cs="HelveticaNeueLTStd-BdCn"/>
          <w:b/>
          <w:bCs/>
          <w:sz w:val="20"/>
          <w:szCs w:val="20"/>
        </w:rPr>
      </w:pPr>
    </w:p>
    <w:p w14:paraId="0C50D44F" w14:textId="77777777" w:rsidR="000034EB" w:rsidRPr="004F0FE9" w:rsidRDefault="000034EB" w:rsidP="000034EB">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Style w:val="Strong"/>
          <w:szCs w:val="20"/>
        </w:rPr>
      </w:pPr>
    </w:p>
    <w:p w14:paraId="13ED9140" w14:textId="77777777" w:rsidR="000034EB" w:rsidRDefault="006E3E6E" w:rsidP="006E3E6E">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1843" w:hanging="1843"/>
        <w:contextualSpacing/>
        <w:jc w:val="both"/>
        <w:rPr>
          <w:rStyle w:val="Strong"/>
          <w:szCs w:val="20"/>
        </w:rPr>
      </w:pPr>
      <w:r>
        <w:rPr>
          <w:rStyle w:val="Strong"/>
          <w:szCs w:val="20"/>
        </w:rPr>
        <w:t>Requirement:</w:t>
      </w:r>
      <w:r>
        <w:rPr>
          <w:rStyle w:val="Strong"/>
          <w:szCs w:val="20"/>
        </w:rPr>
        <w:tab/>
      </w:r>
      <w:r w:rsidRPr="006E3E6E">
        <w:rPr>
          <w:rStyle w:val="Strong"/>
          <w:b w:val="0"/>
          <w:szCs w:val="20"/>
        </w:rPr>
        <w:t xml:space="preserve">The </w:t>
      </w:r>
      <w:r w:rsidR="00B5426A">
        <w:rPr>
          <w:rStyle w:val="Strong"/>
          <w:b w:val="0"/>
          <w:szCs w:val="20"/>
        </w:rPr>
        <w:t xml:space="preserve">generating </w:t>
      </w:r>
      <w:r w:rsidRPr="006E3E6E">
        <w:rPr>
          <w:rStyle w:val="Strong"/>
          <w:b w:val="0"/>
          <w:szCs w:val="20"/>
        </w:rPr>
        <w:t>capacity of the proposed installation must be 200</w:t>
      </w:r>
      <w:r>
        <w:rPr>
          <w:rStyle w:val="Strong"/>
          <w:b w:val="0"/>
          <w:szCs w:val="20"/>
        </w:rPr>
        <w:t>kW or over</w:t>
      </w:r>
      <w:r w:rsidR="00274E6C">
        <w:rPr>
          <w:rStyle w:val="Strong"/>
          <w:b w:val="0"/>
          <w:szCs w:val="20"/>
        </w:rPr>
        <w:t>.</w:t>
      </w:r>
    </w:p>
    <w:p w14:paraId="1BEA00B8" w14:textId="77777777" w:rsidR="000034EB" w:rsidRPr="00294F26" w:rsidRDefault="000034EB" w:rsidP="006E3E6E">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1843" w:hanging="1843"/>
        <w:contextualSpacing/>
        <w:jc w:val="both"/>
        <w:rPr>
          <w:rStyle w:val="Strong"/>
          <w:szCs w:val="20"/>
        </w:rPr>
      </w:pPr>
    </w:p>
    <w:p w14:paraId="7B2A5CB8" w14:textId="77777777" w:rsidR="000034EB" w:rsidRDefault="000034EB" w:rsidP="000034EB">
      <w:pPr>
        <w:spacing w:after="0" w:line="240" w:lineRule="auto"/>
        <w:contextualSpacing/>
        <w:jc w:val="both"/>
        <w:rPr>
          <w:rFonts w:cs="HelveticaNeueLTStd-BdCn"/>
          <w:bCs/>
          <w:sz w:val="20"/>
          <w:szCs w:val="20"/>
        </w:rPr>
      </w:pPr>
    </w:p>
    <w:p w14:paraId="233402CB" w14:textId="77777777" w:rsidR="006E3E6E" w:rsidRDefault="006E3E6E" w:rsidP="006E3E6E">
      <w:pPr>
        <w:spacing w:after="100" w:afterAutospacing="1" w:line="240" w:lineRule="auto"/>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sidRPr="00D82B3A">
        <w:rPr>
          <w:sz w:val="20"/>
          <w:szCs w:val="20"/>
        </w:rPr>
        <w:t>Yes</w:t>
      </w:r>
      <w:r>
        <w:rPr>
          <w:sz w:val="20"/>
          <w:szCs w:val="20"/>
        </w:rPr>
        <w:tab/>
      </w:r>
    </w:p>
    <w:p w14:paraId="1D5BFAA4" w14:textId="77777777" w:rsidR="006E3E6E" w:rsidRDefault="006E3E6E" w:rsidP="006E3E6E">
      <w:pPr>
        <w:spacing w:after="100" w:afterAutospacing="1" w:line="240" w:lineRule="auto"/>
        <w:contextualSpacing/>
        <w:jc w:val="both"/>
        <w:rPr>
          <w:rFonts w:cs="Calibri"/>
          <w:sz w:val="20"/>
          <w:szCs w:val="20"/>
        </w:rPr>
      </w:pPr>
    </w:p>
    <w:p w14:paraId="6CAB37B2" w14:textId="77777777" w:rsidR="003A26D6" w:rsidRDefault="006E3E6E" w:rsidP="003A26D6">
      <w:pPr>
        <w:spacing w:after="100" w:afterAutospacing="1" w:line="240" w:lineRule="auto"/>
        <w:ind w:left="720" w:hanging="709"/>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No</w:t>
      </w:r>
      <w:r>
        <w:rPr>
          <w:rFonts w:cs="Calibri"/>
          <w:sz w:val="20"/>
          <w:szCs w:val="20"/>
        </w:rPr>
        <w:t xml:space="preserve"> </w:t>
      </w:r>
      <w:r>
        <w:rPr>
          <w:rFonts w:cs="Calibri"/>
          <w:sz w:val="20"/>
          <w:szCs w:val="20"/>
        </w:rPr>
        <w:tab/>
        <w:t>— p</w:t>
      </w:r>
      <w:r w:rsidRPr="00D82B3A">
        <w:rPr>
          <w:rFonts w:cs="Calibri"/>
          <w:sz w:val="20"/>
          <w:szCs w:val="20"/>
        </w:rPr>
        <w:t xml:space="preserve">lease note that you </w:t>
      </w:r>
      <w:r>
        <w:rPr>
          <w:rFonts w:cs="Calibri"/>
          <w:sz w:val="20"/>
          <w:szCs w:val="20"/>
        </w:rPr>
        <w:t>may not be eligible for an operating certificate.</w:t>
      </w:r>
    </w:p>
    <w:p w14:paraId="7F84AADC" w14:textId="77777777" w:rsidR="003A26D6" w:rsidRDefault="003A26D6" w:rsidP="003A26D6">
      <w:pPr>
        <w:spacing w:after="100" w:afterAutospacing="1" w:line="240" w:lineRule="auto"/>
        <w:ind w:left="720" w:hanging="709"/>
        <w:contextualSpacing/>
        <w:jc w:val="both"/>
        <w:rPr>
          <w:rFonts w:cs="Calibri"/>
          <w:sz w:val="20"/>
          <w:szCs w:val="20"/>
        </w:rPr>
      </w:pPr>
    </w:p>
    <w:p w14:paraId="1F9BBC39" w14:textId="77777777" w:rsidR="006E3E6E" w:rsidRPr="00FB3F98" w:rsidRDefault="00274E6C" w:rsidP="003A26D6">
      <w:pPr>
        <w:spacing w:after="100" w:afterAutospacing="1" w:line="240" w:lineRule="auto"/>
        <w:ind w:firstLine="11"/>
        <w:contextualSpacing/>
        <w:jc w:val="both"/>
        <w:rPr>
          <w:rFonts w:cs="Calibri"/>
          <w:i/>
          <w:sz w:val="20"/>
          <w:szCs w:val="20"/>
        </w:rPr>
      </w:pPr>
      <w:r w:rsidRPr="00FB3F98">
        <w:rPr>
          <w:rFonts w:cs="Calibri"/>
          <w:i/>
          <w:sz w:val="20"/>
          <w:szCs w:val="20"/>
        </w:rPr>
        <w:t xml:space="preserve">If your installation is under 200 kW </w:t>
      </w:r>
      <w:r w:rsidR="003A26D6" w:rsidRPr="00FB3F98">
        <w:rPr>
          <w:rFonts w:cs="Calibri"/>
          <w:i/>
          <w:sz w:val="20"/>
          <w:szCs w:val="20"/>
        </w:rPr>
        <w:t xml:space="preserve">then </w:t>
      </w:r>
      <w:r w:rsidRPr="00FB3F98">
        <w:rPr>
          <w:rFonts w:cs="Calibri"/>
          <w:i/>
          <w:sz w:val="20"/>
          <w:szCs w:val="20"/>
        </w:rPr>
        <w:t>it is not regulated under the Utilities (Technical Regulation) Act 2014</w:t>
      </w:r>
      <w:r w:rsidR="009720D3">
        <w:rPr>
          <w:rFonts w:cs="Calibri"/>
          <w:i/>
          <w:sz w:val="20"/>
          <w:szCs w:val="20"/>
        </w:rPr>
        <w:t xml:space="preserve"> and does not require an Operating Certificate</w:t>
      </w:r>
      <w:r w:rsidRPr="00FB3F98">
        <w:rPr>
          <w:rFonts w:cs="Calibri"/>
          <w:i/>
          <w:sz w:val="20"/>
          <w:szCs w:val="20"/>
        </w:rPr>
        <w:t xml:space="preserve">.  It is considered an electrical installation under the Electricity Safety Act 1971, and a </w:t>
      </w:r>
      <w:r w:rsidRPr="00FB3F98">
        <w:rPr>
          <w:rFonts w:cs="Calibri"/>
          <w:b/>
          <w:i/>
          <w:sz w:val="20"/>
          <w:szCs w:val="20"/>
        </w:rPr>
        <w:t>Certificate of Electrical Safety</w:t>
      </w:r>
      <w:r w:rsidRPr="00FB3F98">
        <w:rPr>
          <w:rFonts w:cs="Calibri"/>
          <w:i/>
          <w:sz w:val="20"/>
          <w:szCs w:val="20"/>
        </w:rPr>
        <w:t xml:space="preserve"> will need to be submitted</w:t>
      </w:r>
      <w:r w:rsidR="00F7399B">
        <w:rPr>
          <w:rFonts w:cs="Calibri"/>
          <w:i/>
          <w:sz w:val="20"/>
          <w:szCs w:val="20"/>
        </w:rPr>
        <w:t xml:space="preserve"> to the Access Canberra Electrical Inspectorate</w:t>
      </w:r>
      <w:r w:rsidRPr="00FB3F98">
        <w:rPr>
          <w:rFonts w:cs="Calibri"/>
          <w:i/>
          <w:sz w:val="20"/>
          <w:szCs w:val="20"/>
        </w:rPr>
        <w:t>.</w:t>
      </w:r>
    </w:p>
    <w:p w14:paraId="3490ABC0" w14:textId="77777777" w:rsidR="006E3E6E" w:rsidRDefault="006E3E6E" w:rsidP="000034EB">
      <w:pPr>
        <w:spacing w:after="0" w:line="240" w:lineRule="auto"/>
        <w:contextualSpacing/>
        <w:jc w:val="both"/>
        <w:rPr>
          <w:rFonts w:cs="HelveticaNeueLTStd-BdCn"/>
          <w:bCs/>
          <w:sz w:val="20"/>
          <w:szCs w:val="20"/>
        </w:rPr>
      </w:pPr>
    </w:p>
    <w:p w14:paraId="2D19C4CF" w14:textId="77777777" w:rsidR="00274E6C" w:rsidRPr="004F0FE9" w:rsidRDefault="00274E6C" w:rsidP="00274E6C">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Style w:val="Strong"/>
          <w:szCs w:val="20"/>
        </w:rPr>
      </w:pPr>
    </w:p>
    <w:p w14:paraId="50A00DCB" w14:textId="77777777" w:rsidR="00274E6C" w:rsidRDefault="00274E6C" w:rsidP="00274E6C">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1843" w:hanging="1843"/>
        <w:contextualSpacing/>
        <w:jc w:val="both"/>
        <w:rPr>
          <w:rStyle w:val="Strong"/>
          <w:szCs w:val="20"/>
        </w:rPr>
      </w:pPr>
      <w:r>
        <w:rPr>
          <w:rStyle w:val="Strong"/>
          <w:szCs w:val="20"/>
        </w:rPr>
        <w:t>Requirement:</w:t>
      </w:r>
      <w:r>
        <w:rPr>
          <w:rStyle w:val="Strong"/>
          <w:szCs w:val="20"/>
        </w:rPr>
        <w:tab/>
      </w:r>
      <w:r w:rsidRPr="006E3E6E">
        <w:rPr>
          <w:rStyle w:val="Strong"/>
          <w:b w:val="0"/>
          <w:szCs w:val="20"/>
        </w:rPr>
        <w:t xml:space="preserve">The </w:t>
      </w:r>
      <w:r w:rsidR="00B5426A">
        <w:rPr>
          <w:rStyle w:val="Strong"/>
          <w:b w:val="0"/>
          <w:szCs w:val="20"/>
        </w:rPr>
        <w:t xml:space="preserve">generating </w:t>
      </w:r>
      <w:r w:rsidRPr="006E3E6E">
        <w:rPr>
          <w:rStyle w:val="Strong"/>
          <w:b w:val="0"/>
          <w:szCs w:val="20"/>
        </w:rPr>
        <w:t xml:space="preserve">capacity of the proposed installation must be </w:t>
      </w:r>
      <w:r>
        <w:rPr>
          <w:rStyle w:val="Strong"/>
          <w:b w:val="0"/>
          <w:szCs w:val="20"/>
        </w:rPr>
        <w:t>less than 1MW.</w:t>
      </w:r>
    </w:p>
    <w:p w14:paraId="273E015C" w14:textId="77777777" w:rsidR="00274E6C" w:rsidRPr="00294F26" w:rsidRDefault="00274E6C" w:rsidP="00274E6C">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1843" w:hanging="1843"/>
        <w:contextualSpacing/>
        <w:jc w:val="both"/>
        <w:rPr>
          <w:rStyle w:val="Strong"/>
          <w:szCs w:val="20"/>
        </w:rPr>
      </w:pPr>
    </w:p>
    <w:p w14:paraId="10C6ED62" w14:textId="77777777" w:rsidR="00274E6C" w:rsidRDefault="00274E6C" w:rsidP="00274E6C">
      <w:pPr>
        <w:spacing w:after="0" w:line="240" w:lineRule="auto"/>
        <w:contextualSpacing/>
        <w:jc w:val="both"/>
        <w:rPr>
          <w:rFonts w:cs="HelveticaNeueLTStd-BdCn"/>
          <w:bCs/>
          <w:sz w:val="20"/>
          <w:szCs w:val="20"/>
        </w:rPr>
      </w:pPr>
    </w:p>
    <w:p w14:paraId="3A8D7C9A" w14:textId="77777777" w:rsidR="00274E6C" w:rsidRDefault="00274E6C" w:rsidP="00274E6C">
      <w:pPr>
        <w:spacing w:after="100" w:afterAutospacing="1" w:line="240" w:lineRule="auto"/>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sidRPr="00D82B3A">
        <w:rPr>
          <w:sz w:val="20"/>
          <w:szCs w:val="20"/>
        </w:rPr>
        <w:t>Yes</w:t>
      </w:r>
      <w:r>
        <w:rPr>
          <w:sz w:val="20"/>
          <w:szCs w:val="20"/>
        </w:rPr>
        <w:tab/>
      </w:r>
    </w:p>
    <w:p w14:paraId="60F1FC08" w14:textId="77777777" w:rsidR="00274E6C" w:rsidRDefault="00274E6C" w:rsidP="00274E6C">
      <w:pPr>
        <w:spacing w:after="100" w:afterAutospacing="1" w:line="240" w:lineRule="auto"/>
        <w:contextualSpacing/>
        <w:jc w:val="both"/>
        <w:rPr>
          <w:rFonts w:cs="Calibri"/>
          <w:sz w:val="20"/>
          <w:szCs w:val="20"/>
        </w:rPr>
      </w:pPr>
    </w:p>
    <w:p w14:paraId="3E5EA1D0" w14:textId="77777777" w:rsidR="00274E6C" w:rsidRDefault="00274E6C" w:rsidP="00274E6C">
      <w:pPr>
        <w:spacing w:after="100" w:afterAutospacing="1" w:line="240" w:lineRule="auto"/>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No</w:t>
      </w:r>
      <w:r>
        <w:rPr>
          <w:rFonts w:cs="Calibri"/>
          <w:sz w:val="20"/>
          <w:szCs w:val="20"/>
        </w:rPr>
        <w:t xml:space="preserve"> </w:t>
      </w:r>
      <w:r>
        <w:rPr>
          <w:rFonts w:cs="Calibri"/>
          <w:sz w:val="20"/>
          <w:szCs w:val="20"/>
        </w:rPr>
        <w:tab/>
        <w:t>— p</w:t>
      </w:r>
      <w:r w:rsidRPr="00D82B3A">
        <w:rPr>
          <w:rFonts w:cs="Calibri"/>
          <w:sz w:val="20"/>
          <w:szCs w:val="20"/>
        </w:rPr>
        <w:t xml:space="preserve">lease note that you </w:t>
      </w:r>
      <w:r>
        <w:rPr>
          <w:rFonts w:cs="Calibri"/>
          <w:sz w:val="20"/>
          <w:szCs w:val="20"/>
        </w:rPr>
        <w:t>may not be eligible for an operating certificate.</w:t>
      </w:r>
    </w:p>
    <w:p w14:paraId="4F727969" w14:textId="77777777" w:rsidR="003A26D6" w:rsidRDefault="003A26D6" w:rsidP="00274E6C">
      <w:pPr>
        <w:spacing w:after="100" w:afterAutospacing="1" w:line="240" w:lineRule="auto"/>
        <w:contextualSpacing/>
        <w:jc w:val="both"/>
        <w:rPr>
          <w:rFonts w:cs="Calibri"/>
          <w:sz w:val="20"/>
          <w:szCs w:val="20"/>
        </w:rPr>
      </w:pPr>
    </w:p>
    <w:p w14:paraId="75A88A9B" w14:textId="77777777" w:rsidR="003A26D6" w:rsidRPr="00FB3F98" w:rsidRDefault="003A26D6" w:rsidP="006A73A9">
      <w:pPr>
        <w:spacing w:after="100" w:afterAutospacing="1" w:line="240" w:lineRule="auto"/>
        <w:contextualSpacing/>
        <w:rPr>
          <w:rFonts w:cs="Calibri"/>
          <w:i/>
          <w:sz w:val="20"/>
          <w:szCs w:val="20"/>
        </w:rPr>
      </w:pPr>
      <w:r w:rsidRPr="00FB3F98">
        <w:rPr>
          <w:rFonts w:cs="Calibri"/>
          <w:i/>
          <w:sz w:val="20"/>
          <w:szCs w:val="20"/>
        </w:rPr>
        <w:t xml:space="preserve">If your </w:t>
      </w:r>
      <w:r w:rsidR="001D3D87">
        <w:rPr>
          <w:rFonts w:cs="Calibri"/>
          <w:i/>
          <w:sz w:val="20"/>
          <w:szCs w:val="20"/>
        </w:rPr>
        <w:t>system</w:t>
      </w:r>
      <w:r w:rsidRPr="00FB3F98">
        <w:rPr>
          <w:rFonts w:cs="Calibri"/>
          <w:i/>
          <w:sz w:val="20"/>
          <w:szCs w:val="20"/>
        </w:rPr>
        <w:t xml:space="preserve"> is 1MW </w:t>
      </w:r>
      <w:r w:rsidR="006A73A9">
        <w:rPr>
          <w:rFonts w:cs="Calibri"/>
          <w:i/>
          <w:sz w:val="20"/>
          <w:szCs w:val="20"/>
        </w:rPr>
        <w:t xml:space="preserve">or over </w:t>
      </w:r>
      <w:r w:rsidR="0017764A" w:rsidRPr="00FB3F98">
        <w:rPr>
          <w:rFonts w:cs="Calibri"/>
          <w:i/>
          <w:sz w:val="20"/>
          <w:szCs w:val="20"/>
        </w:rPr>
        <w:t>you</w:t>
      </w:r>
      <w:r w:rsidRPr="00FB3F98">
        <w:rPr>
          <w:rFonts w:cs="Calibri"/>
          <w:i/>
          <w:sz w:val="20"/>
          <w:szCs w:val="20"/>
        </w:rPr>
        <w:t xml:space="preserve"> </w:t>
      </w:r>
      <w:r w:rsidR="002B19BA" w:rsidRPr="00FB3F98">
        <w:rPr>
          <w:rFonts w:cs="Calibri"/>
          <w:i/>
          <w:sz w:val="20"/>
          <w:szCs w:val="20"/>
        </w:rPr>
        <w:t xml:space="preserve">will need to </w:t>
      </w:r>
      <w:r w:rsidR="00B00670" w:rsidRPr="00FB3F98">
        <w:rPr>
          <w:rFonts w:cs="Calibri"/>
          <w:i/>
          <w:sz w:val="20"/>
          <w:szCs w:val="20"/>
        </w:rPr>
        <w:t>submit</w:t>
      </w:r>
      <w:r w:rsidR="0017764A" w:rsidRPr="00FB3F98">
        <w:rPr>
          <w:rFonts w:cs="Calibri"/>
          <w:i/>
          <w:sz w:val="20"/>
          <w:szCs w:val="20"/>
        </w:rPr>
        <w:t xml:space="preserve"> an</w:t>
      </w:r>
      <w:r w:rsidR="00B00670" w:rsidRPr="00FB3F98">
        <w:rPr>
          <w:rFonts w:cs="Calibri"/>
          <w:i/>
          <w:sz w:val="20"/>
          <w:szCs w:val="20"/>
        </w:rPr>
        <w:t xml:space="preserve"> </w:t>
      </w:r>
      <w:hyperlink r:id="rId10" w:history="1">
        <w:r w:rsidR="009720D3" w:rsidRPr="009720D3">
          <w:rPr>
            <w:rStyle w:val="Hyperlink"/>
            <w:rFonts w:cs="HelveticaNeueLTStd-Cn"/>
            <w:b/>
            <w:i/>
            <w:color w:val="000000"/>
            <w:sz w:val="20"/>
            <w:szCs w:val="20"/>
            <w:u w:val="none"/>
            <w:lang w:eastAsia="en-AU"/>
          </w:rPr>
          <w:t>Application for Operating Certificate</w:t>
        </w:r>
      </w:hyperlink>
      <w:r w:rsidR="009720D3">
        <w:rPr>
          <w:rFonts w:cs="HelveticaNeueLTStd-Cn"/>
          <w:b/>
          <w:i/>
          <w:color w:val="000000"/>
          <w:sz w:val="20"/>
          <w:szCs w:val="20"/>
          <w:lang w:eastAsia="en-AU"/>
        </w:rPr>
        <w:t xml:space="preserve"> </w:t>
      </w:r>
      <w:r w:rsidR="009720D3">
        <w:rPr>
          <w:rFonts w:cs="Calibri"/>
          <w:i/>
          <w:sz w:val="20"/>
          <w:szCs w:val="20"/>
        </w:rPr>
        <w:t>a</w:t>
      </w:r>
      <w:r w:rsidR="00B00670" w:rsidRPr="00FB3F98">
        <w:rPr>
          <w:rFonts w:cs="Calibri"/>
          <w:i/>
          <w:sz w:val="20"/>
          <w:szCs w:val="20"/>
        </w:rPr>
        <w:t xml:space="preserve">pproved Form. </w:t>
      </w:r>
    </w:p>
    <w:p w14:paraId="5DDA57DD" w14:textId="77777777" w:rsidR="00274E6C" w:rsidRDefault="00274E6C" w:rsidP="000034EB">
      <w:pPr>
        <w:spacing w:after="0" w:line="240" w:lineRule="auto"/>
        <w:contextualSpacing/>
        <w:jc w:val="both"/>
        <w:rPr>
          <w:rFonts w:cs="HelveticaNeueLTStd-BdCn"/>
          <w:bCs/>
          <w:sz w:val="20"/>
          <w:szCs w:val="20"/>
        </w:rPr>
      </w:pPr>
    </w:p>
    <w:p w14:paraId="1C69A75B" w14:textId="77777777" w:rsidR="006E3E6E" w:rsidRPr="004F0FE9" w:rsidRDefault="006E3E6E" w:rsidP="006E3E6E">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Style w:val="Strong"/>
          <w:szCs w:val="20"/>
        </w:rPr>
      </w:pPr>
    </w:p>
    <w:p w14:paraId="1C462162" w14:textId="77777777" w:rsidR="006E3E6E" w:rsidRDefault="006E3E6E" w:rsidP="006E3E6E">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1843" w:hanging="1843"/>
        <w:contextualSpacing/>
        <w:jc w:val="both"/>
        <w:rPr>
          <w:rStyle w:val="Strong"/>
          <w:szCs w:val="20"/>
        </w:rPr>
      </w:pPr>
      <w:r>
        <w:rPr>
          <w:rStyle w:val="Strong"/>
          <w:szCs w:val="20"/>
        </w:rPr>
        <w:t>Requirement:</w:t>
      </w:r>
      <w:r>
        <w:rPr>
          <w:rStyle w:val="Strong"/>
          <w:szCs w:val="20"/>
        </w:rPr>
        <w:tab/>
      </w:r>
      <w:r w:rsidRPr="006E3E6E">
        <w:rPr>
          <w:rStyle w:val="Strong"/>
          <w:b w:val="0"/>
          <w:szCs w:val="20"/>
        </w:rPr>
        <w:t>The proposed installation must be connected to the Low Voltage Network.</w:t>
      </w:r>
    </w:p>
    <w:p w14:paraId="497B5F7A" w14:textId="77777777" w:rsidR="006E3E6E" w:rsidRPr="00294F26" w:rsidRDefault="006E3E6E" w:rsidP="006E3E6E">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Style w:val="Strong"/>
          <w:szCs w:val="20"/>
        </w:rPr>
      </w:pPr>
    </w:p>
    <w:p w14:paraId="1D0AB1F9" w14:textId="77777777" w:rsidR="006E3E6E" w:rsidRDefault="006E3E6E" w:rsidP="006E3E6E">
      <w:pPr>
        <w:spacing w:after="0" w:line="240" w:lineRule="auto"/>
        <w:contextualSpacing/>
        <w:jc w:val="both"/>
        <w:rPr>
          <w:rFonts w:cs="HelveticaNeueLTStd-BdCn"/>
          <w:bCs/>
          <w:sz w:val="20"/>
          <w:szCs w:val="20"/>
        </w:rPr>
      </w:pPr>
    </w:p>
    <w:p w14:paraId="3E5A7174" w14:textId="77777777" w:rsidR="006E3E6E" w:rsidRDefault="006E3E6E" w:rsidP="006E3E6E">
      <w:pPr>
        <w:spacing w:after="100" w:afterAutospacing="1" w:line="240" w:lineRule="auto"/>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sidRPr="00D82B3A">
        <w:rPr>
          <w:sz w:val="20"/>
          <w:szCs w:val="20"/>
        </w:rPr>
        <w:t>Yes</w:t>
      </w:r>
      <w:r>
        <w:rPr>
          <w:sz w:val="20"/>
          <w:szCs w:val="20"/>
        </w:rPr>
        <w:tab/>
      </w:r>
    </w:p>
    <w:p w14:paraId="2EBF3A5F" w14:textId="77777777" w:rsidR="006E3E6E" w:rsidRDefault="006E3E6E" w:rsidP="006E3E6E">
      <w:pPr>
        <w:spacing w:after="100" w:afterAutospacing="1" w:line="240" w:lineRule="auto"/>
        <w:contextualSpacing/>
        <w:jc w:val="both"/>
        <w:rPr>
          <w:rFonts w:cs="Calibri"/>
          <w:sz w:val="20"/>
          <w:szCs w:val="20"/>
        </w:rPr>
      </w:pPr>
    </w:p>
    <w:p w14:paraId="792F1012" w14:textId="77777777" w:rsidR="0017764A" w:rsidRDefault="006E3E6E" w:rsidP="006E3E6E">
      <w:pPr>
        <w:spacing w:after="100" w:afterAutospacing="1" w:line="240" w:lineRule="auto"/>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No</w:t>
      </w:r>
      <w:r>
        <w:rPr>
          <w:rFonts w:cs="Calibri"/>
          <w:sz w:val="20"/>
          <w:szCs w:val="20"/>
        </w:rPr>
        <w:t xml:space="preserve"> </w:t>
      </w:r>
      <w:r>
        <w:rPr>
          <w:rFonts w:cs="Calibri"/>
          <w:sz w:val="20"/>
          <w:szCs w:val="20"/>
        </w:rPr>
        <w:tab/>
        <w:t>— p</w:t>
      </w:r>
      <w:r w:rsidRPr="00D82B3A">
        <w:rPr>
          <w:rFonts w:cs="Calibri"/>
          <w:sz w:val="20"/>
          <w:szCs w:val="20"/>
        </w:rPr>
        <w:t xml:space="preserve">lease note that you </w:t>
      </w:r>
      <w:r>
        <w:rPr>
          <w:rFonts w:cs="Calibri"/>
          <w:sz w:val="20"/>
          <w:szCs w:val="20"/>
        </w:rPr>
        <w:t>may not be eligible for an operating certificate.</w:t>
      </w:r>
    </w:p>
    <w:p w14:paraId="1D888045" w14:textId="77777777" w:rsidR="0017764A" w:rsidRDefault="0017764A" w:rsidP="006E3E6E">
      <w:pPr>
        <w:spacing w:after="100" w:afterAutospacing="1" w:line="240" w:lineRule="auto"/>
        <w:contextualSpacing/>
        <w:jc w:val="both"/>
        <w:rPr>
          <w:rFonts w:cs="Calibri"/>
          <w:sz w:val="20"/>
          <w:szCs w:val="20"/>
        </w:rPr>
      </w:pPr>
    </w:p>
    <w:p w14:paraId="18ADA91E" w14:textId="77777777" w:rsidR="0017764A" w:rsidRPr="00FB3F98" w:rsidRDefault="0017764A" w:rsidP="006A73A9">
      <w:pPr>
        <w:spacing w:after="100" w:afterAutospacing="1" w:line="240" w:lineRule="auto"/>
        <w:contextualSpacing/>
        <w:rPr>
          <w:rFonts w:cs="Calibri"/>
          <w:i/>
          <w:sz w:val="20"/>
          <w:szCs w:val="20"/>
        </w:rPr>
      </w:pPr>
      <w:r w:rsidRPr="00FB3F98">
        <w:rPr>
          <w:rFonts w:cs="Calibri"/>
          <w:i/>
          <w:sz w:val="20"/>
          <w:szCs w:val="20"/>
        </w:rPr>
        <w:t xml:space="preserve">If your </w:t>
      </w:r>
      <w:r w:rsidR="001D3D87">
        <w:rPr>
          <w:rFonts w:cs="Calibri"/>
          <w:i/>
          <w:sz w:val="20"/>
          <w:szCs w:val="20"/>
        </w:rPr>
        <w:t>system</w:t>
      </w:r>
      <w:r w:rsidRPr="00FB3F98">
        <w:rPr>
          <w:rFonts w:cs="Calibri"/>
          <w:i/>
          <w:sz w:val="20"/>
          <w:szCs w:val="20"/>
        </w:rPr>
        <w:t xml:space="preserve"> will be connected to the High Voltage Network, you will need to submit an </w:t>
      </w:r>
      <w:hyperlink r:id="rId11" w:history="1">
        <w:r w:rsidR="009720D3" w:rsidRPr="009720D3">
          <w:rPr>
            <w:rStyle w:val="Hyperlink"/>
            <w:rFonts w:cs="HelveticaNeueLTStd-Cn"/>
            <w:b/>
            <w:i/>
            <w:color w:val="000000"/>
            <w:sz w:val="20"/>
            <w:szCs w:val="20"/>
            <w:u w:val="none"/>
            <w:lang w:eastAsia="en-AU"/>
          </w:rPr>
          <w:t>Application for Operating Certificate</w:t>
        </w:r>
      </w:hyperlink>
      <w:r w:rsidR="009720D3">
        <w:rPr>
          <w:rFonts w:cs="HelveticaNeueLTStd-Cn"/>
          <w:b/>
          <w:i/>
          <w:color w:val="000000"/>
          <w:sz w:val="20"/>
          <w:szCs w:val="20"/>
          <w:lang w:eastAsia="en-AU"/>
        </w:rPr>
        <w:t xml:space="preserve"> </w:t>
      </w:r>
      <w:r w:rsidR="009720D3">
        <w:rPr>
          <w:rFonts w:cs="Calibri"/>
          <w:i/>
          <w:sz w:val="20"/>
          <w:szCs w:val="20"/>
        </w:rPr>
        <w:t>a</w:t>
      </w:r>
      <w:r w:rsidR="009720D3" w:rsidRPr="00FB3F98">
        <w:rPr>
          <w:rFonts w:cs="Calibri"/>
          <w:i/>
          <w:sz w:val="20"/>
          <w:szCs w:val="20"/>
        </w:rPr>
        <w:t xml:space="preserve">pproved Form. </w:t>
      </w:r>
      <w:r w:rsidRPr="00FB3F98">
        <w:rPr>
          <w:rFonts w:cs="Calibri"/>
          <w:i/>
          <w:sz w:val="20"/>
          <w:szCs w:val="20"/>
        </w:rPr>
        <w:t xml:space="preserve"> </w:t>
      </w:r>
    </w:p>
    <w:p w14:paraId="593D9367" w14:textId="77777777" w:rsidR="00FB3F98" w:rsidRPr="00294F26" w:rsidRDefault="00FB3F98" w:rsidP="00FB3F98">
      <w:pPr>
        <w:pStyle w:val="Heading2"/>
        <w:shd w:val="clear" w:color="auto" w:fill="5F497A"/>
        <w:ind w:left="1418" w:hanging="1418"/>
        <w:rPr>
          <w:color w:val="FFFFFF"/>
        </w:rPr>
      </w:pPr>
      <w:r>
        <w:rPr>
          <w:color w:val="FFFFFF"/>
        </w:rPr>
        <w:t>Section C</w:t>
      </w:r>
      <w:r w:rsidRPr="00294F26">
        <w:rPr>
          <w:color w:val="FFFFFF"/>
        </w:rPr>
        <w:t xml:space="preserve"> — </w:t>
      </w:r>
      <w:r w:rsidR="007015F4">
        <w:rPr>
          <w:color w:val="FFFFFF"/>
        </w:rPr>
        <w:t xml:space="preserve">Applicant </w:t>
      </w:r>
      <w:r>
        <w:rPr>
          <w:color w:val="FFFFFF"/>
        </w:rPr>
        <w:t>details</w:t>
      </w:r>
    </w:p>
    <w:p w14:paraId="2A4CB667" w14:textId="77777777" w:rsidR="00234EC8" w:rsidRPr="004F0FE9" w:rsidRDefault="00234EC8" w:rsidP="00234EC8">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Style w:val="Strong"/>
          <w:szCs w:val="20"/>
        </w:rPr>
      </w:pPr>
    </w:p>
    <w:p w14:paraId="5BFE5B0B" w14:textId="77777777" w:rsidR="00234EC8" w:rsidRDefault="00234EC8" w:rsidP="00234EC8">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1843" w:hanging="1843"/>
        <w:contextualSpacing/>
        <w:rPr>
          <w:rStyle w:val="Strong"/>
          <w:b w:val="0"/>
          <w:szCs w:val="20"/>
        </w:rPr>
      </w:pPr>
      <w:r>
        <w:rPr>
          <w:rStyle w:val="Strong"/>
          <w:szCs w:val="20"/>
        </w:rPr>
        <w:t>Requirement:</w:t>
      </w:r>
      <w:r>
        <w:rPr>
          <w:rStyle w:val="Strong"/>
          <w:szCs w:val="20"/>
        </w:rPr>
        <w:tab/>
      </w:r>
      <w:r w:rsidRPr="00B016D6">
        <w:rPr>
          <w:rStyle w:val="Strong"/>
          <w:b w:val="0"/>
          <w:szCs w:val="20"/>
        </w:rPr>
        <w:t xml:space="preserve">Under the </w:t>
      </w:r>
      <w:r w:rsidRPr="00B016D6">
        <w:rPr>
          <w:rStyle w:val="Strong"/>
          <w:b w:val="0"/>
          <w:i/>
          <w:szCs w:val="20"/>
        </w:rPr>
        <w:t>Utilities (Technical Regulation) Act 2014</w:t>
      </w:r>
      <w:r>
        <w:rPr>
          <w:rStyle w:val="Strong"/>
          <w:b w:val="0"/>
          <w:szCs w:val="20"/>
        </w:rPr>
        <w:t xml:space="preserve">, section 42, </w:t>
      </w:r>
      <w:r w:rsidRPr="00B016D6">
        <w:rPr>
          <w:rStyle w:val="Strong"/>
          <w:b w:val="0"/>
          <w:szCs w:val="20"/>
        </w:rPr>
        <w:t xml:space="preserve">an </w:t>
      </w:r>
      <w:r w:rsidRPr="00234EC8">
        <w:rPr>
          <w:rStyle w:val="Strong"/>
          <w:b w:val="0"/>
          <w:i/>
          <w:szCs w:val="20"/>
        </w:rPr>
        <w:t xml:space="preserve">unlicensed regulated utility </w:t>
      </w:r>
      <w:r>
        <w:rPr>
          <w:rStyle w:val="Strong"/>
          <w:b w:val="0"/>
          <w:szCs w:val="20"/>
        </w:rPr>
        <w:t xml:space="preserve">means a person who provides, or proposes to provide, a regulated utility service under this Act, but is not required to be licensed under the </w:t>
      </w:r>
      <w:r w:rsidRPr="00234EC8">
        <w:rPr>
          <w:rStyle w:val="Strong"/>
          <w:b w:val="0"/>
          <w:i/>
          <w:szCs w:val="20"/>
        </w:rPr>
        <w:t>Utilities Act 2000</w:t>
      </w:r>
      <w:r>
        <w:rPr>
          <w:rStyle w:val="Strong"/>
          <w:b w:val="0"/>
          <w:szCs w:val="20"/>
        </w:rPr>
        <w:t xml:space="preserve"> (or is exempt from the requirement to be licensed under that Act).</w:t>
      </w:r>
    </w:p>
    <w:p w14:paraId="47F795BA" w14:textId="77777777" w:rsidR="00234EC8" w:rsidRDefault="00234EC8" w:rsidP="00234EC8">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1843" w:hanging="1843"/>
        <w:contextualSpacing/>
        <w:rPr>
          <w:rStyle w:val="Strong"/>
          <w:szCs w:val="20"/>
        </w:rPr>
      </w:pPr>
      <w:r>
        <w:rPr>
          <w:rStyle w:val="Strong"/>
          <w:szCs w:val="20"/>
        </w:rPr>
        <w:tab/>
      </w:r>
    </w:p>
    <w:p w14:paraId="0037ED85" w14:textId="77777777" w:rsidR="00234EC8" w:rsidRPr="00B016D6" w:rsidRDefault="00234EC8" w:rsidP="00234EC8">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1843" w:hanging="1843"/>
        <w:contextualSpacing/>
        <w:rPr>
          <w:rStyle w:val="Strong"/>
          <w:b w:val="0"/>
          <w:szCs w:val="20"/>
        </w:rPr>
      </w:pPr>
      <w:r>
        <w:rPr>
          <w:rStyle w:val="Strong"/>
          <w:b w:val="0"/>
          <w:szCs w:val="20"/>
        </w:rPr>
        <w:tab/>
        <w:t xml:space="preserve">Under the </w:t>
      </w:r>
      <w:r w:rsidRPr="00234EC8">
        <w:rPr>
          <w:rStyle w:val="Strong"/>
          <w:b w:val="0"/>
          <w:i/>
          <w:szCs w:val="20"/>
        </w:rPr>
        <w:t>Legislation Act 2001</w:t>
      </w:r>
      <w:r>
        <w:rPr>
          <w:rStyle w:val="Strong"/>
          <w:b w:val="0"/>
          <w:szCs w:val="20"/>
        </w:rPr>
        <w:t xml:space="preserve"> a person can mean an individual or a corporation.</w:t>
      </w:r>
    </w:p>
    <w:p w14:paraId="7C9FBED6" w14:textId="77777777" w:rsidR="00234EC8" w:rsidRPr="00B016D6" w:rsidRDefault="00234EC8" w:rsidP="00234EC8">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1843" w:hanging="1843"/>
        <w:contextualSpacing/>
        <w:rPr>
          <w:rStyle w:val="Strong"/>
          <w:b w:val="0"/>
          <w:szCs w:val="20"/>
        </w:rPr>
      </w:pPr>
    </w:p>
    <w:p w14:paraId="17690870" w14:textId="77777777" w:rsidR="00234EC8" w:rsidRDefault="00234EC8" w:rsidP="00234EC8">
      <w:pPr>
        <w:kinsoku w:val="0"/>
        <w:overflowPunct w:val="0"/>
        <w:autoSpaceDE w:val="0"/>
        <w:autoSpaceDN w:val="0"/>
        <w:adjustRightInd w:val="0"/>
        <w:spacing w:after="0" w:line="240" w:lineRule="auto"/>
        <w:ind w:left="426"/>
        <w:rPr>
          <w:rFonts w:cs="Calibri"/>
          <w:b/>
          <w:spacing w:val="-1"/>
          <w:sz w:val="20"/>
          <w:szCs w:val="20"/>
        </w:rPr>
      </w:pPr>
    </w:p>
    <w:p w14:paraId="337579BE" w14:textId="77777777" w:rsidR="00CE5AA1" w:rsidRPr="00160A55" w:rsidRDefault="00CE5AA1" w:rsidP="00CE5AA1">
      <w:pPr>
        <w:numPr>
          <w:ilvl w:val="0"/>
          <w:numId w:val="26"/>
        </w:numPr>
        <w:kinsoku w:val="0"/>
        <w:overflowPunct w:val="0"/>
        <w:autoSpaceDE w:val="0"/>
        <w:autoSpaceDN w:val="0"/>
        <w:adjustRightInd w:val="0"/>
        <w:spacing w:after="0" w:line="240" w:lineRule="auto"/>
        <w:rPr>
          <w:rFonts w:cs="Calibri"/>
          <w:b/>
          <w:spacing w:val="-1"/>
        </w:rPr>
      </w:pPr>
      <w:r w:rsidRPr="00160A55">
        <w:rPr>
          <w:rFonts w:cs="Calibri"/>
          <w:b/>
          <w:spacing w:val="-1"/>
        </w:rPr>
        <w:t xml:space="preserve">Applicant (the </w:t>
      </w:r>
      <w:r>
        <w:rPr>
          <w:rFonts w:cs="Calibri"/>
          <w:b/>
          <w:spacing w:val="-1"/>
        </w:rPr>
        <w:t xml:space="preserve">owner(s), </w:t>
      </w:r>
      <w:r w:rsidRPr="00160A55">
        <w:rPr>
          <w:rFonts w:cs="Calibri"/>
          <w:b/>
          <w:spacing w:val="-1"/>
        </w:rPr>
        <w:t>individual or entity</w:t>
      </w:r>
      <w:r>
        <w:rPr>
          <w:rFonts w:cs="Calibri"/>
          <w:b/>
          <w:spacing w:val="-1"/>
        </w:rPr>
        <w:t xml:space="preserve">, </w:t>
      </w:r>
      <w:r w:rsidRPr="00160A55">
        <w:rPr>
          <w:rFonts w:cs="Calibri"/>
          <w:b/>
          <w:spacing w:val="-1"/>
        </w:rPr>
        <w:t xml:space="preserve">applying </w:t>
      </w:r>
      <w:r>
        <w:rPr>
          <w:rFonts w:cs="Calibri"/>
          <w:b/>
          <w:spacing w:val="-1"/>
        </w:rPr>
        <w:t xml:space="preserve">for the Operating Certificate, who will be </w:t>
      </w:r>
      <w:bookmarkStart w:id="3" w:name="_Hlk140498732"/>
      <w:r w:rsidRPr="006C7A1B">
        <w:rPr>
          <w:rFonts w:cs="Calibri"/>
          <w:b/>
          <w:spacing w:val="-1"/>
          <w:u w:val="single"/>
        </w:rPr>
        <w:t>responsible for any obligations arising from the requested Operating Certificate</w:t>
      </w:r>
      <w:bookmarkEnd w:id="3"/>
      <w:r w:rsidRPr="00160A55">
        <w:rPr>
          <w:rFonts w:cs="Calibri"/>
          <w:b/>
          <w:spacing w:val="-1"/>
        </w:rPr>
        <w:t>):</w:t>
      </w:r>
    </w:p>
    <w:p w14:paraId="3CCC4BAF" w14:textId="77777777" w:rsidR="007015F4" w:rsidRDefault="007015F4" w:rsidP="00505A68">
      <w:pPr>
        <w:spacing w:after="100" w:afterAutospacing="1" w:line="240" w:lineRule="auto"/>
        <w:contextualSpacing/>
        <w:jc w:val="both"/>
        <w:rPr>
          <w:sz w:val="20"/>
          <w:szCs w:val="20"/>
        </w:rPr>
      </w:pPr>
    </w:p>
    <w:p w14:paraId="0480545E" w14:textId="77777777" w:rsidR="006C3A65" w:rsidRPr="00D4473C" w:rsidRDefault="006C3A65" w:rsidP="00505A68">
      <w:pPr>
        <w:spacing w:after="100" w:afterAutospacing="1" w:line="240" w:lineRule="auto"/>
        <w:contextualSpacing/>
        <w:jc w:val="both"/>
        <w:rPr>
          <w:sz w:val="20"/>
          <w:szCs w:val="20"/>
        </w:rPr>
      </w:pPr>
      <w:r w:rsidRPr="00D4473C">
        <w:rPr>
          <w:sz w:val="20"/>
          <w:szCs w:val="20"/>
        </w:rPr>
        <w:t>Title</w:t>
      </w:r>
      <w:r w:rsidR="00CE4C86" w:rsidRPr="00D4473C">
        <w:rPr>
          <w:sz w:val="20"/>
          <w:szCs w:val="20"/>
        </w:rPr>
        <w:t xml:space="preserve"> </w:t>
      </w:r>
      <w:r w:rsidR="00840E0E" w:rsidRPr="00D4473C">
        <w:rPr>
          <w:sz w:val="20"/>
          <w:szCs w:val="20"/>
          <w:u w:val="single"/>
        </w:rPr>
        <w:tab/>
      </w:r>
      <w:r w:rsidR="00840E0E" w:rsidRPr="00D4473C">
        <w:rPr>
          <w:sz w:val="20"/>
          <w:szCs w:val="20"/>
          <w:u w:val="single"/>
        </w:rPr>
        <w:tab/>
      </w:r>
      <w:r w:rsidR="00A255A8" w:rsidRPr="00D4473C">
        <w:rPr>
          <w:sz w:val="20"/>
          <w:szCs w:val="20"/>
        </w:rPr>
        <w:t xml:space="preserve"> Surname</w:t>
      </w:r>
      <w:r w:rsidR="00840E0E" w:rsidRPr="00D4473C">
        <w:rPr>
          <w:sz w:val="20"/>
          <w:szCs w:val="20"/>
        </w:rPr>
        <w:t xml:space="preserve"> </w:t>
      </w:r>
      <w:r w:rsidR="00840E0E" w:rsidRPr="00D4473C">
        <w:rPr>
          <w:sz w:val="20"/>
          <w:szCs w:val="20"/>
          <w:u w:val="single"/>
        </w:rPr>
        <w:tab/>
      </w:r>
      <w:r w:rsidR="00840E0E" w:rsidRPr="00D4473C">
        <w:rPr>
          <w:sz w:val="20"/>
          <w:szCs w:val="20"/>
          <w:u w:val="single"/>
        </w:rPr>
        <w:tab/>
      </w:r>
      <w:r w:rsidR="00840E0E" w:rsidRPr="00D4473C">
        <w:rPr>
          <w:sz w:val="20"/>
          <w:szCs w:val="20"/>
          <w:u w:val="single"/>
        </w:rPr>
        <w:tab/>
      </w:r>
      <w:r w:rsidR="00840E0E" w:rsidRPr="00D4473C">
        <w:rPr>
          <w:sz w:val="20"/>
          <w:szCs w:val="20"/>
          <w:u w:val="single"/>
        </w:rPr>
        <w:tab/>
      </w:r>
      <w:r w:rsidR="00840E0E" w:rsidRPr="00D4473C">
        <w:rPr>
          <w:sz w:val="20"/>
          <w:szCs w:val="20"/>
          <w:u w:val="single"/>
        </w:rPr>
        <w:tab/>
      </w:r>
      <w:r w:rsidR="00840E0E" w:rsidRPr="00D4473C">
        <w:rPr>
          <w:sz w:val="20"/>
          <w:szCs w:val="20"/>
          <w:u w:val="single"/>
        </w:rPr>
        <w:tab/>
      </w:r>
      <w:r w:rsidR="00840E0E" w:rsidRPr="00D4473C">
        <w:rPr>
          <w:sz w:val="20"/>
          <w:szCs w:val="20"/>
          <w:u w:val="single"/>
        </w:rPr>
        <w:tab/>
      </w:r>
      <w:r w:rsidR="00840E0E" w:rsidRPr="00D4473C">
        <w:rPr>
          <w:sz w:val="20"/>
          <w:szCs w:val="20"/>
          <w:u w:val="single"/>
        </w:rPr>
        <w:tab/>
      </w:r>
      <w:r w:rsidR="00840E0E" w:rsidRPr="00D4473C">
        <w:rPr>
          <w:sz w:val="20"/>
          <w:szCs w:val="20"/>
          <w:u w:val="single"/>
        </w:rPr>
        <w:tab/>
      </w:r>
      <w:r w:rsidR="003705F0" w:rsidRPr="00D4473C">
        <w:rPr>
          <w:sz w:val="20"/>
          <w:szCs w:val="20"/>
          <w:u w:val="single"/>
        </w:rPr>
        <w:t xml:space="preserve"> </w:t>
      </w:r>
    </w:p>
    <w:p w14:paraId="4A313AD1" w14:textId="77777777" w:rsidR="00CE4C86" w:rsidRPr="00D4473C" w:rsidRDefault="00CE4C86" w:rsidP="00505A68">
      <w:pPr>
        <w:spacing w:after="100" w:afterAutospacing="1" w:line="240" w:lineRule="auto"/>
        <w:contextualSpacing/>
        <w:jc w:val="both"/>
        <w:rPr>
          <w:sz w:val="20"/>
          <w:szCs w:val="20"/>
        </w:rPr>
      </w:pPr>
    </w:p>
    <w:p w14:paraId="5DAA4542" w14:textId="77777777" w:rsidR="008D6841" w:rsidRPr="00D4473C" w:rsidRDefault="006C3A65" w:rsidP="00505A68">
      <w:pPr>
        <w:spacing w:after="100" w:afterAutospacing="1" w:line="240" w:lineRule="auto"/>
        <w:contextualSpacing/>
        <w:jc w:val="both"/>
        <w:rPr>
          <w:sz w:val="20"/>
          <w:szCs w:val="20"/>
          <w:u w:val="single"/>
        </w:rPr>
      </w:pPr>
      <w:r w:rsidRPr="00D4473C">
        <w:rPr>
          <w:sz w:val="20"/>
          <w:szCs w:val="20"/>
        </w:rPr>
        <w:t>Given Names</w:t>
      </w:r>
      <w:r w:rsidR="00B5426A">
        <w:rPr>
          <w:sz w:val="20"/>
          <w:szCs w:val="20"/>
        </w:rPr>
        <w:t xml:space="preserve"> </w:t>
      </w:r>
      <w:r w:rsidR="00B5426A" w:rsidRPr="00D4473C">
        <w:rPr>
          <w:sz w:val="20"/>
          <w:szCs w:val="20"/>
          <w:u w:val="single"/>
        </w:rPr>
        <w:tab/>
      </w:r>
      <w:r w:rsidR="00B5426A" w:rsidRPr="00D4473C">
        <w:rPr>
          <w:sz w:val="20"/>
          <w:szCs w:val="20"/>
          <w:u w:val="single"/>
        </w:rPr>
        <w:tab/>
      </w:r>
      <w:r w:rsidR="00B5426A" w:rsidRPr="00D4473C">
        <w:rPr>
          <w:sz w:val="20"/>
          <w:szCs w:val="20"/>
          <w:u w:val="single"/>
        </w:rPr>
        <w:tab/>
      </w:r>
      <w:r w:rsidR="00B5426A" w:rsidRPr="00D4473C">
        <w:rPr>
          <w:sz w:val="20"/>
          <w:szCs w:val="20"/>
          <w:u w:val="single"/>
        </w:rPr>
        <w:tab/>
      </w:r>
      <w:r w:rsidR="00B5426A" w:rsidRPr="00D4473C">
        <w:rPr>
          <w:sz w:val="20"/>
          <w:szCs w:val="20"/>
          <w:u w:val="single"/>
        </w:rPr>
        <w:tab/>
      </w:r>
      <w:r w:rsidR="00B5426A" w:rsidRPr="00D4473C">
        <w:rPr>
          <w:sz w:val="20"/>
          <w:szCs w:val="20"/>
          <w:u w:val="single"/>
        </w:rPr>
        <w:tab/>
      </w:r>
      <w:r w:rsidR="00B5426A" w:rsidRPr="00D4473C">
        <w:rPr>
          <w:sz w:val="20"/>
          <w:szCs w:val="20"/>
          <w:u w:val="single"/>
        </w:rPr>
        <w:tab/>
      </w:r>
      <w:r w:rsidR="00B5426A" w:rsidRPr="00D4473C">
        <w:rPr>
          <w:sz w:val="20"/>
          <w:szCs w:val="20"/>
          <w:u w:val="single"/>
        </w:rPr>
        <w:tab/>
      </w:r>
      <w:r w:rsidR="00B5426A" w:rsidRPr="00D4473C">
        <w:rPr>
          <w:sz w:val="20"/>
          <w:szCs w:val="20"/>
          <w:u w:val="single"/>
        </w:rPr>
        <w:tab/>
      </w:r>
      <w:r w:rsidR="00B5426A" w:rsidRPr="00D4473C">
        <w:rPr>
          <w:sz w:val="20"/>
          <w:szCs w:val="20"/>
          <w:u w:val="single"/>
        </w:rPr>
        <w:tab/>
      </w:r>
      <w:r w:rsidR="00B5426A" w:rsidRPr="00D4473C">
        <w:rPr>
          <w:sz w:val="20"/>
          <w:szCs w:val="20"/>
          <w:u w:val="single"/>
        </w:rPr>
        <w:tab/>
      </w:r>
    </w:p>
    <w:p w14:paraId="682FCCF1" w14:textId="77777777" w:rsidR="00CE4C86" w:rsidRPr="00D4473C" w:rsidRDefault="00CE4C86" w:rsidP="00505A68">
      <w:pPr>
        <w:spacing w:after="100" w:afterAutospacing="1" w:line="240" w:lineRule="auto"/>
        <w:contextualSpacing/>
        <w:jc w:val="both"/>
        <w:rPr>
          <w:sz w:val="20"/>
          <w:szCs w:val="20"/>
        </w:rPr>
      </w:pPr>
    </w:p>
    <w:p w14:paraId="0CD61CD6" w14:textId="77777777" w:rsidR="00E74E20" w:rsidRDefault="00E74E20" w:rsidP="00505A68">
      <w:pPr>
        <w:spacing w:after="100" w:afterAutospacing="1" w:line="240" w:lineRule="auto"/>
        <w:contextualSpacing/>
        <w:jc w:val="both"/>
        <w:rPr>
          <w:sz w:val="20"/>
          <w:szCs w:val="20"/>
        </w:rPr>
      </w:pPr>
      <w:r>
        <w:rPr>
          <w:sz w:val="20"/>
          <w:szCs w:val="20"/>
        </w:rPr>
        <w:t xml:space="preserve">Company/Business Name </w:t>
      </w:r>
      <w:r w:rsidRPr="00D4473C">
        <w:rPr>
          <w:u w:val="single"/>
        </w:rPr>
        <w:tab/>
      </w:r>
      <w:r w:rsidRPr="00D4473C">
        <w:rPr>
          <w:u w:val="single"/>
        </w:rPr>
        <w:tab/>
      </w:r>
      <w:r w:rsidRPr="00D4473C">
        <w:rPr>
          <w:u w:val="single"/>
        </w:rPr>
        <w:tab/>
      </w:r>
      <w:r w:rsidRPr="00D4473C">
        <w:rPr>
          <w:u w:val="single"/>
        </w:rPr>
        <w:tab/>
      </w:r>
      <w:r w:rsidRPr="00D4473C">
        <w:rPr>
          <w:u w:val="single"/>
        </w:rPr>
        <w:tab/>
      </w:r>
      <w:r w:rsidRPr="00D4473C">
        <w:rPr>
          <w:u w:val="single"/>
        </w:rPr>
        <w:tab/>
      </w:r>
      <w:r w:rsidRPr="00D4473C">
        <w:rPr>
          <w:u w:val="single"/>
        </w:rPr>
        <w:tab/>
      </w:r>
      <w:r w:rsidRPr="00D4473C">
        <w:rPr>
          <w:u w:val="single"/>
        </w:rPr>
        <w:tab/>
      </w:r>
      <w:r w:rsidRPr="00D4473C">
        <w:rPr>
          <w:u w:val="single"/>
        </w:rPr>
        <w:tab/>
      </w:r>
      <w:r w:rsidRPr="00D4473C">
        <w:rPr>
          <w:u w:val="single"/>
        </w:rPr>
        <w:tab/>
      </w:r>
    </w:p>
    <w:p w14:paraId="0D1CE4B5" w14:textId="77777777" w:rsidR="00E74E20" w:rsidRDefault="00E74E20" w:rsidP="00505A68">
      <w:pPr>
        <w:spacing w:after="100" w:afterAutospacing="1" w:line="240" w:lineRule="auto"/>
        <w:contextualSpacing/>
        <w:jc w:val="both"/>
        <w:rPr>
          <w:sz w:val="20"/>
          <w:szCs w:val="20"/>
        </w:rPr>
      </w:pPr>
    </w:p>
    <w:p w14:paraId="287EB89D" w14:textId="77777777" w:rsidR="00F320F0" w:rsidRDefault="00F320F0" w:rsidP="00505A68">
      <w:pPr>
        <w:spacing w:after="100" w:afterAutospacing="1" w:line="240" w:lineRule="auto"/>
        <w:contextualSpacing/>
        <w:jc w:val="both"/>
        <w:rPr>
          <w:sz w:val="20"/>
          <w:szCs w:val="20"/>
        </w:rPr>
      </w:pPr>
      <w:r>
        <w:rPr>
          <w:sz w:val="20"/>
          <w:szCs w:val="20"/>
        </w:rPr>
        <w:t>Australian Company Number/Australian Business Number (ACN/ABN)</w:t>
      </w:r>
      <w:r w:rsidRPr="00D4473C">
        <w:rPr>
          <w:u w:val="single"/>
        </w:rPr>
        <w:tab/>
      </w:r>
      <w:r w:rsidRPr="00D4473C">
        <w:rPr>
          <w:u w:val="single"/>
        </w:rPr>
        <w:tab/>
      </w:r>
      <w:r w:rsidRPr="00D4473C">
        <w:rPr>
          <w:u w:val="single"/>
        </w:rPr>
        <w:tab/>
      </w:r>
      <w:r w:rsidRPr="00D4473C">
        <w:rPr>
          <w:u w:val="single"/>
        </w:rPr>
        <w:tab/>
      </w:r>
      <w:r w:rsidRPr="00D4473C">
        <w:rPr>
          <w:u w:val="single"/>
        </w:rPr>
        <w:tab/>
      </w:r>
    </w:p>
    <w:p w14:paraId="207D361B" w14:textId="77777777" w:rsidR="00F320F0" w:rsidRDefault="00F320F0" w:rsidP="00505A68">
      <w:pPr>
        <w:spacing w:after="100" w:afterAutospacing="1" w:line="240" w:lineRule="auto"/>
        <w:contextualSpacing/>
        <w:jc w:val="both"/>
        <w:rPr>
          <w:sz w:val="20"/>
          <w:szCs w:val="20"/>
        </w:rPr>
      </w:pPr>
    </w:p>
    <w:p w14:paraId="7E915FD4" w14:textId="77777777" w:rsidR="002000BB" w:rsidRPr="00D4473C" w:rsidRDefault="00E070A0" w:rsidP="00505A68">
      <w:pPr>
        <w:spacing w:after="100" w:afterAutospacing="1" w:line="240" w:lineRule="auto"/>
        <w:contextualSpacing/>
        <w:jc w:val="both"/>
        <w:rPr>
          <w:sz w:val="20"/>
          <w:szCs w:val="20"/>
        </w:rPr>
      </w:pPr>
      <w:r w:rsidRPr="00D4473C">
        <w:rPr>
          <w:sz w:val="20"/>
          <w:szCs w:val="20"/>
        </w:rPr>
        <w:t>Business</w:t>
      </w:r>
      <w:r w:rsidR="006C3A65" w:rsidRPr="00D4473C">
        <w:rPr>
          <w:sz w:val="20"/>
          <w:szCs w:val="20"/>
        </w:rPr>
        <w:t xml:space="preserve"> Address</w:t>
      </w:r>
      <w:r w:rsidR="00840E0E" w:rsidRPr="00D4473C">
        <w:rPr>
          <w:u w:val="single"/>
        </w:rPr>
        <w:tab/>
      </w:r>
      <w:r w:rsidR="00840E0E" w:rsidRPr="00D4473C">
        <w:rPr>
          <w:u w:val="single"/>
        </w:rPr>
        <w:tab/>
      </w:r>
      <w:r w:rsidR="00840E0E" w:rsidRPr="00D4473C">
        <w:rPr>
          <w:u w:val="single"/>
        </w:rPr>
        <w:tab/>
      </w:r>
      <w:r w:rsidR="00840E0E" w:rsidRPr="00D4473C">
        <w:rPr>
          <w:u w:val="single"/>
        </w:rPr>
        <w:tab/>
      </w:r>
      <w:r w:rsidR="00840E0E" w:rsidRPr="00D4473C">
        <w:rPr>
          <w:u w:val="single"/>
        </w:rPr>
        <w:tab/>
      </w:r>
      <w:r w:rsidR="00840E0E" w:rsidRPr="00D4473C">
        <w:rPr>
          <w:u w:val="single"/>
        </w:rPr>
        <w:tab/>
      </w:r>
      <w:r w:rsidR="00840E0E" w:rsidRPr="00D4473C">
        <w:rPr>
          <w:u w:val="single"/>
        </w:rPr>
        <w:tab/>
      </w:r>
      <w:r w:rsidR="00840E0E" w:rsidRPr="00D4473C">
        <w:rPr>
          <w:u w:val="single"/>
        </w:rPr>
        <w:tab/>
      </w:r>
      <w:r w:rsidR="00840E0E" w:rsidRPr="00D4473C">
        <w:rPr>
          <w:u w:val="single"/>
        </w:rPr>
        <w:tab/>
      </w:r>
      <w:r w:rsidR="00840E0E" w:rsidRPr="00D4473C">
        <w:rPr>
          <w:u w:val="single"/>
        </w:rPr>
        <w:tab/>
      </w:r>
      <w:r w:rsidR="00840E0E" w:rsidRPr="00D4473C">
        <w:rPr>
          <w:u w:val="single"/>
        </w:rPr>
        <w:tab/>
      </w:r>
      <w:r w:rsidR="003705F0" w:rsidRPr="00D4473C">
        <w:rPr>
          <w:sz w:val="20"/>
          <w:szCs w:val="20"/>
          <w:u w:val="single"/>
        </w:rPr>
        <w:t xml:space="preserve"> </w:t>
      </w:r>
    </w:p>
    <w:p w14:paraId="2A1646CC" w14:textId="77777777" w:rsidR="002000BB" w:rsidRPr="00D4473C" w:rsidRDefault="002000BB" w:rsidP="00505A68">
      <w:pPr>
        <w:spacing w:after="100" w:afterAutospacing="1" w:line="240" w:lineRule="auto"/>
        <w:contextualSpacing/>
        <w:jc w:val="both"/>
        <w:rPr>
          <w:sz w:val="20"/>
          <w:szCs w:val="20"/>
        </w:rPr>
      </w:pPr>
    </w:p>
    <w:p w14:paraId="33A6C079" w14:textId="77777777" w:rsidR="00CE4C86" w:rsidRPr="00D4473C" w:rsidRDefault="00840E0E" w:rsidP="00505A68">
      <w:pPr>
        <w:spacing w:after="100" w:afterAutospacing="1" w:line="240" w:lineRule="auto"/>
        <w:contextualSpacing/>
        <w:jc w:val="both"/>
        <w:rPr>
          <w:sz w:val="20"/>
          <w:szCs w:val="20"/>
          <w:u w:val="single"/>
        </w:rPr>
      </w:pPr>
      <w:r w:rsidRPr="00D4473C">
        <w:rPr>
          <w:sz w:val="20"/>
          <w:szCs w:val="20"/>
        </w:rPr>
        <w:t xml:space="preserve">Suburb </w:t>
      </w:r>
      <w:r w:rsidRPr="00D4473C">
        <w:rPr>
          <w:sz w:val="20"/>
          <w:szCs w:val="20"/>
          <w:u w:val="single"/>
        </w:rPr>
        <w:tab/>
      </w:r>
      <w:r w:rsidRPr="00D4473C">
        <w:rPr>
          <w:sz w:val="20"/>
          <w:szCs w:val="20"/>
          <w:u w:val="single"/>
        </w:rPr>
        <w:tab/>
      </w:r>
      <w:r w:rsidRPr="00D4473C">
        <w:rPr>
          <w:sz w:val="20"/>
          <w:szCs w:val="20"/>
          <w:u w:val="single"/>
        </w:rPr>
        <w:tab/>
      </w:r>
      <w:r w:rsidRPr="00D4473C">
        <w:rPr>
          <w:sz w:val="20"/>
          <w:szCs w:val="20"/>
          <w:u w:val="single"/>
        </w:rPr>
        <w:tab/>
      </w:r>
      <w:r w:rsidRPr="00D4473C">
        <w:rPr>
          <w:sz w:val="20"/>
          <w:szCs w:val="20"/>
          <w:u w:val="single"/>
        </w:rPr>
        <w:tab/>
      </w:r>
      <w:r w:rsidR="006C3A65" w:rsidRPr="00D4473C">
        <w:rPr>
          <w:sz w:val="20"/>
          <w:szCs w:val="20"/>
        </w:rPr>
        <w:t>State</w:t>
      </w:r>
      <w:r w:rsidRPr="00D4473C">
        <w:rPr>
          <w:sz w:val="20"/>
          <w:szCs w:val="20"/>
          <w:u w:val="single"/>
        </w:rPr>
        <w:tab/>
      </w:r>
      <w:r w:rsidRPr="00D4473C">
        <w:rPr>
          <w:sz w:val="20"/>
          <w:szCs w:val="20"/>
          <w:u w:val="single"/>
        </w:rPr>
        <w:tab/>
      </w:r>
      <w:r w:rsidRPr="00D4473C">
        <w:rPr>
          <w:sz w:val="20"/>
          <w:szCs w:val="20"/>
          <w:u w:val="single"/>
        </w:rPr>
        <w:tab/>
      </w:r>
      <w:r w:rsidRPr="00D4473C">
        <w:rPr>
          <w:sz w:val="20"/>
          <w:szCs w:val="20"/>
          <w:u w:val="single"/>
        </w:rPr>
        <w:tab/>
      </w:r>
      <w:r w:rsidR="006C3A65" w:rsidRPr="00D4473C">
        <w:rPr>
          <w:sz w:val="20"/>
          <w:szCs w:val="20"/>
        </w:rPr>
        <w:t>Postcode</w:t>
      </w:r>
      <w:r w:rsidRPr="00D4473C">
        <w:rPr>
          <w:sz w:val="20"/>
          <w:szCs w:val="20"/>
        </w:rPr>
        <w:t xml:space="preserve"> </w:t>
      </w:r>
      <w:r w:rsidRPr="00D4473C">
        <w:rPr>
          <w:sz w:val="20"/>
          <w:szCs w:val="20"/>
          <w:u w:val="single"/>
        </w:rPr>
        <w:tab/>
      </w:r>
      <w:r w:rsidRPr="00D4473C">
        <w:rPr>
          <w:sz w:val="20"/>
          <w:szCs w:val="20"/>
          <w:u w:val="single"/>
        </w:rPr>
        <w:tab/>
      </w:r>
    </w:p>
    <w:p w14:paraId="1F32BCEC" w14:textId="77777777" w:rsidR="00840E0E" w:rsidRPr="00D4473C" w:rsidRDefault="00840E0E" w:rsidP="00505A68">
      <w:pPr>
        <w:spacing w:after="100" w:afterAutospacing="1" w:line="240" w:lineRule="auto"/>
        <w:contextualSpacing/>
        <w:jc w:val="both"/>
        <w:rPr>
          <w:sz w:val="20"/>
          <w:szCs w:val="20"/>
          <w:u w:val="single"/>
        </w:rPr>
      </w:pPr>
    </w:p>
    <w:p w14:paraId="788670D7" w14:textId="77777777" w:rsidR="006C3A65" w:rsidRPr="00D4473C" w:rsidRDefault="006C3A65" w:rsidP="00505A68">
      <w:pPr>
        <w:spacing w:after="100" w:afterAutospacing="1" w:line="240" w:lineRule="auto"/>
        <w:contextualSpacing/>
        <w:jc w:val="both"/>
        <w:rPr>
          <w:sz w:val="20"/>
          <w:szCs w:val="20"/>
        </w:rPr>
      </w:pPr>
      <w:r w:rsidRPr="00D4473C">
        <w:rPr>
          <w:sz w:val="20"/>
          <w:szCs w:val="20"/>
        </w:rPr>
        <w:t>Postal A</w:t>
      </w:r>
      <w:r w:rsidR="00AE30BC" w:rsidRPr="00D4473C">
        <w:rPr>
          <w:sz w:val="20"/>
          <w:szCs w:val="20"/>
        </w:rPr>
        <w:t>d</w:t>
      </w:r>
      <w:r w:rsidRPr="00D4473C">
        <w:rPr>
          <w:sz w:val="20"/>
          <w:szCs w:val="20"/>
        </w:rPr>
        <w:t>dress</w:t>
      </w:r>
      <w:r w:rsidR="00840E0E" w:rsidRPr="00D4473C">
        <w:rPr>
          <w:sz w:val="20"/>
          <w:szCs w:val="20"/>
        </w:rPr>
        <w:t xml:space="preserve"> </w:t>
      </w:r>
      <w:r w:rsidR="00840E0E" w:rsidRPr="00D4473C">
        <w:rPr>
          <w:sz w:val="20"/>
          <w:szCs w:val="20"/>
          <w:u w:val="single"/>
        </w:rPr>
        <w:tab/>
      </w:r>
      <w:r w:rsidR="00840E0E" w:rsidRPr="00D4473C">
        <w:rPr>
          <w:sz w:val="20"/>
          <w:szCs w:val="20"/>
          <w:u w:val="single"/>
        </w:rPr>
        <w:tab/>
      </w:r>
      <w:r w:rsidR="00840E0E" w:rsidRPr="00D4473C">
        <w:rPr>
          <w:sz w:val="20"/>
          <w:szCs w:val="20"/>
          <w:u w:val="single"/>
        </w:rPr>
        <w:tab/>
      </w:r>
      <w:r w:rsidR="00840E0E" w:rsidRPr="00D4473C">
        <w:rPr>
          <w:sz w:val="20"/>
          <w:szCs w:val="20"/>
          <w:u w:val="single"/>
        </w:rPr>
        <w:tab/>
      </w:r>
      <w:r w:rsidR="00840E0E" w:rsidRPr="00D4473C">
        <w:rPr>
          <w:sz w:val="20"/>
          <w:szCs w:val="20"/>
          <w:u w:val="single"/>
        </w:rPr>
        <w:tab/>
      </w:r>
      <w:r w:rsidR="00840E0E" w:rsidRPr="00D4473C">
        <w:rPr>
          <w:sz w:val="20"/>
          <w:szCs w:val="20"/>
          <w:u w:val="single"/>
        </w:rPr>
        <w:tab/>
      </w:r>
      <w:r w:rsidR="00840E0E" w:rsidRPr="00D4473C">
        <w:rPr>
          <w:sz w:val="20"/>
          <w:szCs w:val="20"/>
          <w:u w:val="single"/>
        </w:rPr>
        <w:tab/>
      </w:r>
      <w:r w:rsidR="00840E0E" w:rsidRPr="00D4473C">
        <w:rPr>
          <w:sz w:val="20"/>
          <w:szCs w:val="20"/>
          <w:u w:val="single"/>
        </w:rPr>
        <w:tab/>
      </w:r>
      <w:r w:rsidR="00840E0E" w:rsidRPr="00D4473C">
        <w:rPr>
          <w:sz w:val="20"/>
          <w:szCs w:val="20"/>
          <w:u w:val="single"/>
        </w:rPr>
        <w:tab/>
      </w:r>
      <w:r w:rsidR="00840E0E" w:rsidRPr="00D4473C">
        <w:rPr>
          <w:sz w:val="20"/>
          <w:szCs w:val="20"/>
          <w:u w:val="single"/>
        </w:rPr>
        <w:tab/>
      </w:r>
      <w:r w:rsidR="00840E0E" w:rsidRPr="00D4473C">
        <w:rPr>
          <w:sz w:val="20"/>
          <w:szCs w:val="20"/>
          <w:u w:val="single"/>
        </w:rPr>
        <w:tab/>
      </w:r>
      <w:r w:rsidR="003705F0" w:rsidRPr="00D4473C">
        <w:rPr>
          <w:sz w:val="20"/>
          <w:szCs w:val="20"/>
          <w:u w:val="single"/>
        </w:rPr>
        <w:t xml:space="preserve">           </w:t>
      </w:r>
    </w:p>
    <w:p w14:paraId="58A3D068" w14:textId="77777777" w:rsidR="00CE4C86" w:rsidRPr="00D4473C" w:rsidRDefault="00CE4C86" w:rsidP="00505A68">
      <w:pPr>
        <w:spacing w:after="100" w:afterAutospacing="1" w:line="240" w:lineRule="auto"/>
        <w:contextualSpacing/>
        <w:jc w:val="both"/>
        <w:rPr>
          <w:sz w:val="20"/>
          <w:szCs w:val="20"/>
        </w:rPr>
      </w:pPr>
    </w:p>
    <w:p w14:paraId="1F7EF9A1" w14:textId="77777777" w:rsidR="00840E0E" w:rsidRPr="00D4473C" w:rsidRDefault="00840E0E" w:rsidP="00505A68">
      <w:pPr>
        <w:spacing w:after="100" w:afterAutospacing="1" w:line="240" w:lineRule="auto"/>
        <w:contextualSpacing/>
        <w:jc w:val="both"/>
        <w:rPr>
          <w:sz w:val="20"/>
          <w:szCs w:val="20"/>
          <w:u w:val="single"/>
        </w:rPr>
      </w:pPr>
      <w:r w:rsidRPr="00D4473C">
        <w:rPr>
          <w:sz w:val="20"/>
          <w:szCs w:val="20"/>
        </w:rPr>
        <w:t xml:space="preserve">Suburb </w:t>
      </w:r>
      <w:r w:rsidRPr="00D4473C">
        <w:rPr>
          <w:sz w:val="20"/>
          <w:szCs w:val="20"/>
          <w:u w:val="single"/>
        </w:rPr>
        <w:tab/>
      </w:r>
      <w:r w:rsidRPr="00D4473C">
        <w:rPr>
          <w:sz w:val="20"/>
          <w:szCs w:val="20"/>
          <w:u w:val="single"/>
        </w:rPr>
        <w:tab/>
      </w:r>
      <w:r w:rsidRPr="00D4473C">
        <w:rPr>
          <w:sz w:val="20"/>
          <w:szCs w:val="20"/>
          <w:u w:val="single"/>
        </w:rPr>
        <w:tab/>
      </w:r>
      <w:r w:rsidRPr="00D4473C">
        <w:rPr>
          <w:sz w:val="20"/>
          <w:szCs w:val="20"/>
          <w:u w:val="single"/>
        </w:rPr>
        <w:tab/>
      </w:r>
      <w:r w:rsidRPr="00D4473C">
        <w:rPr>
          <w:sz w:val="20"/>
          <w:szCs w:val="20"/>
          <w:u w:val="single"/>
        </w:rPr>
        <w:tab/>
      </w:r>
      <w:r w:rsidRPr="00D4473C">
        <w:rPr>
          <w:sz w:val="20"/>
          <w:szCs w:val="20"/>
        </w:rPr>
        <w:t>State</w:t>
      </w:r>
      <w:r w:rsidRPr="00D4473C">
        <w:rPr>
          <w:sz w:val="20"/>
          <w:szCs w:val="20"/>
          <w:u w:val="single"/>
        </w:rPr>
        <w:tab/>
      </w:r>
      <w:r w:rsidRPr="00D4473C">
        <w:rPr>
          <w:sz w:val="20"/>
          <w:szCs w:val="20"/>
          <w:u w:val="single"/>
        </w:rPr>
        <w:tab/>
      </w:r>
      <w:r w:rsidRPr="00D4473C">
        <w:rPr>
          <w:sz w:val="20"/>
          <w:szCs w:val="20"/>
          <w:u w:val="single"/>
        </w:rPr>
        <w:tab/>
      </w:r>
      <w:r w:rsidRPr="00D4473C">
        <w:rPr>
          <w:sz w:val="20"/>
          <w:szCs w:val="20"/>
          <w:u w:val="single"/>
        </w:rPr>
        <w:tab/>
      </w:r>
      <w:r w:rsidRPr="00D4473C">
        <w:rPr>
          <w:sz w:val="20"/>
          <w:szCs w:val="20"/>
        </w:rPr>
        <w:t xml:space="preserve">Postcode </w:t>
      </w:r>
      <w:r w:rsidRPr="00D4473C">
        <w:rPr>
          <w:sz w:val="20"/>
          <w:szCs w:val="20"/>
          <w:u w:val="single"/>
        </w:rPr>
        <w:tab/>
      </w:r>
      <w:r w:rsidRPr="00D4473C">
        <w:rPr>
          <w:sz w:val="20"/>
          <w:szCs w:val="20"/>
          <w:u w:val="single"/>
        </w:rPr>
        <w:tab/>
      </w:r>
    </w:p>
    <w:p w14:paraId="653B52C7" w14:textId="77777777" w:rsidR="00D82B3A" w:rsidRPr="00D4473C" w:rsidRDefault="00D82B3A" w:rsidP="00505A68">
      <w:pPr>
        <w:spacing w:after="100" w:afterAutospacing="1" w:line="240" w:lineRule="auto"/>
        <w:contextualSpacing/>
        <w:jc w:val="both"/>
        <w:rPr>
          <w:sz w:val="20"/>
          <w:szCs w:val="20"/>
        </w:rPr>
      </w:pPr>
    </w:p>
    <w:p w14:paraId="2FE38C76" w14:textId="77777777" w:rsidR="00E74E20" w:rsidRDefault="00E74E20" w:rsidP="00E74E20">
      <w:pPr>
        <w:tabs>
          <w:tab w:val="left" w:pos="142"/>
          <w:tab w:val="left" w:pos="1276"/>
        </w:tabs>
        <w:spacing w:before="120" w:after="100" w:afterAutospacing="1" w:line="240" w:lineRule="auto"/>
        <w:contextualSpacing/>
        <w:jc w:val="both"/>
        <w:rPr>
          <w:rFonts w:cs="Calibri"/>
          <w:sz w:val="20"/>
          <w:szCs w:val="20"/>
        </w:rPr>
      </w:pPr>
      <w:r>
        <w:rPr>
          <w:rFonts w:cs="Calibri"/>
          <w:spacing w:val="-1"/>
          <w:sz w:val="20"/>
          <w:szCs w:val="20"/>
        </w:rPr>
        <w:t xml:space="preserve">Phone Number </w:t>
      </w:r>
      <w:r>
        <w:rPr>
          <w:rFonts w:cs="Calibri"/>
          <w:sz w:val="20"/>
          <w:szCs w:val="20"/>
        </w:rPr>
        <w:t>__________________________ Mobile Number __________________________________</w:t>
      </w:r>
    </w:p>
    <w:p w14:paraId="4790617C" w14:textId="77777777" w:rsidR="00CE4C86" w:rsidRPr="00D4473C" w:rsidRDefault="00CE4C86" w:rsidP="00505A68">
      <w:pPr>
        <w:spacing w:after="100" w:afterAutospacing="1" w:line="240" w:lineRule="auto"/>
        <w:contextualSpacing/>
        <w:jc w:val="both"/>
        <w:rPr>
          <w:sz w:val="20"/>
          <w:szCs w:val="20"/>
        </w:rPr>
      </w:pPr>
    </w:p>
    <w:p w14:paraId="08F8AAFE" w14:textId="77777777" w:rsidR="00D428D0" w:rsidRPr="00234EC8" w:rsidRDefault="00E74E20" w:rsidP="00234EC8">
      <w:pPr>
        <w:tabs>
          <w:tab w:val="left" w:pos="142"/>
          <w:tab w:val="left" w:pos="1276"/>
        </w:tabs>
        <w:spacing w:before="120" w:after="100" w:afterAutospacing="1" w:line="240" w:lineRule="auto"/>
        <w:contextualSpacing/>
        <w:jc w:val="both"/>
        <w:rPr>
          <w:rFonts w:cs="Calibri"/>
          <w:spacing w:val="-1"/>
          <w:sz w:val="20"/>
          <w:szCs w:val="20"/>
        </w:rPr>
      </w:pPr>
      <w:r>
        <w:rPr>
          <w:rFonts w:cs="Calibri"/>
          <w:sz w:val="20"/>
          <w:szCs w:val="20"/>
        </w:rPr>
        <w:t xml:space="preserve">Email </w:t>
      </w:r>
      <w:r w:rsidRPr="00281132">
        <w:rPr>
          <w:rFonts w:ascii="Times New Roman" w:hAnsi="Times New Roman"/>
          <w:sz w:val="20"/>
          <w:szCs w:val="20"/>
        </w:rPr>
        <w:t>_____________________________________________________</w:t>
      </w:r>
      <w:r>
        <w:rPr>
          <w:rFonts w:ascii="Times New Roman" w:hAnsi="Times New Roman"/>
          <w:sz w:val="20"/>
          <w:szCs w:val="20"/>
        </w:rPr>
        <w:t>____________________________</w:t>
      </w:r>
    </w:p>
    <w:p w14:paraId="46C476B0" w14:textId="77777777" w:rsidR="00234EC8" w:rsidRDefault="00234EC8" w:rsidP="00D428D0">
      <w:pPr>
        <w:spacing w:before="120" w:after="100" w:afterAutospacing="1" w:line="240" w:lineRule="auto"/>
        <w:contextualSpacing/>
        <w:jc w:val="both"/>
        <w:rPr>
          <w:rFonts w:cs="Calibri-Italic"/>
          <w:iCs/>
          <w:sz w:val="16"/>
          <w:szCs w:val="16"/>
          <w:lang w:eastAsia="en-AU"/>
        </w:rPr>
      </w:pPr>
    </w:p>
    <w:p w14:paraId="7A0A226A" w14:textId="77777777" w:rsidR="00234EC8" w:rsidRDefault="00234EC8" w:rsidP="00234EC8">
      <w:pPr>
        <w:kinsoku w:val="0"/>
        <w:overflowPunct w:val="0"/>
        <w:autoSpaceDE w:val="0"/>
        <w:autoSpaceDN w:val="0"/>
        <w:adjustRightInd w:val="0"/>
        <w:spacing w:after="0" w:line="240" w:lineRule="auto"/>
        <w:ind w:left="426"/>
        <w:rPr>
          <w:rFonts w:cs="Calibri"/>
          <w:b/>
          <w:spacing w:val="-1"/>
          <w:sz w:val="20"/>
          <w:szCs w:val="20"/>
        </w:rPr>
      </w:pPr>
    </w:p>
    <w:p w14:paraId="71D72C99" w14:textId="77777777" w:rsidR="001D3D87" w:rsidRPr="00623CB3" w:rsidRDefault="00623CB3" w:rsidP="00AB13B7">
      <w:pPr>
        <w:numPr>
          <w:ilvl w:val="0"/>
          <w:numId w:val="26"/>
        </w:numPr>
        <w:kinsoku w:val="0"/>
        <w:overflowPunct w:val="0"/>
        <w:autoSpaceDE w:val="0"/>
        <w:autoSpaceDN w:val="0"/>
        <w:adjustRightInd w:val="0"/>
        <w:spacing w:after="0" w:line="240" w:lineRule="auto"/>
        <w:rPr>
          <w:rFonts w:cs="Calibri"/>
          <w:b/>
          <w:spacing w:val="-1"/>
          <w:sz w:val="20"/>
          <w:szCs w:val="20"/>
        </w:rPr>
      </w:pPr>
      <w:r w:rsidRPr="00623CB3">
        <w:rPr>
          <w:rFonts w:cs="Calibri"/>
          <w:b/>
          <w:spacing w:val="-1"/>
          <w:sz w:val="20"/>
          <w:szCs w:val="20"/>
        </w:rPr>
        <w:t>Contact person</w:t>
      </w:r>
    </w:p>
    <w:p w14:paraId="66D6DF98" w14:textId="77777777" w:rsidR="00623CB3" w:rsidRDefault="00623CB3" w:rsidP="00D428D0">
      <w:pPr>
        <w:spacing w:before="120" w:after="100" w:afterAutospacing="1" w:line="240" w:lineRule="auto"/>
        <w:contextualSpacing/>
        <w:jc w:val="both"/>
        <w:rPr>
          <w:rFonts w:cs="Calibri-Italic"/>
          <w:iCs/>
          <w:sz w:val="16"/>
          <w:szCs w:val="16"/>
          <w:lang w:eastAsia="en-AU"/>
        </w:rPr>
      </w:pPr>
    </w:p>
    <w:p w14:paraId="5C4CA75A" w14:textId="77777777" w:rsidR="00623CB3" w:rsidRDefault="00623CB3" w:rsidP="00623CB3">
      <w:pPr>
        <w:tabs>
          <w:tab w:val="left" w:pos="142"/>
          <w:tab w:val="left" w:pos="1276"/>
        </w:tabs>
        <w:spacing w:before="120" w:after="100" w:afterAutospacing="1" w:line="240" w:lineRule="auto"/>
        <w:contextualSpacing/>
        <w:jc w:val="both"/>
        <w:rPr>
          <w:sz w:val="20"/>
          <w:szCs w:val="20"/>
          <w:u w:val="single"/>
        </w:rPr>
      </w:pPr>
      <w:r>
        <w:rPr>
          <w:rFonts w:cs="Calibri"/>
          <w:spacing w:val="-1"/>
          <w:sz w:val="20"/>
          <w:szCs w:val="20"/>
        </w:rPr>
        <w:t xml:space="preserve">Title </w:t>
      </w:r>
      <w:r w:rsidRPr="00D4473C">
        <w:rPr>
          <w:sz w:val="20"/>
          <w:szCs w:val="20"/>
          <w:u w:val="single"/>
        </w:rPr>
        <w:tab/>
      </w:r>
      <w:r w:rsidRPr="00D4473C">
        <w:rPr>
          <w:sz w:val="20"/>
          <w:szCs w:val="20"/>
          <w:u w:val="single"/>
        </w:rPr>
        <w:tab/>
      </w:r>
      <w:r>
        <w:rPr>
          <w:sz w:val="20"/>
          <w:szCs w:val="20"/>
          <w:u w:val="single"/>
        </w:rPr>
        <w:t xml:space="preserve">   </w:t>
      </w:r>
      <w:r w:rsidRPr="00D4473C">
        <w:rPr>
          <w:sz w:val="20"/>
          <w:szCs w:val="20"/>
        </w:rPr>
        <w:t xml:space="preserve">Surname </w:t>
      </w:r>
      <w:r>
        <w:rPr>
          <w:sz w:val="20"/>
          <w:szCs w:val="20"/>
        </w:rPr>
        <w:t xml:space="preserve"> </w:t>
      </w:r>
      <w:r w:rsidRPr="00D4473C">
        <w:rPr>
          <w:sz w:val="20"/>
          <w:szCs w:val="20"/>
          <w:u w:val="single"/>
        </w:rPr>
        <w:tab/>
      </w:r>
      <w:r w:rsidRPr="00D4473C">
        <w:rPr>
          <w:sz w:val="20"/>
          <w:szCs w:val="20"/>
          <w:u w:val="single"/>
        </w:rPr>
        <w:tab/>
      </w:r>
      <w:r w:rsidRPr="00D4473C">
        <w:rPr>
          <w:sz w:val="20"/>
          <w:szCs w:val="20"/>
          <w:u w:val="single"/>
        </w:rPr>
        <w:tab/>
      </w:r>
      <w:r w:rsidRPr="00D4473C">
        <w:rPr>
          <w:sz w:val="20"/>
          <w:szCs w:val="20"/>
          <w:u w:val="single"/>
        </w:rPr>
        <w:tab/>
      </w:r>
      <w:r w:rsidRPr="00D4473C">
        <w:rPr>
          <w:sz w:val="20"/>
          <w:szCs w:val="20"/>
          <w:u w:val="single"/>
        </w:rPr>
        <w:tab/>
      </w:r>
      <w:r w:rsidRPr="00D4473C">
        <w:rPr>
          <w:sz w:val="20"/>
          <w:szCs w:val="20"/>
          <w:u w:val="single"/>
        </w:rPr>
        <w:tab/>
      </w:r>
      <w:r w:rsidRPr="00D4473C">
        <w:rPr>
          <w:sz w:val="20"/>
          <w:szCs w:val="20"/>
          <w:u w:val="single"/>
        </w:rPr>
        <w:tab/>
      </w:r>
      <w:r w:rsidRPr="00D4473C">
        <w:rPr>
          <w:sz w:val="20"/>
          <w:szCs w:val="20"/>
          <w:u w:val="single"/>
        </w:rPr>
        <w:tab/>
      </w:r>
      <w:r>
        <w:rPr>
          <w:sz w:val="20"/>
          <w:szCs w:val="20"/>
          <w:u w:val="single"/>
        </w:rPr>
        <w:t xml:space="preserve">      </w:t>
      </w:r>
      <w:r w:rsidRPr="00D4473C">
        <w:rPr>
          <w:sz w:val="20"/>
          <w:szCs w:val="20"/>
          <w:u w:val="single"/>
        </w:rPr>
        <w:tab/>
      </w:r>
    </w:p>
    <w:p w14:paraId="03BD1F6F" w14:textId="77777777" w:rsidR="00623CB3" w:rsidRDefault="00623CB3" w:rsidP="00623CB3">
      <w:pPr>
        <w:tabs>
          <w:tab w:val="left" w:pos="142"/>
          <w:tab w:val="left" w:pos="1276"/>
        </w:tabs>
        <w:spacing w:before="120" w:after="100" w:afterAutospacing="1" w:line="240" w:lineRule="auto"/>
        <w:contextualSpacing/>
        <w:jc w:val="both"/>
        <w:rPr>
          <w:sz w:val="20"/>
          <w:szCs w:val="20"/>
          <w:u w:val="single"/>
        </w:rPr>
      </w:pPr>
      <w:r>
        <w:rPr>
          <w:sz w:val="20"/>
          <w:szCs w:val="20"/>
          <w:u w:val="single"/>
        </w:rPr>
        <w:t xml:space="preserve"> </w:t>
      </w:r>
    </w:p>
    <w:p w14:paraId="096BA2D8" w14:textId="77777777" w:rsidR="00623CB3" w:rsidRDefault="00623CB3" w:rsidP="00623CB3">
      <w:pPr>
        <w:tabs>
          <w:tab w:val="left" w:pos="142"/>
          <w:tab w:val="left" w:pos="1276"/>
        </w:tabs>
        <w:spacing w:before="120" w:after="100" w:afterAutospacing="1" w:line="240" w:lineRule="auto"/>
        <w:contextualSpacing/>
        <w:jc w:val="both"/>
        <w:rPr>
          <w:rFonts w:cs="Calibri"/>
          <w:sz w:val="20"/>
          <w:szCs w:val="20"/>
        </w:rPr>
      </w:pPr>
      <w:r>
        <w:rPr>
          <w:rFonts w:cs="Calibri"/>
          <w:spacing w:val="-1"/>
          <w:sz w:val="20"/>
          <w:szCs w:val="20"/>
        </w:rPr>
        <w:t xml:space="preserve">Phone Number </w:t>
      </w:r>
      <w:r>
        <w:rPr>
          <w:rFonts w:cs="Calibri"/>
          <w:sz w:val="20"/>
          <w:szCs w:val="20"/>
        </w:rPr>
        <w:t>__________________________ Mobile Number __________________________________</w:t>
      </w:r>
    </w:p>
    <w:p w14:paraId="0152F0D2" w14:textId="77777777" w:rsidR="00623CB3" w:rsidRDefault="00623CB3" w:rsidP="00623CB3">
      <w:pPr>
        <w:tabs>
          <w:tab w:val="left" w:pos="142"/>
          <w:tab w:val="left" w:pos="1276"/>
        </w:tabs>
        <w:spacing w:before="120" w:after="100" w:afterAutospacing="1" w:line="240" w:lineRule="auto"/>
        <w:contextualSpacing/>
        <w:jc w:val="both"/>
        <w:rPr>
          <w:rFonts w:cs="Calibri"/>
          <w:sz w:val="20"/>
          <w:szCs w:val="20"/>
        </w:rPr>
      </w:pPr>
    </w:p>
    <w:p w14:paraId="65ED4C2D" w14:textId="77777777" w:rsidR="00623CB3" w:rsidRDefault="00623CB3" w:rsidP="00623CB3">
      <w:pPr>
        <w:tabs>
          <w:tab w:val="left" w:pos="142"/>
          <w:tab w:val="left" w:pos="1276"/>
        </w:tabs>
        <w:spacing w:before="120" w:after="100" w:afterAutospacing="1" w:line="240" w:lineRule="auto"/>
        <w:contextualSpacing/>
        <w:jc w:val="both"/>
        <w:rPr>
          <w:rFonts w:cs="Calibri"/>
          <w:spacing w:val="-1"/>
          <w:sz w:val="20"/>
          <w:szCs w:val="20"/>
        </w:rPr>
      </w:pPr>
      <w:r>
        <w:rPr>
          <w:rFonts w:cs="Calibri"/>
          <w:sz w:val="20"/>
          <w:szCs w:val="20"/>
        </w:rPr>
        <w:t xml:space="preserve">Email </w:t>
      </w:r>
      <w:r w:rsidRPr="00281132">
        <w:rPr>
          <w:rFonts w:ascii="Times New Roman" w:hAnsi="Times New Roman"/>
          <w:sz w:val="20"/>
          <w:szCs w:val="20"/>
        </w:rPr>
        <w:t>_____________________________________________________</w:t>
      </w:r>
      <w:r>
        <w:rPr>
          <w:rFonts w:ascii="Times New Roman" w:hAnsi="Times New Roman"/>
          <w:sz w:val="20"/>
          <w:szCs w:val="20"/>
        </w:rPr>
        <w:t>____________________________</w:t>
      </w:r>
    </w:p>
    <w:p w14:paraId="5B905AC6" w14:textId="77777777" w:rsidR="007015F4" w:rsidRDefault="007015F4" w:rsidP="00D428D0">
      <w:pPr>
        <w:spacing w:before="120" w:after="100" w:afterAutospacing="1" w:line="240" w:lineRule="auto"/>
        <w:contextualSpacing/>
        <w:jc w:val="both"/>
        <w:rPr>
          <w:rFonts w:cs="Calibri-Italic"/>
          <w:iCs/>
          <w:sz w:val="16"/>
          <w:szCs w:val="16"/>
          <w:lang w:eastAsia="en-AU"/>
        </w:rPr>
      </w:pPr>
    </w:p>
    <w:p w14:paraId="4BF74FF8" w14:textId="77777777" w:rsidR="00AB13B7" w:rsidRDefault="00AB13B7" w:rsidP="00AB13B7">
      <w:pPr>
        <w:kinsoku w:val="0"/>
        <w:overflowPunct w:val="0"/>
        <w:autoSpaceDE w:val="0"/>
        <w:autoSpaceDN w:val="0"/>
        <w:adjustRightInd w:val="0"/>
        <w:spacing w:after="0" w:line="240" w:lineRule="auto"/>
        <w:ind w:left="426"/>
        <w:outlineLvl w:val="1"/>
        <w:rPr>
          <w:rFonts w:cs="Calibri"/>
          <w:b/>
          <w:bCs/>
          <w:spacing w:val="-1"/>
          <w:sz w:val="20"/>
          <w:szCs w:val="20"/>
        </w:rPr>
      </w:pPr>
    </w:p>
    <w:p w14:paraId="69C3C877" w14:textId="77777777" w:rsidR="00623CB3" w:rsidRDefault="00623CB3" w:rsidP="00AB13B7">
      <w:pPr>
        <w:numPr>
          <w:ilvl w:val="0"/>
          <w:numId w:val="26"/>
        </w:numPr>
        <w:kinsoku w:val="0"/>
        <w:overflowPunct w:val="0"/>
        <w:autoSpaceDE w:val="0"/>
        <w:autoSpaceDN w:val="0"/>
        <w:adjustRightInd w:val="0"/>
        <w:spacing w:after="0" w:line="240" w:lineRule="auto"/>
        <w:rPr>
          <w:rFonts w:cs="Calibri"/>
          <w:b/>
          <w:bCs/>
          <w:spacing w:val="-1"/>
          <w:sz w:val="20"/>
          <w:szCs w:val="20"/>
        </w:rPr>
      </w:pPr>
      <w:r w:rsidRPr="00AB13B7">
        <w:rPr>
          <w:rFonts w:cs="Calibri"/>
          <w:b/>
          <w:spacing w:val="-1"/>
          <w:sz w:val="20"/>
          <w:szCs w:val="20"/>
        </w:rPr>
        <w:t>Agent</w:t>
      </w:r>
      <w:r w:rsidRPr="00623CB3">
        <w:rPr>
          <w:rFonts w:cs="Calibri"/>
          <w:b/>
          <w:bCs/>
          <w:spacing w:val="-1"/>
          <w:sz w:val="20"/>
          <w:szCs w:val="20"/>
        </w:rPr>
        <w:t>, if applicable (an individual or entity that you have authorised through a contractual arrangement to discuss this application and any obligations arising from the requested Operating Certificate):</w:t>
      </w:r>
    </w:p>
    <w:p w14:paraId="16EE623D" w14:textId="77777777" w:rsidR="00E74E20" w:rsidRDefault="00E74E20" w:rsidP="00E74E20">
      <w:pPr>
        <w:kinsoku w:val="0"/>
        <w:overflowPunct w:val="0"/>
        <w:autoSpaceDE w:val="0"/>
        <w:autoSpaceDN w:val="0"/>
        <w:adjustRightInd w:val="0"/>
        <w:spacing w:after="0"/>
        <w:rPr>
          <w:rFonts w:cs="Calibri"/>
          <w:spacing w:val="-1"/>
          <w:sz w:val="20"/>
          <w:szCs w:val="20"/>
        </w:rPr>
      </w:pPr>
    </w:p>
    <w:p w14:paraId="523B6BF1" w14:textId="77777777" w:rsidR="00E74E20" w:rsidRPr="006C31E2" w:rsidRDefault="00E74E20" w:rsidP="00E74E20">
      <w:pPr>
        <w:kinsoku w:val="0"/>
        <w:overflowPunct w:val="0"/>
        <w:autoSpaceDE w:val="0"/>
        <w:autoSpaceDN w:val="0"/>
        <w:adjustRightInd w:val="0"/>
        <w:spacing w:after="0"/>
        <w:rPr>
          <w:rFonts w:cs="Calibri"/>
          <w:spacing w:val="-1"/>
          <w:sz w:val="20"/>
          <w:szCs w:val="20"/>
        </w:rPr>
      </w:pPr>
      <w:r w:rsidRPr="006C31E2">
        <w:rPr>
          <w:rFonts w:cs="Calibri"/>
          <w:spacing w:val="-1"/>
          <w:sz w:val="20"/>
          <w:szCs w:val="20"/>
        </w:rPr>
        <w:t>Enclose copy of contractual arrangement between applicant and agent</w:t>
      </w:r>
    </w:p>
    <w:p w14:paraId="4CA8D5B7" w14:textId="77777777" w:rsidR="00E74E20" w:rsidRDefault="00E74E20" w:rsidP="00E74E20">
      <w:pPr>
        <w:kinsoku w:val="0"/>
        <w:overflowPunct w:val="0"/>
        <w:autoSpaceDE w:val="0"/>
        <w:autoSpaceDN w:val="0"/>
        <w:adjustRightInd w:val="0"/>
        <w:spacing w:after="0" w:line="240" w:lineRule="auto"/>
        <w:outlineLvl w:val="1"/>
        <w:rPr>
          <w:rFonts w:cs="Calibri"/>
          <w:b/>
          <w:bCs/>
          <w:spacing w:val="-1"/>
          <w:sz w:val="20"/>
          <w:szCs w:val="20"/>
        </w:rPr>
      </w:pPr>
    </w:p>
    <w:p w14:paraId="041BAD2B" w14:textId="77777777" w:rsidR="00E74E20" w:rsidRDefault="00E74E20" w:rsidP="00E74E20">
      <w:pPr>
        <w:spacing w:after="100" w:afterAutospacing="1" w:line="240" w:lineRule="auto"/>
        <w:contextualSpacing/>
        <w:jc w:val="both"/>
        <w:rPr>
          <w:sz w:val="20"/>
          <w:szCs w:val="20"/>
          <w:u w:val="single"/>
        </w:rPr>
      </w:pPr>
      <w:r w:rsidRPr="00D4473C">
        <w:rPr>
          <w:sz w:val="20"/>
          <w:szCs w:val="20"/>
        </w:rPr>
        <w:t xml:space="preserve">Title </w:t>
      </w:r>
      <w:r w:rsidRPr="00D4473C">
        <w:rPr>
          <w:sz w:val="20"/>
          <w:szCs w:val="20"/>
          <w:u w:val="single"/>
        </w:rPr>
        <w:tab/>
      </w:r>
      <w:r w:rsidRPr="00D4473C">
        <w:rPr>
          <w:sz w:val="20"/>
          <w:szCs w:val="20"/>
          <w:u w:val="single"/>
        </w:rPr>
        <w:tab/>
      </w:r>
      <w:r w:rsidRPr="00D4473C">
        <w:rPr>
          <w:sz w:val="20"/>
          <w:szCs w:val="20"/>
        </w:rPr>
        <w:t xml:space="preserve"> Surname </w:t>
      </w:r>
      <w:r w:rsidRPr="00D4473C">
        <w:rPr>
          <w:sz w:val="20"/>
          <w:szCs w:val="20"/>
          <w:u w:val="single"/>
        </w:rPr>
        <w:tab/>
      </w:r>
      <w:r w:rsidRPr="00D4473C">
        <w:rPr>
          <w:sz w:val="20"/>
          <w:szCs w:val="20"/>
          <w:u w:val="single"/>
        </w:rPr>
        <w:tab/>
      </w:r>
      <w:r w:rsidRPr="00D4473C">
        <w:rPr>
          <w:sz w:val="20"/>
          <w:szCs w:val="20"/>
          <w:u w:val="single"/>
        </w:rPr>
        <w:tab/>
      </w:r>
      <w:r w:rsidRPr="00D4473C">
        <w:rPr>
          <w:sz w:val="20"/>
          <w:szCs w:val="20"/>
          <w:u w:val="single"/>
        </w:rPr>
        <w:tab/>
      </w:r>
      <w:r w:rsidRPr="00D4473C">
        <w:rPr>
          <w:sz w:val="20"/>
          <w:szCs w:val="20"/>
          <w:u w:val="single"/>
        </w:rPr>
        <w:tab/>
      </w:r>
      <w:r w:rsidRPr="00D4473C">
        <w:rPr>
          <w:sz w:val="20"/>
          <w:szCs w:val="20"/>
          <w:u w:val="single"/>
        </w:rPr>
        <w:tab/>
      </w:r>
      <w:r w:rsidRPr="00D4473C">
        <w:rPr>
          <w:sz w:val="20"/>
          <w:szCs w:val="20"/>
          <w:u w:val="single"/>
        </w:rPr>
        <w:tab/>
      </w:r>
      <w:r w:rsidRPr="00D4473C">
        <w:rPr>
          <w:sz w:val="20"/>
          <w:szCs w:val="20"/>
          <w:u w:val="single"/>
        </w:rPr>
        <w:tab/>
      </w:r>
      <w:r w:rsidRPr="00D4473C">
        <w:rPr>
          <w:sz w:val="20"/>
          <w:szCs w:val="20"/>
          <w:u w:val="single"/>
        </w:rPr>
        <w:tab/>
        <w:t xml:space="preserve"> </w:t>
      </w:r>
    </w:p>
    <w:p w14:paraId="34CEFC60" w14:textId="77777777" w:rsidR="00E74E20" w:rsidRDefault="00E74E20" w:rsidP="00E74E20">
      <w:pPr>
        <w:spacing w:after="100" w:afterAutospacing="1" w:line="240" w:lineRule="auto"/>
        <w:contextualSpacing/>
        <w:jc w:val="both"/>
        <w:rPr>
          <w:sz w:val="20"/>
          <w:szCs w:val="20"/>
          <w:u w:val="single"/>
        </w:rPr>
      </w:pPr>
    </w:p>
    <w:p w14:paraId="03B4B9BB" w14:textId="77777777" w:rsidR="00E74E20" w:rsidRDefault="00E74E20" w:rsidP="00E74E20">
      <w:pPr>
        <w:kinsoku w:val="0"/>
        <w:overflowPunct w:val="0"/>
        <w:autoSpaceDE w:val="0"/>
        <w:autoSpaceDN w:val="0"/>
        <w:adjustRightInd w:val="0"/>
        <w:spacing w:after="0"/>
        <w:rPr>
          <w:rFonts w:cs="Calibri"/>
          <w:spacing w:val="-1"/>
          <w:sz w:val="20"/>
          <w:szCs w:val="20"/>
        </w:rPr>
      </w:pPr>
      <w:r w:rsidRPr="00A45531">
        <w:rPr>
          <w:rFonts w:cs="Calibri"/>
          <w:spacing w:val="-1"/>
          <w:sz w:val="20"/>
          <w:szCs w:val="20"/>
        </w:rPr>
        <w:t>Applicant Name</w:t>
      </w:r>
      <w:r>
        <w:rPr>
          <w:rFonts w:cs="Calibri"/>
          <w:spacing w:val="-1"/>
          <w:sz w:val="20"/>
          <w:szCs w:val="20"/>
        </w:rPr>
        <w:t xml:space="preserve"> (individual or entity name) ____________________________________________________</w:t>
      </w:r>
    </w:p>
    <w:p w14:paraId="47460004" w14:textId="77777777" w:rsidR="00E74E20" w:rsidRDefault="00E74E20" w:rsidP="00E74E20">
      <w:pPr>
        <w:kinsoku w:val="0"/>
        <w:overflowPunct w:val="0"/>
        <w:autoSpaceDE w:val="0"/>
        <w:autoSpaceDN w:val="0"/>
        <w:adjustRightInd w:val="0"/>
        <w:spacing w:after="0"/>
        <w:rPr>
          <w:sz w:val="20"/>
          <w:szCs w:val="20"/>
        </w:rPr>
      </w:pPr>
    </w:p>
    <w:p w14:paraId="637B856C" w14:textId="77777777" w:rsidR="00E74E20" w:rsidRDefault="00E74E20" w:rsidP="00E74E20">
      <w:pPr>
        <w:spacing w:after="100" w:afterAutospacing="1" w:line="240" w:lineRule="auto"/>
        <w:contextualSpacing/>
        <w:jc w:val="both"/>
        <w:rPr>
          <w:sz w:val="20"/>
          <w:szCs w:val="20"/>
        </w:rPr>
      </w:pPr>
      <w:r>
        <w:rPr>
          <w:sz w:val="20"/>
          <w:szCs w:val="20"/>
        </w:rPr>
        <w:t xml:space="preserve">Company/Business Name </w:t>
      </w:r>
      <w:r w:rsidRPr="00D4473C">
        <w:rPr>
          <w:u w:val="single"/>
        </w:rPr>
        <w:tab/>
      </w:r>
      <w:r w:rsidRPr="00D4473C">
        <w:rPr>
          <w:u w:val="single"/>
        </w:rPr>
        <w:tab/>
      </w:r>
      <w:r w:rsidRPr="00D4473C">
        <w:rPr>
          <w:u w:val="single"/>
        </w:rPr>
        <w:tab/>
      </w:r>
      <w:r w:rsidRPr="00D4473C">
        <w:rPr>
          <w:u w:val="single"/>
        </w:rPr>
        <w:tab/>
      </w:r>
      <w:r w:rsidRPr="00D4473C">
        <w:rPr>
          <w:u w:val="single"/>
        </w:rPr>
        <w:tab/>
      </w:r>
      <w:r w:rsidRPr="00D4473C">
        <w:rPr>
          <w:u w:val="single"/>
        </w:rPr>
        <w:tab/>
      </w:r>
      <w:r w:rsidRPr="00D4473C">
        <w:rPr>
          <w:u w:val="single"/>
        </w:rPr>
        <w:tab/>
      </w:r>
      <w:r w:rsidRPr="00D4473C">
        <w:rPr>
          <w:u w:val="single"/>
        </w:rPr>
        <w:tab/>
      </w:r>
      <w:r w:rsidRPr="00D4473C">
        <w:rPr>
          <w:u w:val="single"/>
        </w:rPr>
        <w:tab/>
      </w:r>
      <w:r w:rsidRPr="00D4473C">
        <w:rPr>
          <w:u w:val="single"/>
        </w:rPr>
        <w:tab/>
      </w:r>
    </w:p>
    <w:p w14:paraId="14BA76A0" w14:textId="77777777" w:rsidR="00E74E20" w:rsidRDefault="00E74E20" w:rsidP="00E74E20">
      <w:pPr>
        <w:kinsoku w:val="0"/>
        <w:overflowPunct w:val="0"/>
        <w:autoSpaceDE w:val="0"/>
        <w:autoSpaceDN w:val="0"/>
        <w:adjustRightInd w:val="0"/>
        <w:spacing w:after="0"/>
        <w:rPr>
          <w:sz w:val="20"/>
          <w:szCs w:val="20"/>
        </w:rPr>
      </w:pPr>
    </w:p>
    <w:p w14:paraId="50658B4D" w14:textId="77777777" w:rsidR="00E74E20" w:rsidRDefault="00E74E20" w:rsidP="00E74E20">
      <w:pPr>
        <w:kinsoku w:val="0"/>
        <w:overflowPunct w:val="0"/>
        <w:autoSpaceDE w:val="0"/>
        <w:autoSpaceDN w:val="0"/>
        <w:adjustRightInd w:val="0"/>
        <w:spacing w:after="0"/>
        <w:rPr>
          <w:u w:val="single"/>
        </w:rPr>
      </w:pPr>
      <w:r>
        <w:rPr>
          <w:sz w:val="20"/>
          <w:szCs w:val="20"/>
        </w:rPr>
        <w:t>Australian Company Number/Australian Business Number (ACN/ABN)</w:t>
      </w:r>
      <w:r w:rsidRPr="00D4473C">
        <w:rPr>
          <w:u w:val="single"/>
        </w:rPr>
        <w:tab/>
      </w:r>
      <w:r w:rsidRPr="00D4473C">
        <w:rPr>
          <w:u w:val="single"/>
        </w:rPr>
        <w:tab/>
      </w:r>
      <w:r w:rsidRPr="00D4473C">
        <w:rPr>
          <w:u w:val="single"/>
        </w:rPr>
        <w:tab/>
      </w:r>
      <w:r w:rsidRPr="00D4473C">
        <w:rPr>
          <w:u w:val="single"/>
        </w:rPr>
        <w:tab/>
      </w:r>
      <w:r w:rsidRPr="00D4473C">
        <w:rPr>
          <w:u w:val="single"/>
        </w:rPr>
        <w:tab/>
      </w:r>
    </w:p>
    <w:p w14:paraId="629DE522" w14:textId="77777777" w:rsidR="00E74E20" w:rsidRDefault="00E74E20" w:rsidP="00E74E20">
      <w:pPr>
        <w:kinsoku w:val="0"/>
        <w:overflowPunct w:val="0"/>
        <w:autoSpaceDE w:val="0"/>
        <w:autoSpaceDN w:val="0"/>
        <w:adjustRightInd w:val="0"/>
        <w:spacing w:after="0"/>
        <w:rPr>
          <w:u w:val="single"/>
        </w:rPr>
      </w:pPr>
    </w:p>
    <w:p w14:paraId="5E6C3339" w14:textId="77777777" w:rsidR="00E74E20" w:rsidRDefault="00E74E20" w:rsidP="00E74E20">
      <w:pPr>
        <w:kinsoku w:val="0"/>
        <w:overflowPunct w:val="0"/>
        <w:autoSpaceDE w:val="0"/>
        <w:autoSpaceDN w:val="0"/>
        <w:adjustRightInd w:val="0"/>
        <w:spacing w:after="0"/>
        <w:rPr>
          <w:rFonts w:cs="Calibri"/>
          <w:spacing w:val="-1"/>
          <w:sz w:val="20"/>
          <w:szCs w:val="20"/>
        </w:rPr>
      </w:pPr>
      <w:r w:rsidRPr="00D4473C">
        <w:rPr>
          <w:sz w:val="20"/>
          <w:szCs w:val="20"/>
        </w:rPr>
        <w:t xml:space="preserve">Postal Address </w:t>
      </w:r>
      <w:r w:rsidRPr="00D4473C">
        <w:rPr>
          <w:sz w:val="20"/>
          <w:szCs w:val="20"/>
          <w:u w:val="single"/>
        </w:rPr>
        <w:tab/>
      </w:r>
      <w:r w:rsidRPr="00D4473C">
        <w:rPr>
          <w:sz w:val="20"/>
          <w:szCs w:val="20"/>
          <w:u w:val="single"/>
        </w:rPr>
        <w:tab/>
      </w:r>
      <w:r w:rsidRPr="00D4473C">
        <w:rPr>
          <w:sz w:val="20"/>
          <w:szCs w:val="20"/>
          <w:u w:val="single"/>
        </w:rPr>
        <w:tab/>
      </w:r>
      <w:r w:rsidRPr="00D4473C">
        <w:rPr>
          <w:sz w:val="20"/>
          <w:szCs w:val="20"/>
          <w:u w:val="single"/>
        </w:rPr>
        <w:tab/>
      </w:r>
      <w:r w:rsidRPr="00D4473C">
        <w:rPr>
          <w:sz w:val="20"/>
          <w:szCs w:val="20"/>
          <w:u w:val="single"/>
        </w:rPr>
        <w:tab/>
      </w:r>
      <w:r w:rsidRPr="00D4473C">
        <w:rPr>
          <w:sz w:val="20"/>
          <w:szCs w:val="20"/>
          <w:u w:val="single"/>
        </w:rPr>
        <w:tab/>
      </w:r>
      <w:r w:rsidRPr="00D4473C">
        <w:rPr>
          <w:sz w:val="20"/>
          <w:szCs w:val="20"/>
          <w:u w:val="single"/>
        </w:rPr>
        <w:tab/>
      </w:r>
      <w:r w:rsidRPr="00D4473C">
        <w:rPr>
          <w:sz w:val="20"/>
          <w:szCs w:val="20"/>
          <w:u w:val="single"/>
        </w:rPr>
        <w:tab/>
      </w:r>
      <w:r w:rsidRPr="00D4473C">
        <w:rPr>
          <w:sz w:val="20"/>
          <w:szCs w:val="20"/>
          <w:u w:val="single"/>
        </w:rPr>
        <w:tab/>
      </w:r>
      <w:r w:rsidRPr="00D4473C">
        <w:rPr>
          <w:sz w:val="20"/>
          <w:szCs w:val="20"/>
          <w:u w:val="single"/>
        </w:rPr>
        <w:tab/>
      </w:r>
      <w:r w:rsidRPr="00D4473C">
        <w:rPr>
          <w:sz w:val="20"/>
          <w:szCs w:val="20"/>
          <w:u w:val="single"/>
        </w:rPr>
        <w:tab/>
      </w:r>
    </w:p>
    <w:p w14:paraId="77F604CB" w14:textId="77777777" w:rsidR="00E74E20" w:rsidRDefault="00E74E20" w:rsidP="00E74E20">
      <w:pPr>
        <w:spacing w:after="100" w:afterAutospacing="1" w:line="240" w:lineRule="auto"/>
        <w:contextualSpacing/>
        <w:jc w:val="both"/>
        <w:rPr>
          <w:sz w:val="20"/>
          <w:szCs w:val="20"/>
        </w:rPr>
      </w:pPr>
    </w:p>
    <w:p w14:paraId="3422DFF3" w14:textId="77777777" w:rsidR="00E74E20" w:rsidRPr="00D4473C" w:rsidRDefault="00E74E20" w:rsidP="00E74E20">
      <w:pPr>
        <w:spacing w:after="100" w:afterAutospacing="1" w:line="240" w:lineRule="auto"/>
        <w:contextualSpacing/>
        <w:jc w:val="both"/>
        <w:rPr>
          <w:sz w:val="20"/>
          <w:szCs w:val="20"/>
          <w:u w:val="single"/>
        </w:rPr>
      </w:pPr>
      <w:r w:rsidRPr="00D4473C">
        <w:rPr>
          <w:sz w:val="20"/>
          <w:szCs w:val="20"/>
        </w:rPr>
        <w:t xml:space="preserve">Suburb </w:t>
      </w:r>
      <w:r w:rsidRPr="00D4473C">
        <w:rPr>
          <w:sz w:val="20"/>
          <w:szCs w:val="20"/>
          <w:u w:val="single"/>
        </w:rPr>
        <w:tab/>
      </w:r>
      <w:r w:rsidRPr="00D4473C">
        <w:rPr>
          <w:sz w:val="20"/>
          <w:szCs w:val="20"/>
          <w:u w:val="single"/>
        </w:rPr>
        <w:tab/>
      </w:r>
      <w:r w:rsidRPr="00D4473C">
        <w:rPr>
          <w:sz w:val="20"/>
          <w:szCs w:val="20"/>
          <w:u w:val="single"/>
        </w:rPr>
        <w:tab/>
      </w:r>
      <w:r w:rsidRPr="00D4473C">
        <w:rPr>
          <w:sz w:val="20"/>
          <w:szCs w:val="20"/>
          <w:u w:val="single"/>
        </w:rPr>
        <w:tab/>
      </w:r>
      <w:r w:rsidRPr="00D4473C">
        <w:rPr>
          <w:sz w:val="20"/>
          <w:szCs w:val="20"/>
          <w:u w:val="single"/>
        </w:rPr>
        <w:tab/>
      </w:r>
      <w:r w:rsidRPr="00D4473C">
        <w:rPr>
          <w:sz w:val="20"/>
          <w:szCs w:val="20"/>
        </w:rPr>
        <w:t>State</w:t>
      </w:r>
      <w:r w:rsidRPr="00D4473C">
        <w:rPr>
          <w:sz w:val="20"/>
          <w:szCs w:val="20"/>
          <w:u w:val="single"/>
        </w:rPr>
        <w:tab/>
      </w:r>
      <w:r w:rsidRPr="00D4473C">
        <w:rPr>
          <w:sz w:val="20"/>
          <w:szCs w:val="20"/>
          <w:u w:val="single"/>
        </w:rPr>
        <w:tab/>
      </w:r>
      <w:r w:rsidRPr="00D4473C">
        <w:rPr>
          <w:sz w:val="20"/>
          <w:szCs w:val="20"/>
          <w:u w:val="single"/>
        </w:rPr>
        <w:tab/>
      </w:r>
      <w:r w:rsidRPr="00D4473C">
        <w:rPr>
          <w:sz w:val="20"/>
          <w:szCs w:val="20"/>
          <w:u w:val="single"/>
        </w:rPr>
        <w:tab/>
      </w:r>
      <w:r w:rsidRPr="00D4473C">
        <w:rPr>
          <w:sz w:val="20"/>
          <w:szCs w:val="20"/>
        </w:rPr>
        <w:t xml:space="preserve">Postcode </w:t>
      </w:r>
      <w:r w:rsidRPr="00D4473C">
        <w:rPr>
          <w:sz w:val="20"/>
          <w:szCs w:val="20"/>
          <w:u w:val="single"/>
        </w:rPr>
        <w:tab/>
      </w:r>
      <w:r w:rsidRPr="00D4473C">
        <w:rPr>
          <w:sz w:val="20"/>
          <w:szCs w:val="20"/>
          <w:u w:val="single"/>
        </w:rPr>
        <w:tab/>
      </w:r>
    </w:p>
    <w:p w14:paraId="38F63F06" w14:textId="77777777" w:rsidR="00E74E20" w:rsidRDefault="00E74E20" w:rsidP="00E74E20">
      <w:pPr>
        <w:spacing w:after="100" w:afterAutospacing="1" w:line="240" w:lineRule="auto"/>
        <w:contextualSpacing/>
        <w:jc w:val="both"/>
        <w:rPr>
          <w:sz w:val="20"/>
          <w:szCs w:val="20"/>
        </w:rPr>
      </w:pPr>
    </w:p>
    <w:p w14:paraId="59DCA989" w14:textId="77777777" w:rsidR="00E74E20" w:rsidRDefault="00E74E20" w:rsidP="00E74E20">
      <w:pPr>
        <w:tabs>
          <w:tab w:val="left" w:pos="142"/>
          <w:tab w:val="left" w:pos="1276"/>
        </w:tabs>
        <w:spacing w:before="120" w:after="100" w:afterAutospacing="1" w:line="240" w:lineRule="auto"/>
        <w:contextualSpacing/>
        <w:jc w:val="both"/>
        <w:rPr>
          <w:rFonts w:cs="Calibri"/>
          <w:sz w:val="20"/>
          <w:szCs w:val="20"/>
        </w:rPr>
      </w:pPr>
      <w:r>
        <w:rPr>
          <w:rFonts w:cs="Calibri"/>
          <w:spacing w:val="-1"/>
          <w:sz w:val="20"/>
          <w:szCs w:val="20"/>
        </w:rPr>
        <w:t xml:space="preserve">Phone Number </w:t>
      </w:r>
      <w:r>
        <w:rPr>
          <w:rFonts w:cs="Calibri"/>
          <w:sz w:val="20"/>
          <w:szCs w:val="20"/>
        </w:rPr>
        <w:t>__________________________ Mobile Number __________________________________</w:t>
      </w:r>
    </w:p>
    <w:p w14:paraId="0160DD3E" w14:textId="77777777" w:rsidR="00E74E20" w:rsidRPr="00D4473C" w:rsidRDefault="00E74E20" w:rsidP="00E74E20">
      <w:pPr>
        <w:spacing w:after="100" w:afterAutospacing="1" w:line="240" w:lineRule="auto"/>
        <w:contextualSpacing/>
        <w:jc w:val="both"/>
        <w:rPr>
          <w:sz w:val="20"/>
          <w:szCs w:val="20"/>
        </w:rPr>
      </w:pPr>
    </w:p>
    <w:p w14:paraId="7C143949" w14:textId="77777777" w:rsidR="00E74E20" w:rsidRDefault="00E74E20" w:rsidP="00E74E20">
      <w:pPr>
        <w:tabs>
          <w:tab w:val="left" w:pos="142"/>
          <w:tab w:val="left" w:pos="1276"/>
        </w:tabs>
        <w:spacing w:before="120" w:after="100" w:afterAutospacing="1" w:line="240" w:lineRule="auto"/>
        <w:contextualSpacing/>
        <w:jc w:val="both"/>
        <w:rPr>
          <w:rFonts w:cs="Calibri"/>
          <w:spacing w:val="-1"/>
          <w:sz w:val="20"/>
          <w:szCs w:val="20"/>
        </w:rPr>
      </w:pPr>
      <w:r>
        <w:rPr>
          <w:rFonts w:cs="Calibri"/>
          <w:sz w:val="20"/>
          <w:szCs w:val="20"/>
        </w:rPr>
        <w:t xml:space="preserve">Email </w:t>
      </w:r>
      <w:r w:rsidRPr="00281132">
        <w:rPr>
          <w:rFonts w:ascii="Times New Roman" w:hAnsi="Times New Roman"/>
          <w:sz w:val="20"/>
          <w:szCs w:val="20"/>
        </w:rPr>
        <w:t>_____________________________________________________</w:t>
      </w:r>
      <w:r>
        <w:rPr>
          <w:rFonts w:ascii="Times New Roman" w:hAnsi="Times New Roman"/>
          <w:sz w:val="20"/>
          <w:szCs w:val="20"/>
        </w:rPr>
        <w:t>____________________________</w:t>
      </w:r>
    </w:p>
    <w:p w14:paraId="2EE69457" w14:textId="77777777" w:rsidR="00623CB3" w:rsidRDefault="00623CB3" w:rsidP="00D428D0">
      <w:pPr>
        <w:spacing w:before="120" w:after="100" w:afterAutospacing="1" w:line="240" w:lineRule="auto"/>
        <w:contextualSpacing/>
        <w:jc w:val="both"/>
        <w:rPr>
          <w:rFonts w:cs="Calibri-Italic"/>
          <w:iCs/>
          <w:sz w:val="16"/>
          <w:szCs w:val="16"/>
          <w:lang w:eastAsia="en-AU"/>
        </w:rPr>
      </w:pPr>
    </w:p>
    <w:p w14:paraId="5ED5A57F" w14:textId="77777777" w:rsidR="00E74E20" w:rsidRDefault="00E74E20" w:rsidP="00E74E20">
      <w:pPr>
        <w:kinsoku w:val="0"/>
        <w:overflowPunct w:val="0"/>
        <w:autoSpaceDE w:val="0"/>
        <w:autoSpaceDN w:val="0"/>
        <w:adjustRightInd w:val="0"/>
        <w:spacing w:after="0"/>
        <w:ind w:firstLine="219"/>
        <w:rPr>
          <w:rFonts w:cs="Calibri"/>
          <w:b/>
          <w:spacing w:val="-1"/>
          <w:sz w:val="20"/>
          <w:szCs w:val="20"/>
        </w:rPr>
      </w:pPr>
    </w:p>
    <w:p w14:paraId="453AD573" w14:textId="77777777" w:rsidR="00E74E20" w:rsidRDefault="00E74E20" w:rsidP="00E74E20">
      <w:pPr>
        <w:kinsoku w:val="0"/>
        <w:overflowPunct w:val="0"/>
        <w:autoSpaceDE w:val="0"/>
        <w:autoSpaceDN w:val="0"/>
        <w:adjustRightInd w:val="0"/>
        <w:spacing w:after="0"/>
        <w:ind w:firstLine="219"/>
        <w:rPr>
          <w:rFonts w:cs="Calibri"/>
          <w:b/>
          <w:spacing w:val="-1"/>
          <w:sz w:val="20"/>
          <w:szCs w:val="20"/>
        </w:rPr>
      </w:pPr>
      <w:r>
        <w:rPr>
          <w:rFonts w:cs="Calibri"/>
          <w:b/>
          <w:spacing w:val="-1"/>
          <w:sz w:val="20"/>
          <w:szCs w:val="20"/>
        </w:rPr>
        <w:t>Signature of Applicant authorising Agent:</w:t>
      </w:r>
    </w:p>
    <w:p w14:paraId="7D1B6E39" w14:textId="77777777" w:rsidR="00E74E20" w:rsidRDefault="00E74E20" w:rsidP="00E74E20">
      <w:pPr>
        <w:kinsoku w:val="0"/>
        <w:overflowPunct w:val="0"/>
        <w:autoSpaceDE w:val="0"/>
        <w:autoSpaceDN w:val="0"/>
        <w:adjustRightInd w:val="0"/>
        <w:spacing w:after="0"/>
        <w:ind w:firstLine="219"/>
        <w:rPr>
          <w:rFonts w:cs="Calibri"/>
          <w:b/>
          <w:spacing w:val="-1"/>
          <w:sz w:val="20"/>
          <w:szCs w:val="20"/>
        </w:rPr>
      </w:pPr>
    </w:p>
    <w:p w14:paraId="20606B8F" w14:textId="77777777" w:rsidR="00E74E20" w:rsidRDefault="00E74E20" w:rsidP="00E74E20">
      <w:pPr>
        <w:kinsoku w:val="0"/>
        <w:overflowPunct w:val="0"/>
        <w:autoSpaceDE w:val="0"/>
        <w:autoSpaceDN w:val="0"/>
        <w:adjustRightInd w:val="0"/>
        <w:spacing w:after="0"/>
        <w:ind w:left="142" w:firstLine="142"/>
        <w:rPr>
          <w:rFonts w:ascii="Times New Roman" w:hAnsi="Times New Roman"/>
          <w:spacing w:val="20"/>
          <w:sz w:val="20"/>
          <w:szCs w:val="20"/>
          <w:u w:val="single"/>
        </w:rPr>
      </w:pPr>
      <w:r>
        <w:rPr>
          <w:rFonts w:ascii="Times New Roman" w:hAnsi="Times New Roman"/>
          <w:b/>
          <w:sz w:val="20"/>
          <w:szCs w:val="20"/>
          <w:u w:val="single"/>
        </w:rPr>
        <w:t xml:space="preserve">     </w:t>
      </w:r>
      <w:r w:rsidRPr="00157EB4">
        <w:rPr>
          <w:rFonts w:ascii="Times New Roman" w:hAnsi="Times New Roman"/>
          <w:b/>
          <w:sz w:val="20"/>
          <w:szCs w:val="20"/>
          <w:u w:val="single"/>
        </w:rPr>
        <w:t xml:space="preserve">                                                                                                        </w:t>
      </w:r>
      <w:r w:rsidRPr="00157EB4">
        <w:rPr>
          <w:rFonts w:cs="Calibri"/>
          <w:b/>
          <w:sz w:val="20"/>
          <w:szCs w:val="20"/>
        </w:rPr>
        <w:t xml:space="preserve">Date:            </w:t>
      </w:r>
      <w:r w:rsidRPr="00157EB4">
        <w:rPr>
          <w:rFonts w:cs="Calibri"/>
          <w:b/>
          <w:spacing w:val="8"/>
          <w:sz w:val="20"/>
          <w:szCs w:val="20"/>
        </w:rPr>
        <w:t xml:space="preserve"> </w:t>
      </w:r>
      <w:r w:rsidRPr="00157EB4">
        <w:rPr>
          <w:rFonts w:cs="Calibri"/>
          <w:b/>
          <w:sz w:val="20"/>
          <w:szCs w:val="20"/>
        </w:rPr>
        <w:t>/           /</w:t>
      </w:r>
      <w:r w:rsidRPr="00157EB4">
        <w:rPr>
          <w:rFonts w:ascii="Times New Roman" w:hAnsi="Times New Roman"/>
          <w:b/>
          <w:sz w:val="20"/>
          <w:szCs w:val="20"/>
          <w:u w:val="single"/>
        </w:rPr>
        <w:t xml:space="preserve">        </w:t>
      </w:r>
      <w:r w:rsidRPr="00157EB4">
        <w:rPr>
          <w:rFonts w:ascii="Times New Roman" w:hAnsi="Times New Roman"/>
          <w:b/>
          <w:spacing w:val="20"/>
          <w:sz w:val="20"/>
          <w:szCs w:val="20"/>
          <w:u w:val="single"/>
        </w:rPr>
        <w:t xml:space="preserve"> </w:t>
      </w:r>
    </w:p>
    <w:p w14:paraId="2E0B0153" w14:textId="77777777" w:rsidR="00E74E20" w:rsidRDefault="00E74E20" w:rsidP="00D428D0">
      <w:pPr>
        <w:spacing w:before="120" w:after="100" w:afterAutospacing="1" w:line="240" w:lineRule="auto"/>
        <w:contextualSpacing/>
        <w:jc w:val="both"/>
        <w:rPr>
          <w:rFonts w:cs="Calibri-Italic"/>
          <w:iCs/>
          <w:sz w:val="16"/>
          <w:szCs w:val="16"/>
          <w:lang w:eastAsia="en-AU"/>
        </w:rPr>
      </w:pPr>
    </w:p>
    <w:p w14:paraId="773EA5B7" w14:textId="77777777" w:rsidR="00E74E20" w:rsidRDefault="00E74E20" w:rsidP="00E74E20">
      <w:pPr>
        <w:kinsoku w:val="0"/>
        <w:overflowPunct w:val="0"/>
        <w:autoSpaceDE w:val="0"/>
        <w:autoSpaceDN w:val="0"/>
        <w:adjustRightInd w:val="0"/>
        <w:spacing w:after="0"/>
        <w:ind w:firstLine="219"/>
        <w:rPr>
          <w:rFonts w:ascii="Times New Roman" w:hAnsi="Times New Roman"/>
          <w:b/>
          <w:sz w:val="20"/>
          <w:szCs w:val="20"/>
          <w:u w:val="single"/>
        </w:rPr>
      </w:pPr>
      <w:r w:rsidRPr="00157EB4">
        <w:rPr>
          <w:rFonts w:cs="Calibri"/>
          <w:b/>
          <w:spacing w:val="-1"/>
          <w:sz w:val="20"/>
          <w:szCs w:val="20"/>
        </w:rPr>
        <w:t>Signature</w:t>
      </w:r>
      <w:r w:rsidRPr="00157EB4">
        <w:rPr>
          <w:rFonts w:cs="Calibri"/>
          <w:b/>
          <w:sz w:val="20"/>
          <w:szCs w:val="20"/>
        </w:rPr>
        <w:t xml:space="preserve"> </w:t>
      </w:r>
      <w:r>
        <w:rPr>
          <w:rFonts w:cs="Calibri"/>
          <w:b/>
          <w:spacing w:val="-1"/>
          <w:sz w:val="20"/>
          <w:szCs w:val="20"/>
        </w:rPr>
        <w:t>of Agent</w:t>
      </w:r>
      <w:r w:rsidRPr="00157EB4">
        <w:rPr>
          <w:rFonts w:cs="Calibri"/>
          <w:b/>
          <w:spacing w:val="-1"/>
          <w:sz w:val="20"/>
          <w:szCs w:val="20"/>
        </w:rPr>
        <w:t>:</w:t>
      </w:r>
      <w:r w:rsidRPr="00157EB4">
        <w:rPr>
          <w:rFonts w:ascii="Times New Roman" w:hAnsi="Times New Roman"/>
          <w:b/>
          <w:sz w:val="20"/>
          <w:szCs w:val="20"/>
          <w:u w:val="single"/>
        </w:rPr>
        <w:t xml:space="preserve"> </w:t>
      </w:r>
    </w:p>
    <w:p w14:paraId="39685225" w14:textId="77777777" w:rsidR="00E74E20" w:rsidRDefault="00E74E20" w:rsidP="00E74E20">
      <w:pPr>
        <w:kinsoku w:val="0"/>
        <w:overflowPunct w:val="0"/>
        <w:autoSpaceDE w:val="0"/>
        <w:autoSpaceDN w:val="0"/>
        <w:adjustRightInd w:val="0"/>
        <w:spacing w:after="0"/>
        <w:ind w:firstLine="219"/>
        <w:rPr>
          <w:rFonts w:ascii="Times New Roman" w:hAnsi="Times New Roman"/>
          <w:b/>
          <w:sz w:val="20"/>
          <w:szCs w:val="20"/>
          <w:u w:val="single"/>
        </w:rPr>
      </w:pPr>
    </w:p>
    <w:p w14:paraId="7224283C" w14:textId="77777777" w:rsidR="00E74E20" w:rsidRDefault="00E74E20" w:rsidP="00E74E20">
      <w:pPr>
        <w:kinsoku w:val="0"/>
        <w:overflowPunct w:val="0"/>
        <w:autoSpaceDE w:val="0"/>
        <w:autoSpaceDN w:val="0"/>
        <w:adjustRightInd w:val="0"/>
        <w:spacing w:after="0"/>
        <w:ind w:firstLine="284"/>
        <w:rPr>
          <w:rFonts w:ascii="Times New Roman" w:hAnsi="Times New Roman"/>
          <w:spacing w:val="20"/>
          <w:sz w:val="20"/>
          <w:szCs w:val="20"/>
          <w:u w:val="single"/>
        </w:rPr>
      </w:pPr>
      <w:r w:rsidRPr="00157EB4">
        <w:rPr>
          <w:rFonts w:ascii="Times New Roman" w:hAnsi="Times New Roman"/>
          <w:b/>
          <w:sz w:val="20"/>
          <w:szCs w:val="20"/>
          <w:u w:val="single"/>
        </w:rPr>
        <w:t xml:space="preserve">                                                                                           </w:t>
      </w:r>
      <w:r>
        <w:rPr>
          <w:rFonts w:ascii="Times New Roman" w:hAnsi="Times New Roman"/>
          <w:b/>
          <w:sz w:val="20"/>
          <w:szCs w:val="20"/>
          <w:u w:val="single"/>
        </w:rPr>
        <w:t xml:space="preserve">      </w:t>
      </w:r>
      <w:r w:rsidRPr="00157EB4">
        <w:rPr>
          <w:rFonts w:ascii="Times New Roman" w:hAnsi="Times New Roman"/>
          <w:b/>
          <w:sz w:val="20"/>
          <w:szCs w:val="20"/>
          <w:u w:val="single"/>
        </w:rPr>
        <w:t xml:space="preserve">            </w:t>
      </w:r>
      <w:r w:rsidRPr="00157EB4">
        <w:rPr>
          <w:rFonts w:cs="Calibri"/>
          <w:b/>
          <w:sz w:val="20"/>
          <w:szCs w:val="20"/>
        </w:rPr>
        <w:t xml:space="preserve">Date:            </w:t>
      </w:r>
      <w:r w:rsidRPr="00157EB4">
        <w:rPr>
          <w:rFonts w:cs="Calibri"/>
          <w:b/>
          <w:spacing w:val="8"/>
          <w:sz w:val="20"/>
          <w:szCs w:val="20"/>
        </w:rPr>
        <w:t xml:space="preserve"> </w:t>
      </w:r>
      <w:r w:rsidRPr="00157EB4">
        <w:rPr>
          <w:rFonts w:cs="Calibri"/>
          <w:b/>
          <w:sz w:val="20"/>
          <w:szCs w:val="20"/>
        </w:rPr>
        <w:t>/           /</w:t>
      </w:r>
      <w:r w:rsidRPr="00157EB4">
        <w:rPr>
          <w:rFonts w:ascii="Times New Roman" w:hAnsi="Times New Roman"/>
          <w:b/>
          <w:sz w:val="20"/>
          <w:szCs w:val="20"/>
          <w:u w:val="single"/>
        </w:rPr>
        <w:t xml:space="preserve">        </w:t>
      </w:r>
      <w:r w:rsidRPr="00157EB4">
        <w:rPr>
          <w:rFonts w:ascii="Times New Roman" w:hAnsi="Times New Roman"/>
          <w:b/>
          <w:spacing w:val="20"/>
          <w:sz w:val="20"/>
          <w:szCs w:val="20"/>
          <w:u w:val="single"/>
        </w:rPr>
        <w:t xml:space="preserve"> </w:t>
      </w:r>
    </w:p>
    <w:p w14:paraId="70287AFB" w14:textId="77777777" w:rsidR="00E74E20" w:rsidRDefault="00E74E20" w:rsidP="00D428D0">
      <w:pPr>
        <w:spacing w:before="120" w:after="100" w:afterAutospacing="1" w:line="240" w:lineRule="auto"/>
        <w:contextualSpacing/>
        <w:jc w:val="both"/>
        <w:rPr>
          <w:rFonts w:cs="Calibri-Italic"/>
          <w:iCs/>
          <w:sz w:val="16"/>
          <w:szCs w:val="16"/>
          <w:lang w:eastAsia="en-AU"/>
        </w:rPr>
      </w:pPr>
    </w:p>
    <w:p w14:paraId="5C02F2AE" w14:textId="77777777" w:rsidR="00E74E20" w:rsidRDefault="00E74E20" w:rsidP="00D428D0">
      <w:pPr>
        <w:spacing w:before="120" w:after="100" w:afterAutospacing="1" w:line="240" w:lineRule="auto"/>
        <w:contextualSpacing/>
        <w:jc w:val="both"/>
        <w:rPr>
          <w:rFonts w:cs="Calibri-Italic"/>
          <w:iCs/>
          <w:sz w:val="16"/>
          <w:szCs w:val="16"/>
          <w:lang w:eastAsia="en-AU"/>
        </w:rPr>
      </w:pPr>
    </w:p>
    <w:p w14:paraId="7824F505" w14:textId="77777777" w:rsidR="00E74E20" w:rsidRPr="001355F5" w:rsidRDefault="00E74E20" w:rsidP="00E74E20">
      <w:pPr>
        <w:pStyle w:val="Heading2"/>
        <w:shd w:val="clear" w:color="auto" w:fill="5F497A"/>
        <w:ind w:left="1418" w:hanging="1418"/>
        <w:rPr>
          <w:color w:val="FFFFFF"/>
        </w:rPr>
      </w:pPr>
      <w:r w:rsidRPr="001355F5">
        <w:rPr>
          <w:color w:val="FFFFFF"/>
        </w:rPr>
        <w:t xml:space="preserve">Section </w:t>
      </w:r>
      <w:r>
        <w:rPr>
          <w:color w:val="FFFFFF"/>
        </w:rPr>
        <w:t>D — Proposed regulated u</w:t>
      </w:r>
      <w:r w:rsidRPr="001355F5">
        <w:rPr>
          <w:color w:val="FFFFFF"/>
        </w:rPr>
        <w:t xml:space="preserve">tility </w:t>
      </w:r>
      <w:r>
        <w:rPr>
          <w:color w:val="FFFFFF"/>
        </w:rPr>
        <w:t>s</w:t>
      </w:r>
      <w:r w:rsidRPr="001355F5">
        <w:rPr>
          <w:color w:val="FFFFFF"/>
        </w:rPr>
        <w:t xml:space="preserve">ervice </w:t>
      </w:r>
    </w:p>
    <w:p w14:paraId="3CD8ABAA" w14:textId="77777777" w:rsidR="00E74E20" w:rsidRPr="00086706" w:rsidRDefault="00E74E20" w:rsidP="00FB5C4C">
      <w:pPr>
        <w:numPr>
          <w:ilvl w:val="0"/>
          <w:numId w:val="28"/>
        </w:numPr>
        <w:kinsoku w:val="0"/>
        <w:overflowPunct w:val="0"/>
        <w:autoSpaceDE w:val="0"/>
        <w:autoSpaceDN w:val="0"/>
        <w:adjustRightInd w:val="0"/>
        <w:spacing w:after="0" w:line="240" w:lineRule="auto"/>
        <w:ind w:left="426" w:hanging="426"/>
        <w:rPr>
          <w:rFonts w:cs="Calibri"/>
          <w:b/>
          <w:spacing w:val="-1"/>
        </w:rPr>
      </w:pPr>
      <w:r w:rsidRPr="00086706">
        <w:rPr>
          <w:rFonts w:cs="Calibri"/>
          <w:b/>
          <w:spacing w:val="-1"/>
        </w:rPr>
        <w:t xml:space="preserve">Please </w:t>
      </w:r>
      <w:r w:rsidR="00AA4808">
        <w:rPr>
          <w:rFonts w:cs="Calibri"/>
          <w:b/>
          <w:spacing w:val="-1"/>
        </w:rPr>
        <w:t>provide details of the proposed solar system</w:t>
      </w:r>
      <w:r w:rsidRPr="00086706">
        <w:rPr>
          <w:rFonts w:cs="Calibri"/>
          <w:b/>
          <w:spacing w:val="-1"/>
        </w:rPr>
        <w:t>:</w:t>
      </w:r>
    </w:p>
    <w:p w14:paraId="5F3E737F" w14:textId="77777777" w:rsidR="00E74E20" w:rsidRDefault="00E74E20" w:rsidP="00D428D0">
      <w:pPr>
        <w:spacing w:before="120" w:after="100" w:afterAutospacing="1" w:line="240" w:lineRule="auto"/>
        <w:contextualSpacing/>
        <w:jc w:val="both"/>
        <w:rPr>
          <w:rFonts w:cs="Calibri-Italic"/>
          <w:iCs/>
          <w:sz w:val="16"/>
          <w:szCs w:val="16"/>
          <w:lang w:eastAsia="en-AU"/>
        </w:rPr>
      </w:pPr>
    </w:p>
    <w:p w14:paraId="79E1A7B3" w14:textId="77777777" w:rsidR="00FB5C4C" w:rsidRDefault="00FB5C4C" w:rsidP="00D428D0">
      <w:pPr>
        <w:spacing w:before="120" w:after="100" w:afterAutospacing="1" w:line="240" w:lineRule="auto"/>
        <w:contextualSpacing/>
        <w:jc w:val="both"/>
        <w:rPr>
          <w:rFonts w:cs="Calibri"/>
          <w:spacing w:val="-1"/>
        </w:rPr>
      </w:pPr>
      <w:r w:rsidRPr="00086706">
        <w:rPr>
          <w:rFonts w:cs="Calibri"/>
          <w:spacing w:val="-1"/>
        </w:rPr>
        <w:t>_________________________________________________________________________________</w:t>
      </w:r>
    </w:p>
    <w:p w14:paraId="60EB72B0" w14:textId="77777777" w:rsidR="00FB5C4C" w:rsidRDefault="00FB5C4C" w:rsidP="00D428D0">
      <w:pPr>
        <w:spacing w:before="120" w:after="100" w:afterAutospacing="1" w:line="240" w:lineRule="auto"/>
        <w:contextualSpacing/>
        <w:jc w:val="both"/>
        <w:rPr>
          <w:rFonts w:cs="Calibri-Italic"/>
          <w:iCs/>
          <w:sz w:val="16"/>
          <w:szCs w:val="16"/>
          <w:lang w:eastAsia="en-AU"/>
        </w:rPr>
      </w:pPr>
    </w:p>
    <w:p w14:paraId="439BC319" w14:textId="77777777" w:rsidR="00E74E20" w:rsidRDefault="00FB5C4C" w:rsidP="00D428D0">
      <w:pPr>
        <w:spacing w:before="120" w:after="100" w:afterAutospacing="1" w:line="240" w:lineRule="auto"/>
        <w:contextualSpacing/>
        <w:jc w:val="both"/>
        <w:rPr>
          <w:rFonts w:cs="Calibri"/>
          <w:spacing w:val="-1"/>
        </w:rPr>
      </w:pPr>
      <w:r w:rsidRPr="00086706">
        <w:rPr>
          <w:rFonts w:cs="Calibri"/>
          <w:spacing w:val="-1"/>
        </w:rPr>
        <w:t>_________________________________________________________________________________</w:t>
      </w:r>
    </w:p>
    <w:p w14:paraId="499864E8" w14:textId="77777777" w:rsidR="0004699A" w:rsidRDefault="0004699A" w:rsidP="00D428D0">
      <w:pPr>
        <w:spacing w:before="120" w:after="100" w:afterAutospacing="1" w:line="240" w:lineRule="auto"/>
        <w:contextualSpacing/>
        <w:jc w:val="both"/>
        <w:rPr>
          <w:rFonts w:cs="Calibri"/>
          <w:spacing w:val="-1"/>
        </w:rPr>
      </w:pPr>
    </w:p>
    <w:p w14:paraId="7663F56A" w14:textId="77777777" w:rsidR="00FB5C4C" w:rsidRPr="00FB5C4C" w:rsidRDefault="00AA4808" w:rsidP="00FB5C4C">
      <w:pPr>
        <w:pStyle w:val="ListParagraph"/>
        <w:numPr>
          <w:ilvl w:val="0"/>
          <w:numId w:val="28"/>
        </w:numPr>
        <w:kinsoku w:val="0"/>
        <w:overflowPunct w:val="0"/>
        <w:autoSpaceDE w:val="0"/>
        <w:autoSpaceDN w:val="0"/>
        <w:adjustRightInd w:val="0"/>
        <w:spacing w:after="0" w:line="240" w:lineRule="auto"/>
        <w:ind w:left="426" w:hanging="426"/>
        <w:contextualSpacing w:val="0"/>
        <w:rPr>
          <w:rFonts w:cs="Calibri"/>
          <w:bCs/>
          <w:sz w:val="20"/>
          <w:szCs w:val="20"/>
        </w:rPr>
      </w:pPr>
      <w:r>
        <w:rPr>
          <w:rFonts w:cs="Calibri"/>
          <w:b/>
          <w:spacing w:val="-1"/>
        </w:rPr>
        <w:lastRenderedPageBreak/>
        <w:t>Please p</w:t>
      </w:r>
      <w:r w:rsidR="00FB5C4C" w:rsidRPr="00FB5C4C">
        <w:rPr>
          <w:rFonts w:cs="Calibri"/>
          <w:b/>
          <w:spacing w:val="-1"/>
        </w:rPr>
        <w:t>rovide the l</w:t>
      </w:r>
      <w:r>
        <w:rPr>
          <w:rFonts w:cs="Calibri"/>
          <w:b/>
          <w:spacing w:val="-1"/>
        </w:rPr>
        <w:t>ocation of the proposed system</w:t>
      </w:r>
      <w:r w:rsidR="00FB5C4C" w:rsidRPr="00FB5C4C">
        <w:rPr>
          <w:rFonts w:cs="Calibri"/>
          <w:b/>
          <w:spacing w:val="-1"/>
        </w:rPr>
        <w:t>.</w:t>
      </w:r>
      <w:r w:rsidR="00FB5C4C" w:rsidRPr="00FB5C4C">
        <w:rPr>
          <w:rFonts w:cs="Calibri"/>
          <w:b/>
          <w:spacing w:val="-1"/>
          <w:sz w:val="20"/>
          <w:szCs w:val="20"/>
        </w:rPr>
        <w:t xml:space="preserve"> </w:t>
      </w:r>
      <w:r w:rsidR="00FB5C4C" w:rsidRPr="00FB5C4C">
        <w:rPr>
          <w:rFonts w:cs="Calibri"/>
          <w:spacing w:val="-1"/>
          <w:sz w:val="20"/>
          <w:szCs w:val="20"/>
        </w:rPr>
        <w:t xml:space="preserve"> </w:t>
      </w:r>
      <w:r w:rsidR="00EA42C4" w:rsidRPr="00EA42C4">
        <w:rPr>
          <w:rFonts w:cs="Calibri"/>
          <w:spacing w:val="-1"/>
          <w:sz w:val="20"/>
          <w:szCs w:val="20"/>
        </w:rPr>
        <w:t xml:space="preserve">If the </w:t>
      </w:r>
      <w:r>
        <w:rPr>
          <w:rFonts w:cs="Calibri"/>
          <w:spacing w:val="-1"/>
          <w:sz w:val="20"/>
          <w:szCs w:val="20"/>
        </w:rPr>
        <w:t>proposed system</w:t>
      </w:r>
      <w:r w:rsidR="00EA42C4" w:rsidRPr="00EA42C4">
        <w:rPr>
          <w:rFonts w:cs="Calibri"/>
          <w:spacing w:val="-1"/>
          <w:sz w:val="20"/>
          <w:szCs w:val="20"/>
        </w:rPr>
        <w:t xml:space="preserve"> is located in or on a building, or within the boundaries of a single block of land</w:t>
      </w:r>
      <w:r>
        <w:rPr>
          <w:rFonts w:cs="Calibri"/>
          <w:spacing w:val="-1"/>
          <w:sz w:val="20"/>
          <w:szCs w:val="20"/>
        </w:rPr>
        <w:t>,</w:t>
      </w:r>
      <w:r w:rsidR="00EA42C4" w:rsidRPr="00EA42C4">
        <w:rPr>
          <w:rFonts w:cs="Calibri"/>
          <w:spacing w:val="-1"/>
          <w:sz w:val="20"/>
          <w:szCs w:val="20"/>
        </w:rPr>
        <w:t xml:space="preserve"> please provide the block, section and suburb.  If the proposed service extends over multiple blocks of land please provide a system plan that clearly demonstrates where each component of the regulated utility network will be located:</w:t>
      </w:r>
    </w:p>
    <w:p w14:paraId="73CADB3E" w14:textId="77777777" w:rsidR="00FB5C4C" w:rsidRDefault="00FB5C4C" w:rsidP="00D428D0">
      <w:pPr>
        <w:spacing w:before="120" w:after="100" w:afterAutospacing="1" w:line="240" w:lineRule="auto"/>
        <w:contextualSpacing/>
        <w:jc w:val="both"/>
        <w:rPr>
          <w:rFonts w:cs="Calibri-Italic"/>
          <w:iCs/>
          <w:sz w:val="16"/>
          <w:szCs w:val="16"/>
          <w:lang w:eastAsia="en-AU"/>
        </w:rPr>
      </w:pPr>
    </w:p>
    <w:p w14:paraId="4849BD8D" w14:textId="77777777" w:rsidR="00AA4808" w:rsidRDefault="00AA4808" w:rsidP="00D428D0">
      <w:pPr>
        <w:spacing w:before="120" w:after="100" w:afterAutospacing="1" w:line="240" w:lineRule="auto"/>
        <w:contextualSpacing/>
        <w:jc w:val="both"/>
        <w:rPr>
          <w:rFonts w:cs="Calibri"/>
          <w:spacing w:val="-1"/>
        </w:rPr>
      </w:pPr>
      <w:r>
        <w:rPr>
          <w:rFonts w:cs="Calibri"/>
          <w:b/>
          <w:spacing w:val="-1"/>
        </w:rPr>
        <w:t xml:space="preserve">Location: </w:t>
      </w:r>
      <w:r w:rsidRPr="00281132">
        <w:rPr>
          <w:rFonts w:cs="Calibri"/>
          <w:spacing w:val="-1"/>
        </w:rPr>
        <w:t>_________________________________________________________________________</w:t>
      </w:r>
    </w:p>
    <w:p w14:paraId="4FF9B6F1" w14:textId="77777777" w:rsidR="00AA4808" w:rsidRDefault="00AA4808" w:rsidP="00D428D0">
      <w:pPr>
        <w:spacing w:before="120" w:after="100" w:afterAutospacing="1" w:line="240" w:lineRule="auto"/>
        <w:contextualSpacing/>
        <w:jc w:val="both"/>
        <w:rPr>
          <w:rFonts w:cs="Calibri"/>
          <w:spacing w:val="-1"/>
        </w:rPr>
      </w:pPr>
    </w:p>
    <w:p w14:paraId="39EC2AE5" w14:textId="77777777" w:rsidR="00AA4808" w:rsidRDefault="00AA4808" w:rsidP="00AA4808">
      <w:pPr>
        <w:kinsoku w:val="0"/>
        <w:overflowPunct w:val="0"/>
        <w:autoSpaceDE w:val="0"/>
        <w:autoSpaceDN w:val="0"/>
        <w:adjustRightInd w:val="0"/>
        <w:spacing w:after="0"/>
        <w:rPr>
          <w:rFonts w:cs="Calibri"/>
          <w:spacing w:val="-1"/>
        </w:rPr>
      </w:pPr>
      <w:r>
        <w:rPr>
          <w:rFonts w:cs="Calibri"/>
          <w:b/>
          <w:spacing w:val="-1"/>
        </w:rPr>
        <w:t xml:space="preserve">Block / Section / Suburb: </w:t>
      </w:r>
      <w:r w:rsidRPr="002D0DE7">
        <w:rPr>
          <w:rFonts w:cs="Calibri"/>
          <w:spacing w:val="-1"/>
        </w:rPr>
        <w:t>______________</w:t>
      </w:r>
      <w:r w:rsidRPr="002D0DE7">
        <w:rPr>
          <w:rFonts w:cs="Calibri"/>
          <w:spacing w:val="-1"/>
        </w:rPr>
        <w:softHyphen/>
      </w:r>
      <w:r w:rsidRPr="002D0DE7">
        <w:rPr>
          <w:rFonts w:cs="Calibri"/>
          <w:spacing w:val="-1"/>
        </w:rPr>
        <w:softHyphen/>
      </w:r>
      <w:r w:rsidRPr="002D0DE7">
        <w:rPr>
          <w:rFonts w:cs="Calibri"/>
          <w:spacing w:val="-1"/>
        </w:rPr>
        <w:softHyphen/>
      </w:r>
      <w:r w:rsidRPr="002D0DE7">
        <w:rPr>
          <w:rFonts w:cs="Calibri"/>
          <w:spacing w:val="-1"/>
        </w:rPr>
        <w:softHyphen/>
      </w:r>
      <w:r w:rsidRPr="002D0DE7">
        <w:rPr>
          <w:rFonts w:cs="Calibri"/>
          <w:spacing w:val="-1"/>
        </w:rPr>
        <w:softHyphen/>
      </w:r>
      <w:r w:rsidRPr="002D0DE7">
        <w:rPr>
          <w:rFonts w:cs="Calibri"/>
          <w:spacing w:val="-1"/>
        </w:rPr>
        <w:softHyphen/>
      </w:r>
      <w:r w:rsidRPr="002D0DE7">
        <w:rPr>
          <w:rFonts w:cs="Calibri"/>
          <w:spacing w:val="-1"/>
        </w:rPr>
        <w:softHyphen/>
      </w:r>
      <w:r w:rsidRPr="002D0DE7">
        <w:rPr>
          <w:rFonts w:cs="Calibri"/>
          <w:spacing w:val="-1"/>
        </w:rPr>
        <w:softHyphen/>
      </w:r>
      <w:r w:rsidRPr="002D0DE7">
        <w:rPr>
          <w:rFonts w:cs="Calibri"/>
          <w:spacing w:val="-1"/>
        </w:rPr>
        <w:softHyphen/>
      </w:r>
      <w:r w:rsidRPr="002D0DE7">
        <w:rPr>
          <w:rFonts w:cs="Calibri"/>
          <w:spacing w:val="-1"/>
        </w:rPr>
        <w:softHyphen/>
      </w:r>
      <w:r w:rsidRPr="002D0DE7">
        <w:rPr>
          <w:rFonts w:cs="Calibri"/>
          <w:spacing w:val="-1"/>
        </w:rPr>
        <w:softHyphen/>
      </w:r>
      <w:r w:rsidRPr="002D0DE7">
        <w:rPr>
          <w:rFonts w:cs="Calibri"/>
          <w:spacing w:val="-1"/>
        </w:rPr>
        <w:softHyphen/>
      </w:r>
      <w:r w:rsidRPr="002D0DE7">
        <w:rPr>
          <w:rFonts w:cs="Calibri"/>
          <w:spacing w:val="-1"/>
        </w:rPr>
        <w:softHyphen/>
      </w:r>
      <w:r w:rsidRPr="002D0DE7">
        <w:rPr>
          <w:rFonts w:cs="Calibri"/>
          <w:spacing w:val="-1"/>
        </w:rPr>
        <w:softHyphen/>
      </w:r>
      <w:r w:rsidRPr="002D0DE7">
        <w:rPr>
          <w:rFonts w:cs="Calibri"/>
          <w:spacing w:val="-1"/>
        </w:rPr>
        <w:softHyphen/>
      </w:r>
      <w:r w:rsidRPr="002D0DE7">
        <w:rPr>
          <w:rFonts w:cs="Calibri"/>
          <w:spacing w:val="-1"/>
        </w:rPr>
        <w:softHyphen/>
      </w:r>
      <w:r w:rsidRPr="002D0DE7">
        <w:rPr>
          <w:rFonts w:cs="Calibri"/>
          <w:spacing w:val="-1"/>
        </w:rPr>
        <w:softHyphen/>
      </w:r>
      <w:r w:rsidRPr="002D0DE7">
        <w:rPr>
          <w:rFonts w:cs="Calibri"/>
          <w:spacing w:val="-1"/>
        </w:rPr>
        <w:softHyphen/>
      </w:r>
      <w:r w:rsidRPr="002D0DE7">
        <w:rPr>
          <w:rFonts w:cs="Calibri"/>
          <w:spacing w:val="-1"/>
        </w:rPr>
        <w:softHyphen/>
      </w:r>
      <w:r w:rsidRPr="002D0DE7">
        <w:rPr>
          <w:rFonts w:cs="Calibri"/>
          <w:spacing w:val="-1"/>
        </w:rPr>
        <w:softHyphen/>
      </w:r>
      <w:r w:rsidRPr="002D0DE7">
        <w:rPr>
          <w:rFonts w:cs="Calibri"/>
          <w:spacing w:val="-1"/>
        </w:rPr>
        <w:softHyphen/>
      </w:r>
      <w:r w:rsidRPr="002D0DE7">
        <w:rPr>
          <w:rFonts w:cs="Calibri"/>
          <w:spacing w:val="-1"/>
        </w:rPr>
        <w:softHyphen/>
      </w:r>
      <w:r w:rsidRPr="002D0DE7">
        <w:rPr>
          <w:rFonts w:cs="Calibri"/>
          <w:spacing w:val="-1"/>
        </w:rPr>
        <w:softHyphen/>
      </w:r>
      <w:r w:rsidRPr="002D0DE7">
        <w:rPr>
          <w:rFonts w:cs="Calibri"/>
          <w:spacing w:val="-1"/>
        </w:rPr>
        <w:softHyphen/>
        <w:t>______________________________________________</w:t>
      </w:r>
    </w:p>
    <w:p w14:paraId="343669E2" w14:textId="77777777" w:rsidR="00AA4808" w:rsidRDefault="00AA4808" w:rsidP="00AA4808">
      <w:pPr>
        <w:kinsoku w:val="0"/>
        <w:overflowPunct w:val="0"/>
        <w:autoSpaceDE w:val="0"/>
        <w:autoSpaceDN w:val="0"/>
        <w:adjustRightInd w:val="0"/>
        <w:spacing w:after="0"/>
        <w:rPr>
          <w:rFonts w:cs="Calibri"/>
          <w:spacing w:val="-1"/>
        </w:rPr>
      </w:pPr>
    </w:p>
    <w:p w14:paraId="2688E303" w14:textId="77777777" w:rsidR="00AA4808" w:rsidRDefault="00AA4808" w:rsidP="00AA4808">
      <w:pPr>
        <w:kinsoku w:val="0"/>
        <w:overflowPunct w:val="0"/>
        <w:autoSpaceDE w:val="0"/>
        <w:autoSpaceDN w:val="0"/>
        <w:adjustRightInd w:val="0"/>
        <w:spacing w:after="0"/>
        <w:rPr>
          <w:rFonts w:cs="Calibri"/>
          <w:b/>
          <w:bCs/>
        </w:rPr>
      </w:pPr>
      <w:r>
        <w:rPr>
          <w:rFonts w:cs="Calibri"/>
          <w:b/>
          <w:spacing w:val="-1"/>
        </w:rPr>
        <w:t xml:space="preserve">System Plan included: Y / N / N/A </w:t>
      </w:r>
      <w:r w:rsidRPr="002D0DE7">
        <w:rPr>
          <w:rFonts w:cs="Calibri"/>
          <w:spacing w:val="-1"/>
        </w:rPr>
        <w:t>____________</w:t>
      </w:r>
    </w:p>
    <w:p w14:paraId="6C79B0BF" w14:textId="77777777" w:rsidR="00AA4808" w:rsidRDefault="00AA4808" w:rsidP="00D428D0">
      <w:pPr>
        <w:spacing w:before="120" w:after="100" w:afterAutospacing="1" w:line="240" w:lineRule="auto"/>
        <w:contextualSpacing/>
        <w:jc w:val="both"/>
        <w:rPr>
          <w:rFonts w:cs="Calibri-Italic"/>
          <w:iCs/>
          <w:sz w:val="16"/>
          <w:szCs w:val="16"/>
          <w:lang w:eastAsia="en-AU"/>
        </w:rPr>
      </w:pPr>
    </w:p>
    <w:p w14:paraId="137E743E" w14:textId="77777777" w:rsidR="007015F4" w:rsidRPr="001355F5" w:rsidRDefault="007015F4" w:rsidP="007015F4">
      <w:pPr>
        <w:pStyle w:val="Heading2"/>
        <w:shd w:val="clear" w:color="auto" w:fill="5F497A"/>
        <w:ind w:left="1418" w:hanging="1418"/>
        <w:rPr>
          <w:color w:val="FFFFFF"/>
        </w:rPr>
      </w:pPr>
      <w:r w:rsidRPr="001355F5">
        <w:rPr>
          <w:color w:val="FFFFFF"/>
        </w:rPr>
        <w:t xml:space="preserve">Section </w:t>
      </w:r>
      <w:r w:rsidR="00E74E20">
        <w:rPr>
          <w:color w:val="FFFFFF"/>
        </w:rPr>
        <w:t>E</w:t>
      </w:r>
      <w:r w:rsidR="0033607C">
        <w:rPr>
          <w:color w:val="FFFFFF"/>
        </w:rPr>
        <w:t xml:space="preserve"> — </w:t>
      </w:r>
      <w:r w:rsidR="00E74E20">
        <w:rPr>
          <w:color w:val="FFFFFF"/>
        </w:rPr>
        <w:t>Licensed electrician</w:t>
      </w:r>
      <w:r w:rsidRPr="001355F5">
        <w:rPr>
          <w:color w:val="FFFFFF"/>
        </w:rPr>
        <w:t xml:space="preserve"> </w:t>
      </w:r>
    </w:p>
    <w:p w14:paraId="753E34E1" w14:textId="77777777" w:rsidR="00220F3B" w:rsidRPr="004F0FE9" w:rsidRDefault="00220F3B" w:rsidP="00220F3B">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Style w:val="Strong"/>
          <w:szCs w:val="20"/>
        </w:rPr>
      </w:pPr>
    </w:p>
    <w:p w14:paraId="6E7F8B14" w14:textId="77777777" w:rsidR="00220F3B" w:rsidRDefault="00220F3B" w:rsidP="00220F3B">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1843" w:hanging="1843"/>
        <w:contextualSpacing/>
        <w:rPr>
          <w:rStyle w:val="Strong"/>
          <w:szCs w:val="20"/>
        </w:rPr>
      </w:pPr>
      <w:r>
        <w:rPr>
          <w:rStyle w:val="Strong"/>
          <w:szCs w:val="20"/>
        </w:rPr>
        <w:t>Requirement:</w:t>
      </w:r>
      <w:r>
        <w:rPr>
          <w:rStyle w:val="Strong"/>
          <w:szCs w:val="20"/>
        </w:rPr>
        <w:tab/>
      </w:r>
      <w:r w:rsidRPr="00220F3B">
        <w:rPr>
          <w:rStyle w:val="Strong"/>
          <w:b w:val="0"/>
          <w:szCs w:val="20"/>
        </w:rPr>
        <w:t xml:space="preserve">An ACT licensed electrician must undertake all wiring work associated with the </w:t>
      </w:r>
      <w:r w:rsidR="009720D3">
        <w:rPr>
          <w:rStyle w:val="Strong"/>
          <w:b w:val="0"/>
          <w:szCs w:val="20"/>
        </w:rPr>
        <w:t>system</w:t>
      </w:r>
      <w:r>
        <w:rPr>
          <w:rStyle w:val="Strong"/>
          <w:b w:val="0"/>
          <w:szCs w:val="20"/>
        </w:rPr>
        <w:t>.</w:t>
      </w:r>
    </w:p>
    <w:p w14:paraId="2E077B79" w14:textId="77777777" w:rsidR="00220F3B" w:rsidRPr="00294F26" w:rsidRDefault="00220F3B" w:rsidP="00220F3B">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Style w:val="Strong"/>
          <w:szCs w:val="20"/>
        </w:rPr>
      </w:pPr>
    </w:p>
    <w:p w14:paraId="70189883" w14:textId="77777777" w:rsidR="00FB3F98" w:rsidRDefault="00FB3F98" w:rsidP="00505A68">
      <w:pPr>
        <w:pStyle w:val="Footer"/>
        <w:pBdr>
          <w:top w:val="single" w:sz="4" w:space="1" w:color="D9D9D9"/>
        </w:pBdr>
        <w:tabs>
          <w:tab w:val="left" w:pos="2894"/>
        </w:tabs>
        <w:rPr>
          <w:rFonts w:cs="Calibri-Italic"/>
          <w:iCs/>
          <w:sz w:val="16"/>
          <w:szCs w:val="16"/>
          <w:lang w:eastAsia="en-AU"/>
        </w:rPr>
      </w:pPr>
    </w:p>
    <w:p w14:paraId="7A9FC555" w14:textId="77777777" w:rsidR="00220F3B" w:rsidRPr="00B319BE" w:rsidRDefault="00220F3B" w:rsidP="00220F3B">
      <w:pPr>
        <w:spacing w:after="100" w:afterAutospacing="1" w:line="240" w:lineRule="auto"/>
        <w:contextualSpacing/>
        <w:jc w:val="both"/>
        <w:rPr>
          <w:rStyle w:val="Strong"/>
          <w:szCs w:val="20"/>
        </w:rPr>
      </w:pPr>
      <w:r>
        <w:rPr>
          <w:rStyle w:val="Strong"/>
          <w:szCs w:val="20"/>
        </w:rPr>
        <w:t>Have you engaged an ACT licensed electrician</w:t>
      </w:r>
      <w:r w:rsidRPr="00B319BE">
        <w:rPr>
          <w:rStyle w:val="Strong"/>
          <w:szCs w:val="20"/>
        </w:rPr>
        <w:t>?</w:t>
      </w:r>
    </w:p>
    <w:p w14:paraId="5E6255DF" w14:textId="77777777" w:rsidR="00220F3B" w:rsidRDefault="00220F3B" w:rsidP="00220F3B">
      <w:pPr>
        <w:spacing w:after="100" w:afterAutospacing="1" w:line="240" w:lineRule="auto"/>
        <w:contextualSpacing/>
        <w:jc w:val="both"/>
        <w:rPr>
          <w:b/>
          <w:sz w:val="20"/>
          <w:szCs w:val="20"/>
        </w:rPr>
      </w:pPr>
    </w:p>
    <w:p w14:paraId="7D853FEC" w14:textId="77777777" w:rsidR="00220F3B" w:rsidRDefault="00220F3B" w:rsidP="00220F3B">
      <w:pPr>
        <w:spacing w:after="100" w:afterAutospacing="1" w:line="240" w:lineRule="auto"/>
        <w:contextualSpacing/>
        <w:jc w:val="both"/>
        <w:rPr>
          <w:rFonts w:cs="HelveticaNeueLTStd-BdCn"/>
          <w:b/>
          <w:bCs/>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Pr>
          <w:rFonts w:cs="HelveticaNeueLTStd-BdCn"/>
          <w:b/>
          <w:bCs/>
          <w:sz w:val="20"/>
          <w:szCs w:val="20"/>
        </w:rPr>
        <w:t>Yes — please complete:</w:t>
      </w:r>
    </w:p>
    <w:p w14:paraId="7BF240DC" w14:textId="77777777" w:rsidR="00220F3B" w:rsidRDefault="00220F3B" w:rsidP="00220F3B">
      <w:pPr>
        <w:spacing w:after="100" w:afterAutospacing="1" w:line="240" w:lineRule="auto"/>
        <w:contextualSpacing/>
        <w:jc w:val="both"/>
        <w:rPr>
          <w:rFonts w:cs="HelveticaNeueLTStd-BdCn"/>
          <w:b/>
          <w:bCs/>
          <w:sz w:val="20"/>
          <w:szCs w:val="20"/>
        </w:rPr>
      </w:pPr>
    </w:p>
    <w:p w14:paraId="17AF2924" w14:textId="77777777" w:rsidR="00220F3B" w:rsidRPr="00220F3B" w:rsidRDefault="00220F3B" w:rsidP="00220F3B">
      <w:pPr>
        <w:spacing w:after="100" w:afterAutospacing="1" w:line="240" w:lineRule="auto"/>
        <w:ind w:right="-1"/>
        <w:contextualSpacing/>
        <w:jc w:val="both"/>
        <w:rPr>
          <w:rFonts w:cs="HelveticaNeueLTStd-BdCn"/>
          <w:bCs/>
          <w:sz w:val="20"/>
          <w:szCs w:val="20"/>
          <w:u w:val="single"/>
        </w:rPr>
      </w:pPr>
      <w:r>
        <w:rPr>
          <w:rFonts w:cs="HelveticaNeueLTStd-BdCn"/>
          <w:bCs/>
          <w:sz w:val="20"/>
          <w:szCs w:val="20"/>
        </w:rPr>
        <w:t>Name</w:t>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t xml:space="preserve">                          </w:t>
      </w:r>
      <w:r>
        <w:rPr>
          <w:rFonts w:cs="HelveticaNeueLTStd-BdCn"/>
          <w:bCs/>
          <w:sz w:val="20"/>
          <w:szCs w:val="20"/>
        </w:rPr>
        <w:t xml:space="preserve"> licence n</w:t>
      </w:r>
      <w:r w:rsidRPr="007B30D1">
        <w:rPr>
          <w:rFonts w:cs="HelveticaNeueLTStd-BdCn"/>
          <w:bCs/>
          <w:sz w:val="20"/>
          <w:szCs w:val="20"/>
        </w:rPr>
        <w:t>umber</w:t>
      </w:r>
      <w:r>
        <w:rPr>
          <w:rFonts w:cs="HelveticaNeueLTStd-BdCn"/>
          <w:b/>
          <w:bCs/>
          <w:sz w:val="20"/>
          <w:szCs w:val="20"/>
          <w:u w:val="single"/>
        </w:rPr>
        <w:t xml:space="preserve">                          </w:t>
      </w:r>
      <w:r>
        <w:rPr>
          <w:rFonts w:cs="HelveticaNeueLTStd-BdCn"/>
          <w:bCs/>
          <w:sz w:val="20"/>
          <w:szCs w:val="20"/>
        </w:rPr>
        <w:t>expiry date</w:t>
      </w:r>
      <w:r>
        <w:rPr>
          <w:rFonts w:cs="HelveticaNeueLTStd-BdCn"/>
          <w:b/>
          <w:bCs/>
          <w:sz w:val="20"/>
          <w:szCs w:val="20"/>
          <w:u w:val="single"/>
        </w:rPr>
        <w:tab/>
      </w:r>
      <w:r>
        <w:rPr>
          <w:rFonts w:cs="HelveticaNeueLTStd-BdCn"/>
          <w:b/>
          <w:bCs/>
          <w:sz w:val="20"/>
          <w:szCs w:val="20"/>
          <w:u w:val="single"/>
        </w:rPr>
        <w:tab/>
        <w:t xml:space="preserve">                         </w:t>
      </w:r>
      <w:r>
        <w:rPr>
          <w:rFonts w:cs="HelveticaNeueLTStd-BdCn"/>
          <w:bCs/>
          <w:sz w:val="20"/>
          <w:szCs w:val="20"/>
        </w:rPr>
        <w:t xml:space="preserve"> </w:t>
      </w:r>
      <w:r>
        <w:rPr>
          <w:rFonts w:cs="HelveticaNeueLTStd-BdCn"/>
          <w:b/>
          <w:bCs/>
          <w:sz w:val="20"/>
          <w:szCs w:val="20"/>
          <w:u w:val="single"/>
        </w:rPr>
        <w:t xml:space="preserve">                        </w:t>
      </w:r>
      <w:r w:rsidRPr="00220F3B">
        <w:rPr>
          <w:rFonts w:cs="HelveticaNeueLTStd-BdCn"/>
          <w:bCs/>
          <w:sz w:val="20"/>
          <w:szCs w:val="20"/>
          <w:u w:val="single"/>
        </w:rPr>
        <w:t xml:space="preserve"> </w:t>
      </w:r>
      <w:r w:rsidRPr="00220F3B">
        <w:rPr>
          <w:rFonts w:cs="HelveticaNeueLTStd-BdCn"/>
          <w:b/>
          <w:bCs/>
          <w:sz w:val="20"/>
          <w:szCs w:val="20"/>
          <w:u w:val="single"/>
        </w:rPr>
        <w:t xml:space="preserve">                        </w:t>
      </w:r>
    </w:p>
    <w:p w14:paraId="35CA0F3D" w14:textId="77777777" w:rsidR="00220F3B" w:rsidRDefault="00220F3B" w:rsidP="00220F3B">
      <w:pPr>
        <w:spacing w:after="100" w:afterAutospacing="1" w:line="240" w:lineRule="auto"/>
        <w:ind w:right="-1"/>
        <w:contextualSpacing/>
        <w:jc w:val="both"/>
        <w:rPr>
          <w:rFonts w:cs="HelveticaNeueLTStd-BdCn"/>
          <w:bCs/>
          <w:sz w:val="20"/>
          <w:szCs w:val="20"/>
        </w:rPr>
      </w:pPr>
    </w:p>
    <w:p w14:paraId="23B763BD" w14:textId="77777777" w:rsidR="00220F3B" w:rsidRPr="00220F3B" w:rsidRDefault="00220F3B" w:rsidP="00220F3B">
      <w:pPr>
        <w:spacing w:after="100" w:afterAutospacing="1" w:line="240" w:lineRule="auto"/>
        <w:ind w:right="-1"/>
        <w:contextualSpacing/>
        <w:jc w:val="both"/>
        <w:rPr>
          <w:rFonts w:cs="HelveticaNeueLTStd-BdCn"/>
          <w:bCs/>
          <w:sz w:val="20"/>
          <w:szCs w:val="20"/>
          <w:u w:val="single"/>
        </w:rPr>
      </w:pPr>
      <w:r>
        <w:rPr>
          <w:rFonts w:cs="HelveticaNeueLTStd-BdCn"/>
          <w:bCs/>
          <w:sz w:val="20"/>
          <w:szCs w:val="20"/>
        </w:rPr>
        <w:t xml:space="preserve">Class </w:t>
      </w:r>
      <w:r w:rsidRPr="00220F3B">
        <w:rPr>
          <w:rFonts w:cs="HelveticaNeueLTStd-BdCn"/>
          <w:bCs/>
          <w:sz w:val="20"/>
          <w:szCs w:val="20"/>
        </w:rPr>
        <w:t>of licence</w:t>
      </w:r>
      <w:r w:rsidRPr="00220F3B">
        <w:rPr>
          <w:rFonts w:cs="HelveticaNeueLTStd-BdCn"/>
          <w:bCs/>
          <w:sz w:val="20"/>
          <w:szCs w:val="20"/>
          <w:u w:val="single"/>
        </w:rPr>
        <w:t xml:space="preserve">   </w:t>
      </w:r>
      <w:r>
        <w:rPr>
          <w:rFonts w:cs="HelveticaNeueLTStd-BdCn"/>
          <w:bCs/>
          <w:sz w:val="20"/>
          <w:szCs w:val="20"/>
          <w:u w:val="single"/>
        </w:rPr>
        <w:t xml:space="preserve">                                                 </w:t>
      </w:r>
      <w:r w:rsidR="00554CCD">
        <w:rPr>
          <w:rFonts w:cs="HelveticaNeueLTStd-BdCn"/>
          <w:bCs/>
          <w:sz w:val="20"/>
          <w:szCs w:val="20"/>
          <w:u w:val="single"/>
        </w:rPr>
        <w:t xml:space="preserve">        </w:t>
      </w:r>
      <w:r>
        <w:rPr>
          <w:rFonts w:cs="HelveticaNeueLTStd-BdCn"/>
          <w:bCs/>
          <w:sz w:val="20"/>
          <w:szCs w:val="20"/>
          <w:u w:val="single"/>
        </w:rPr>
        <w:t xml:space="preserve">   </w:t>
      </w:r>
      <w:r w:rsidRPr="00D428D0">
        <w:rPr>
          <w:rFonts w:cs="HelveticaNeueLTStd-BdCn"/>
          <w:bCs/>
          <w:sz w:val="20"/>
          <w:szCs w:val="20"/>
        </w:rPr>
        <w:t xml:space="preserve">  </w:t>
      </w:r>
      <w:r w:rsidR="006E37BE">
        <w:rPr>
          <w:rFonts w:cs="HelveticaNeueLTStd-BdCn"/>
          <w:bCs/>
          <w:sz w:val="20"/>
          <w:szCs w:val="20"/>
        </w:rPr>
        <w:t>l</w:t>
      </w:r>
      <w:r w:rsidR="00D428D0" w:rsidRPr="00D428D0">
        <w:rPr>
          <w:rFonts w:cs="HelveticaNeueLTStd-BdCn"/>
          <w:bCs/>
          <w:sz w:val="20"/>
          <w:szCs w:val="20"/>
        </w:rPr>
        <w:t>icensee s</w:t>
      </w:r>
      <w:r w:rsidRPr="00D428D0">
        <w:rPr>
          <w:rFonts w:cs="HelveticaNeueLTStd-BdCn"/>
          <w:bCs/>
          <w:sz w:val="20"/>
          <w:szCs w:val="20"/>
        </w:rPr>
        <w:t>ignature</w:t>
      </w:r>
      <w:r>
        <w:rPr>
          <w:rFonts w:cs="HelveticaNeueLTStd-BdCn"/>
          <w:b/>
          <w:bCs/>
          <w:sz w:val="20"/>
          <w:szCs w:val="20"/>
          <w:u w:val="single"/>
        </w:rPr>
        <w:tab/>
      </w:r>
      <w:r w:rsidR="00554CCD">
        <w:rPr>
          <w:rFonts w:cs="HelveticaNeueLTStd-BdCn"/>
          <w:b/>
          <w:bCs/>
          <w:sz w:val="20"/>
          <w:szCs w:val="20"/>
          <w:u w:val="single"/>
        </w:rPr>
        <w:t xml:space="preserve">                 </w:t>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t xml:space="preserve">                              </w:t>
      </w:r>
      <w:r>
        <w:rPr>
          <w:rFonts w:cs="HelveticaNeueLTStd-BdCn"/>
          <w:bCs/>
          <w:sz w:val="20"/>
          <w:szCs w:val="20"/>
        </w:rPr>
        <w:t xml:space="preserve"> </w:t>
      </w:r>
      <w:r w:rsidRPr="00220F3B">
        <w:rPr>
          <w:rFonts w:cs="HelveticaNeueLTStd-BdCn"/>
          <w:bCs/>
          <w:sz w:val="20"/>
          <w:szCs w:val="20"/>
        </w:rPr>
        <w:tab/>
      </w:r>
    </w:p>
    <w:p w14:paraId="4D7A1590" w14:textId="77777777" w:rsidR="00220F3B" w:rsidRDefault="00220F3B" w:rsidP="00220F3B">
      <w:pPr>
        <w:spacing w:after="100" w:afterAutospacing="1" w:line="240" w:lineRule="auto"/>
        <w:contextualSpacing/>
        <w:jc w:val="both"/>
        <w:rPr>
          <w:rFonts w:cs="HelveticaNeueLTStd-BdCn"/>
          <w:bCs/>
          <w:sz w:val="20"/>
          <w:szCs w:val="20"/>
        </w:rPr>
      </w:pPr>
      <w:r w:rsidRPr="00220F3B">
        <w:rPr>
          <w:rFonts w:cs="HelveticaNeueLTStd-BdCn"/>
          <w:bCs/>
          <w:sz w:val="20"/>
          <w:szCs w:val="20"/>
        </w:rPr>
        <w:t>Is the licence currently cancelled or suspended?</w:t>
      </w:r>
      <w:r>
        <w:rPr>
          <w:rFonts w:cs="HelveticaNeueLTStd-BdCn"/>
          <w:bCs/>
          <w:sz w:val="20"/>
          <w:szCs w:val="20"/>
        </w:rPr>
        <w:t xml:space="preserve"> </w:t>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t xml:space="preserve">                                              </w:t>
      </w:r>
      <w:r>
        <w:rPr>
          <w:rFonts w:cs="HelveticaNeueLTStd-BdCn"/>
          <w:bCs/>
          <w:sz w:val="20"/>
          <w:szCs w:val="20"/>
        </w:rPr>
        <w:t xml:space="preserve"> </w:t>
      </w:r>
      <w:r w:rsidRPr="00220F3B">
        <w:rPr>
          <w:rFonts w:cs="HelveticaNeueLTStd-BdCn"/>
          <w:bCs/>
          <w:sz w:val="20"/>
          <w:szCs w:val="20"/>
        </w:rPr>
        <w:tab/>
      </w:r>
      <w:r w:rsidRPr="00220F3B">
        <w:rPr>
          <w:rFonts w:cs="HelveticaNeueLTStd-BdCn"/>
          <w:bCs/>
          <w:sz w:val="20"/>
          <w:szCs w:val="20"/>
          <w:u w:val="single"/>
        </w:rPr>
        <w:t xml:space="preserve">   </w:t>
      </w:r>
      <w:r>
        <w:rPr>
          <w:rFonts w:cs="HelveticaNeueLTStd-BdCn"/>
          <w:bCs/>
          <w:sz w:val="20"/>
          <w:szCs w:val="20"/>
          <w:u w:val="single"/>
        </w:rPr>
        <w:t xml:space="preserve">                                                      </w:t>
      </w:r>
      <w:r w:rsidRPr="00220F3B">
        <w:rPr>
          <w:rFonts w:cs="HelveticaNeueLTStd-BdCn"/>
          <w:bCs/>
          <w:sz w:val="20"/>
          <w:szCs w:val="20"/>
          <w:u w:val="single"/>
        </w:rPr>
        <w:t xml:space="preserve"> </w:t>
      </w:r>
    </w:p>
    <w:p w14:paraId="5F9A0F3A" w14:textId="77777777" w:rsidR="00532A50" w:rsidRDefault="00532A50" w:rsidP="00220F3B">
      <w:pPr>
        <w:spacing w:after="100" w:afterAutospacing="1" w:line="240" w:lineRule="auto"/>
        <w:contextualSpacing/>
        <w:jc w:val="both"/>
        <w:rPr>
          <w:color w:val="7F7F7F"/>
          <w:spacing w:val="60"/>
          <w:sz w:val="12"/>
          <w:szCs w:val="12"/>
        </w:rPr>
      </w:pPr>
      <w:r>
        <w:rPr>
          <w:color w:val="7F7F7F"/>
          <w:spacing w:val="60"/>
          <w:sz w:val="12"/>
          <w:szCs w:val="12"/>
        </w:rPr>
        <w:tab/>
      </w:r>
    </w:p>
    <w:p w14:paraId="3446FCB6" w14:textId="77777777" w:rsidR="00D428D0" w:rsidRDefault="00D428D0" w:rsidP="00D428D0">
      <w:pPr>
        <w:spacing w:after="100" w:afterAutospacing="1" w:line="240" w:lineRule="auto"/>
        <w:contextualSpacing/>
        <w:jc w:val="both"/>
        <w:rPr>
          <w:rFonts w:cs="HelveticaNeueLTStd-BdCn"/>
          <w:b/>
          <w:bCs/>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428D0">
        <w:rPr>
          <w:rFonts w:cs="HelveticaNeueLTStd-BdCn"/>
          <w:b/>
          <w:bCs/>
          <w:sz w:val="20"/>
          <w:szCs w:val="20"/>
        </w:rPr>
        <w:t xml:space="preserve"> No</w:t>
      </w:r>
      <w:r>
        <w:rPr>
          <w:rFonts w:cs="HelveticaNeueLTStd-BdCn"/>
          <w:b/>
          <w:bCs/>
          <w:sz w:val="20"/>
          <w:szCs w:val="20"/>
        </w:rPr>
        <w:t xml:space="preserve"> — </w:t>
      </w:r>
      <w:r w:rsidRPr="00D428D0">
        <w:rPr>
          <w:rFonts w:cs="Calibri"/>
          <w:i/>
          <w:sz w:val="20"/>
          <w:szCs w:val="20"/>
        </w:rPr>
        <w:t>please note that you may not be eligible for an operating certificate.</w:t>
      </w:r>
    </w:p>
    <w:p w14:paraId="2259A763" w14:textId="77777777" w:rsidR="00D428D0" w:rsidRDefault="00D428D0" w:rsidP="00220F3B">
      <w:pPr>
        <w:spacing w:after="100" w:afterAutospacing="1" w:line="240" w:lineRule="auto"/>
        <w:contextualSpacing/>
        <w:jc w:val="both"/>
        <w:rPr>
          <w:b/>
          <w:sz w:val="12"/>
          <w:szCs w:val="12"/>
        </w:rPr>
      </w:pPr>
    </w:p>
    <w:p w14:paraId="64774F90" w14:textId="77777777" w:rsidR="002965CB" w:rsidRPr="00294F26" w:rsidRDefault="00FB3F98" w:rsidP="00505A68">
      <w:pPr>
        <w:pStyle w:val="Heading2"/>
        <w:shd w:val="clear" w:color="auto" w:fill="5F497A"/>
        <w:ind w:left="1418" w:hanging="1418"/>
        <w:rPr>
          <w:color w:val="FFFFFF"/>
        </w:rPr>
      </w:pPr>
      <w:r>
        <w:rPr>
          <w:color w:val="FFFFFF"/>
        </w:rPr>
        <w:t xml:space="preserve">Section </w:t>
      </w:r>
      <w:r w:rsidR="007015F4">
        <w:rPr>
          <w:color w:val="FFFFFF"/>
        </w:rPr>
        <w:t>F</w:t>
      </w:r>
      <w:r w:rsidR="002965CB" w:rsidRPr="00294F26">
        <w:rPr>
          <w:color w:val="FFFFFF"/>
        </w:rPr>
        <w:t xml:space="preserve"> — </w:t>
      </w:r>
      <w:r>
        <w:rPr>
          <w:color w:val="FFFFFF"/>
        </w:rPr>
        <w:t>Supporting information</w:t>
      </w:r>
    </w:p>
    <w:p w14:paraId="503435E8" w14:textId="77777777" w:rsidR="00151B23" w:rsidRPr="004F0FE9" w:rsidRDefault="00151B23" w:rsidP="00151B23">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Style w:val="Strong"/>
          <w:szCs w:val="20"/>
        </w:rPr>
      </w:pPr>
    </w:p>
    <w:p w14:paraId="7E04E303" w14:textId="77777777" w:rsidR="00151B23" w:rsidRPr="00B016D6" w:rsidRDefault="00151B23" w:rsidP="00151B23">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1843" w:hanging="1843"/>
        <w:contextualSpacing/>
        <w:rPr>
          <w:rStyle w:val="Strong"/>
          <w:b w:val="0"/>
          <w:szCs w:val="20"/>
        </w:rPr>
      </w:pPr>
      <w:r>
        <w:rPr>
          <w:rStyle w:val="Strong"/>
          <w:szCs w:val="20"/>
        </w:rPr>
        <w:t>Requirement:</w:t>
      </w:r>
      <w:r>
        <w:rPr>
          <w:rStyle w:val="Strong"/>
          <w:szCs w:val="20"/>
        </w:rPr>
        <w:tab/>
      </w:r>
      <w:r w:rsidRPr="00B016D6">
        <w:rPr>
          <w:rStyle w:val="Strong"/>
          <w:b w:val="0"/>
          <w:szCs w:val="20"/>
        </w:rPr>
        <w:t xml:space="preserve">Under the </w:t>
      </w:r>
      <w:r w:rsidRPr="00B016D6">
        <w:rPr>
          <w:rStyle w:val="Strong"/>
          <w:b w:val="0"/>
          <w:i/>
          <w:szCs w:val="20"/>
        </w:rPr>
        <w:t xml:space="preserve">Utilities </w:t>
      </w:r>
      <w:r w:rsidR="00B016D6" w:rsidRPr="00B016D6">
        <w:rPr>
          <w:rStyle w:val="Strong"/>
          <w:b w:val="0"/>
          <w:i/>
          <w:szCs w:val="20"/>
        </w:rPr>
        <w:t>(</w:t>
      </w:r>
      <w:r w:rsidRPr="00B016D6">
        <w:rPr>
          <w:rStyle w:val="Strong"/>
          <w:b w:val="0"/>
          <w:i/>
          <w:szCs w:val="20"/>
        </w:rPr>
        <w:t>Technical Regulation</w:t>
      </w:r>
      <w:r w:rsidR="00B016D6" w:rsidRPr="00B016D6">
        <w:rPr>
          <w:rStyle w:val="Strong"/>
          <w:b w:val="0"/>
          <w:i/>
          <w:szCs w:val="20"/>
        </w:rPr>
        <w:t>)</w:t>
      </w:r>
      <w:r w:rsidRPr="00B016D6">
        <w:rPr>
          <w:rStyle w:val="Strong"/>
          <w:b w:val="0"/>
          <w:i/>
          <w:szCs w:val="20"/>
        </w:rPr>
        <w:t xml:space="preserve"> Act </w:t>
      </w:r>
      <w:r w:rsidR="00B016D6" w:rsidRPr="00B016D6">
        <w:rPr>
          <w:rStyle w:val="Strong"/>
          <w:b w:val="0"/>
          <w:i/>
          <w:szCs w:val="20"/>
        </w:rPr>
        <w:t>2014</w:t>
      </w:r>
      <w:r w:rsidR="00B016D6">
        <w:rPr>
          <w:rStyle w:val="Strong"/>
          <w:b w:val="0"/>
          <w:szCs w:val="20"/>
        </w:rPr>
        <w:t xml:space="preserve">, section 43 (2), </w:t>
      </w:r>
      <w:r w:rsidRPr="00B016D6">
        <w:rPr>
          <w:rStyle w:val="Strong"/>
          <w:b w:val="0"/>
          <w:szCs w:val="20"/>
        </w:rPr>
        <w:t>an application for an operating certificate must include information about the utility’s:</w:t>
      </w:r>
    </w:p>
    <w:p w14:paraId="1C85F336" w14:textId="77777777" w:rsidR="00151B23" w:rsidRPr="00B016D6" w:rsidRDefault="00151B23" w:rsidP="00151B23">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1843" w:hanging="1843"/>
        <w:contextualSpacing/>
        <w:rPr>
          <w:rStyle w:val="Strong"/>
          <w:b w:val="0"/>
          <w:szCs w:val="20"/>
        </w:rPr>
      </w:pPr>
    </w:p>
    <w:p w14:paraId="59D021AD" w14:textId="77777777" w:rsidR="00151B23" w:rsidRPr="00B016D6" w:rsidRDefault="00EF5B78" w:rsidP="00B016D6">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268" w:hanging="2268"/>
        <w:contextualSpacing/>
        <w:rPr>
          <w:rStyle w:val="Strong"/>
          <w:b w:val="0"/>
          <w:szCs w:val="20"/>
        </w:rPr>
      </w:pPr>
      <w:r>
        <w:rPr>
          <w:rStyle w:val="Strong"/>
          <w:b w:val="0"/>
          <w:szCs w:val="20"/>
        </w:rPr>
        <w:t xml:space="preserve">                                        </w:t>
      </w:r>
      <w:r w:rsidR="00B016D6">
        <w:rPr>
          <w:rStyle w:val="Strong"/>
          <w:b w:val="0"/>
          <w:szCs w:val="20"/>
        </w:rPr>
        <w:t>(a)</w:t>
      </w:r>
      <w:r w:rsidR="00B016D6">
        <w:rPr>
          <w:rStyle w:val="Strong"/>
          <w:b w:val="0"/>
          <w:szCs w:val="20"/>
        </w:rPr>
        <w:tab/>
      </w:r>
      <w:r>
        <w:rPr>
          <w:rStyle w:val="Strong"/>
          <w:b w:val="0"/>
          <w:szCs w:val="20"/>
        </w:rPr>
        <w:t>c</w:t>
      </w:r>
      <w:r w:rsidR="00151B23" w:rsidRPr="00B016D6">
        <w:rPr>
          <w:rStyle w:val="Strong"/>
          <w:b w:val="0"/>
          <w:szCs w:val="20"/>
        </w:rPr>
        <w:t xml:space="preserve">apacity to ensure the safe, reliable and </w:t>
      </w:r>
      <w:r w:rsidR="00B016D6" w:rsidRPr="00B016D6">
        <w:rPr>
          <w:rStyle w:val="Strong"/>
          <w:b w:val="0"/>
          <w:szCs w:val="20"/>
        </w:rPr>
        <w:t>efficient delivery of regulated utility services; and</w:t>
      </w:r>
    </w:p>
    <w:p w14:paraId="20A8D97E" w14:textId="77777777" w:rsidR="00B016D6" w:rsidRPr="00B016D6" w:rsidRDefault="00EF5B78" w:rsidP="00B016D6">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268" w:hanging="2268"/>
        <w:contextualSpacing/>
        <w:rPr>
          <w:rStyle w:val="Strong"/>
          <w:b w:val="0"/>
          <w:szCs w:val="20"/>
        </w:rPr>
      </w:pPr>
      <w:r>
        <w:rPr>
          <w:rStyle w:val="Strong"/>
          <w:b w:val="0"/>
          <w:szCs w:val="20"/>
        </w:rPr>
        <w:t xml:space="preserve">                                        </w:t>
      </w:r>
      <w:r w:rsidR="00B016D6">
        <w:rPr>
          <w:rStyle w:val="Strong"/>
          <w:b w:val="0"/>
          <w:szCs w:val="20"/>
        </w:rPr>
        <w:t>(b)</w:t>
      </w:r>
      <w:r w:rsidR="00B016D6">
        <w:rPr>
          <w:rStyle w:val="Strong"/>
          <w:b w:val="0"/>
          <w:szCs w:val="20"/>
        </w:rPr>
        <w:tab/>
      </w:r>
      <w:r>
        <w:rPr>
          <w:rStyle w:val="Strong"/>
          <w:b w:val="0"/>
          <w:szCs w:val="20"/>
        </w:rPr>
        <w:t>p</w:t>
      </w:r>
      <w:r w:rsidR="00B016D6" w:rsidRPr="00B016D6">
        <w:rPr>
          <w:rStyle w:val="Strong"/>
          <w:b w:val="0"/>
          <w:szCs w:val="20"/>
        </w:rPr>
        <w:t>romotion of the long-term serviceability of regulated utility networks and regulated utility services; and</w:t>
      </w:r>
    </w:p>
    <w:p w14:paraId="08AC82FB" w14:textId="77777777" w:rsidR="00B016D6" w:rsidRPr="00B016D6" w:rsidRDefault="00EF5B78" w:rsidP="00B016D6">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268" w:hanging="2268"/>
        <w:contextualSpacing/>
        <w:rPr>
          <w:rStyle w:val="Strong"/>
          <w:b w:val="0"/>
          <w:szCs w:val="20"/>
        </w:rPr>
      </w:pPr>
      <w:r>
        <w:rPr>
          <w:rStyle w:val="Strong"/>
          <w:b w:val="0"/>
          <w:szCs w:val="20"/>
        </w:rPr>
        <w:t xml:space="preserve">                                        </w:t>
      </w:r>
      <w:r w:rsidR="00B016D6">
        <w:rPr>
          <w:rStyle w:val="Strong"/>
          <w:b w:val="0"/>
          <w:szCs w:val="20"/>
        </w:rPr>
        <w:t>(c)</w:t>
      </w:r>
      <w:r w:rsidR="00B016D6">
        <w:rPr>
          <w:rStyle w:val="Strong"/>
          <w:b w:val="0"/>
          <w:szCs w:val="20"/>
        </w:rPr>
        <w:tab/>
      </w:r>
      <w:r>
        <w:rPr>
          <w:rStyle w:val="Strong"/>
          <w:b w:val="0"/>
          <w:szCs w:val="20"/>
        </w:rPr>
        <w:t>p</w:t>
      </w:r>
      <w:r w:rsidR="00B016D6" w:rsidRPr="00B016D6">
        <w:rPr>
          <w:rStyle w:val="Strong"/>
          <w:b w:val="0"/>
          <w:szCs w:val="20"/>
        </w:rPr>
        <w:t>romotion of design integrity and functionality of regulated utility networks; and</w:t>
      </w:r>
    </w:p>
    <w:p w14:paraId="5D29803E" w14:textId="77777777" w:rsidR="00B016D6" w:rsidRPr="00B016D6" w:rsidRDefault="00EF5B78" w:rsidP="00B016D6">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268" w:hanging="2268"/>
        <w:contextualSpacing/>
        <w:rPr>
          <w:rStyle w:val="Strong"/>
          <w:b w:val="0"/>
          <w:szCs w:val="20"/>
        </w:rPr>
      </w:pPr>
      <w:r>
        <w:rPr>
          <w:rStyle w:val="Strong"/>
          <w:b w:val="0"/>
          <w:szCs w:val="20"/>
        </w:rPr>
        <w:t xml:space="preserve">                                        </w:t>
      </w:r>
      <w:r w:rsidR="00B016D6">
        <w:rPr>
          <w:rStyle w:val="Strong"/>
          <w:b w:val="0"/>
          <w:szCs w:val="20"/>
        </w:rPr>
        <w:t>(d)</w:t>
      </w:r>
      <w:r w:rsidR="00B016D6">
        <w:rPr>
          <w:rStyle w:val="Strong"/>
          <w:b w:val="0"/>
          <w:szCs w:val="20"/>
        </w:rPr>
        <w:tab/>
      </w:r>
      <w:r>
        <w:rPr>
          <w:rStyle w:val="Strong"/>
          <w:b w:val="0"/>
          <w:szCs w:val="20"/>
        </w:rPr>
        <w:t>c</w:t>
      </w:r>
      <w:r w:rsidR="00B016D6" w:rsidRPr="00B016D6">
        <w:rPr>
          <w:rStyle w:val="Strong"/>
          <w:b w:val="0"/>
          <w:szCs w:val="20"/>
        </w:rPr>
        <w:t>apacity to ensure the safe and reliable operation and maintenance of regulated utility networks and regulated utility service to protect the following:</w:t>
      </w:r>
    </w:p>
    <w:p w14:paraId="1C29B90C" w14:textId="77777777" w:rsidR="00B016D6" w:rsidRPr="00B016D6" w:rsidRDefault="00B016D6" w:rsidP="00EF5B78">
      <w:pPr>
        <w:pBdr>
          <w:top w:val="single" w:sz="12" w:space="1" w:color="5F497A"/>
          <w:left w:val="single" w:sz="12" w:space="4" w:color="5F497A"/>
          <w:bottom w:val="single" w:sz="12" w:space="0" w:color="5F497A"/>
          <w:right w:val="single" w:sz="12" w:space="4" w:color="5F497A"/>
        </w:pBdr>
        <w:shd w:val="pct15" w:color="auto" w:fill="auto"/>
        <w:tabs>
          <w:tab w:val="left" w:pos="851"/>
        </w:tabs>
        <w:spacing w:after="0" w:line="240" w:lineRule="auto"/>
        <w:ind w:left="709" w:hanging="709"/>
        <w:contextualSpacing/>
        <w:rPr>
          <w:rStyle w:val="Strong"/>
          <w:b w:val="0"/>
          <w:szCs w:val="20"/>
        </w:rPr>
      </w:pPr>
      <w:r>
        <w:rPr>
          <w:rStyle w:val="Strong"/>
          <w:b w:val="0"/>
          <w:szCs w:val="20"/>
        </w:rPr>
        <w:tab/>
      </w:r>
      <w:r>
        <w:rPr>
          <w:rStyle w:val="Strong"/>
          <w:b w:val="0"/>
          <w:szCs w:val="20"/>
        </w:rPr>
        <w:tab/>
      </w:r>
      <w:r w:rsidR="00EF5B78">
        <w:rPr>
          <w:rStyle w:val="Strong"/>
          <w:b w:val="0"/>
          <w:szCs w:val="20"/>
        </w:rPr>
        <w:tab/>
        <w:t xml:space="preserve">  </w:t>
      </w:r>
      <w:r w:rsidR="00EF5B78">
        <w:rPr>
          <w:rStyle w:val="Strong"/>
          <w:b w:val="0"/>
          <w:szCs w:val="20"/>
        </w:rPr>
        <w:tab/>
        <w:t xml:space="preserve">  (i)    t</w:t>
      </w:r>
      <w:r w:rsidRPr="00B016D6">
        <w:rPr>
          <w:rStyle w:val="Strong"/>
          <w:b w:val="0"/>
          <w:szCs w:val="20"/>
        </w:rPr>
        <w:t xml:space="preserve">he public; </w:t>
      </w:r>
    </w:p>
    <w:p w14:paraId="07ACB1C4" w14:textId="77777777" w:rsidR="00B016D6" w:rsidRPr="00B016D6" w:rsidRDefault="00B016D6" w:rsidP="00B016D6">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709" w:hanging="709"/>
        <w:contextualSpacing/>
        <w:rPr>
          <w:rStyle w:val="Strong"/>
          <w:b w:val="0"/>
          <w:szCs w:val="20"/>
        </w:rPr>
      </w:pPr>
      <w:r>
        <w:rPr>
          <w:rStyle w:val="Strong"/>
          <w:b w:val="0"/>
          <w:szCs w:val="20"/>
        </w:rPr>
        <w:tab/>
      </w:r>
      <w:r>
        <w:rPr>
          <w:rStyle w:val="Strong"/>
          <w:b w:val="0"/>
          <w:szCs w:val="20"/>
        </w:rPr>
        <w:tab/>
      </w:r>
      <w:r w:rsidR="00EF5B78">
        <w:rPr>
          <w:rStyle w:val="Strong"/>
          <w:b w:val="0"/>
          <w:szCs w:val="20"/>
        </w:rPr>
        <w:tab/>
      </w:r>
      <w:r w:rsidR="00EF5B78">
        <w:rPr>
          <w:rStyle w:val="Strong"/>
          <w:b w:val="0"/>
          <w:szCs w:val="20"/>
        </w:rPr>
        <w:tab/>
        <w:t xml:space="preserve">  (ii)   p</w:t>
      </w:r>
      <w:r w:rsidRPr="00B016D6">
        <w:rPr>
          <w:rStyle w:val="Strong"/>
          <w:b w:val="0"/>
          <w:szCs w:val="20"/>
        </w:rPr>
        <w:t xml:space="preserve">eople working on regulated utility networks and regulated utility services; </w:t>
      </w:r>
    </w:p>
    <w:p w14:paraId="072C6CB8" w14:textId="77777777" w:rsidR="00B016D6" w:rsidRPr="00B016D6" w:rsidRDefault="00B016D6" w:rsidP="00B016D6">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709" w:hanging="709"/>
        <w:contextualSpacing/>
        <w:rPr>
          <w:rStyle w:val="Strong"/>
          <w:b w:val="0"/>
          <w:szCs w:val="20"/>
        </w:rPr>
      </w:pPr>
      <w:r>
        <w:rPr>
          <w:rStyle w:val="Strong"/>
          <w:b w:val="0"/>
          <w:szCs w:val="20"/>
        </w:rPr>
        <w:tab/>
      </w:r>
      <w:r>
        <w:rPr>
          <w:rStyle w:val="Strong"/>
          <w:b w:val="0"/>
          <w:szCs w:val="20"/>
        </w:rPr>
        <w:tab/>
      </w:r>
      <w:r w:rsidR="00EF5B78">
        <w:rPr>
          <w:rStyle w:val="Strong"/>
          <w:b w:val="0"/>
          <w:szCs w:val="20"/>
        </w:rPr>
        <w:tab/>
        <w:t xml:space="preserve"> </w:t>
      </w:r>
      <w:r w:rsidR="00EF5B78">
        <w:rPr>
          <w:rStyle w:val="Strong"/>
          <w:b w:val="0"/>
          <w:szCs w:val="20"/>
        </w:rPr>
        <w:tab/>
        <w:t xml:space="preserve">  (iii)  p</w:t>
      </w:r>
      <w:r w:rsidRPr="00B016D6">
        <w:rPr>
          <w:rStyle w:val="Strong"/>
          <w:b w:val="0"/>
          <w:szCs w:val="20"/>
        </w:rPr>
        <w:t>roperty near regulated utility networks and regulated utility services; and</w:t>
      </w:r>
    </w:p>
    <w:p w14:paraId="4E539161" w14:textId="77777777" w:rsidR="00B016D6" w:rsidRPr="00B016D6" w:rsidRDefault="00B016D6" w:rsidP="00B016D6">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709" w:hanging="709"/>
        <w:contextualSpacing/>
        <w:rPr>
          <w:rStyle w:val="Strong"/>
          <w:b w:val="0"/>
          <w:szCs w:val="20"/>
        </w:rPr>
      </w:pPr>
      <w:r>
        <w:rPr>
          <w:rStyle w:val="Strong"/>
          <w:b w:val="0"/>
          <w:szCs w:val="20"/>
        </w:rPr>
        <w:tab/>
      </w:r>
      <w:r>
        <w:rPr>
          <w:rStyle w:val="Strong"/>
          <w:b w:val="0"/>
          <w:szCs w:val="20"/>
        </w:rPr>
        <w:tab/>
      </w:r>
      <w:r w:rsidR="00EF5B78">
        <w:rPr>
          <w:rStyle w:val="Strong"/>
          <w:b w:val="0"/>
          <w:szCs w:val="20"/>
        </w:rPr>
        <w:tab/>
      </w:r>
      <w:r w:rsidR="00EF5B78">
        <w:rPr>
          <w:rStyle w:val="Strong"/>
          <w:b w:val="0"/>
          <w:szCs w:val="20"/>
        </w:rPr>
        <w:tab/>
        <w:t xml:space="preserve">  (iv)  t</w:t>
      </w:r>
      <w:r w:rsidRPr="00B016D6">
        <w:rPr>
          <w:rStyle w:val="Strong"/>
          <w:b w:val="0"/>
          <w:szCs w:val="20"/>
        </w:rPr>
        <w:t>he environment.</w:t>
      </w:r>
    </w:p>
    <w:p w14:paraId="76FD1B77" w14:textId="77777777" w:rsidR="00151B23" w:rsidRPr="00294F26" w:rsidRDefault="00151B23" w:rsidP="00151B23">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Style w:val="Strong"/>
          <w:szCs w:val="20"/>
        </w:rPr>
      </w:pPr>
    </w:p>
    <w:p w14:paraId="67138D47" w14:textId="77777777" w:rsidR="00151B23" w:rsidRDefault="00151B23" w:rsidP="00505A68">
      <w:pPr>
        <w:spacing w:after="100" w:afterAutospacing="1" w:line="240" w:lineRule="auto"/>
        <w:contextualSpacing/>
        <w:jc w:val="both"/>
        <w:rPr>
          <w:rStyle w:val="Strong"/>
          <w:szCs w:val="20"/>
        </w:rPr>
      </w:pPr>
    </w:p>
    <w:p w14:paraId="741FD01B" w14:textId="77777777" w:rsidR="00FB3F98" w:rsidRDefault="00B016D6" w:rsidP="00505A68">
      <w:pPr>
        <w:spacing w:after="100" w:afterAutospacing="1" w:line="240" w:lineRule="auto"/>
        <w:contextualSpacing/>
        <w:jc w:val="both"/>
        <w:rPr>
          <w:rStyle w:val="Strong"/>
          <w:szCs w:val="20"/>
        </w:rPr>
      </w:pPr>
      <w:r>
        <w:rPr>
          <w:rStyle w:val="Strong"/>
          <w:szCs w:val="20"/>
        </w:rPr>
        <w:t>To meet the above requirements, the</w:t>
      </w:r>
      <w:r w:rsidR="00FB3F98">
        <w:rPr>
          <w:rStyle w:val="Strong"/>
          <w:szCs w:val="20"/>
        </w:rPr>
        <w:t xml:space="preserve"> following </w:t>
      </w:r>
      <w:r>
        <w:rPr>
          <w:rStyle w:val="Strong"/>
          <w:szCs w:val="20"/>
        </w:rPr>
        <w:t xml:space="preserve">supporting </w:t>
      </w:r>
      <w:r w:rsidR="00FB3F98">
        <w:rPr>
          <w:rStyle w:val="Strong"/>
          <w:szCs w:val="20"/>
        </w:rPr>
        <w:t>information is required to be submitted with this application form</w:t>
      </w:r>
      <w:r w:rsidR="00776F95">
        <w:rPr>
          <w:rStyle w:val="Strong"/>
          <w:szCs w:val="20"/>
        </w:rPr>
        <w:t xml:space="preserve"> (please tick</w:t>
      </w:r>
      <w:r>
        <w:rPr>
          <w:rStyle w:val="Strong"/>
          <w:szCs w:val="20"/>
        </w:rPr>
        <w:t xml:space="preserve"> and provide copies</w:t>
      </w:r>
      <w:r w:rsidR="00776F95">
        <w:rPr>
          <w:rStyle w:val="Strong"/>
          <w:szCs w:val="20"/>
        </w:rPr>
        <w:t>)</w:t>
      </w:r>
      <w:r w:rsidR="00FB3F98">
        <w:rPr>
          <w:rStyle w:val="Strong"/>
          <w:szCs w:val="20"/>
        </w:rPr>
        <w:t>:</w:t>
      </w:r>
    </w:p>
    <w:p w14:paraId="037F8A8F" w14:textId="77777777" w:rsidR="00FB3F98" w:rsidRDefault="00FB3F98" w:rsidP="00505A68">
      <w:pPr>
        <w:spacing w:after="100" w:afterAutospacing="1" w:line="240" w:lineRule="auto"/>
        <w:contextualSpacing/>
        <w:jc w:val="both"/>
        <w:rPr>
          <w:rStyle w:val="Strong"/>
          <w:szCs w:val="20"/>
        </w:rPr>
      </w:pPr>
    </w:p>
    <w:p w14:paraId="4EF32F0B" w14:textId="77777777" w:rsidR="00FA6545" w:rsidRDefault="00FA6545" w:rsidP="00DE43E3">
      <w:pPr>
        <w:numPr>
          <w:ilvl w:val="0"/>
          <w:numId w:val="24"/>
        </w:numPr>
        <w:spacing w:after="100" w:afterAutospacing="1" w:line="240" w:lineRule="auto"/>
        <w:contextualSpacing/>
        <w:jc w:val="both"/>
        <w:rPr>
          <w:b/>
          <w:sz w:val="20"/>
          <w:szCs w:val="20"/>
        </w:rPr>
      </w:pPr>
      <w:r w:rsidRPr="00FA6545">
        <w:rPr>
          <w:b/>
          <w:sz w:val="20"/>
          <w:szCs w:val="20"/>
        </w:rPr>
        <w:t>Estimate of system performance</w:t>
      </w:r>
    </w:p>
    <w:p w14:paraId="6260A172" w14:textId="77777777" w:rsidR="00DE43E3" w:rsidRDefault="00DE43E3" w:rsidP="00DE43E3">
      <w:pPr>
        <w:spacing w:after="100" w:afterAutospacing="1" w:line="240" w:lineRule="auto"/>
        <w:ind w:left="360"/>
        <w:contextualSpacing/>
        <w:jc w:val="both"/>
        <w:rPr>
          <w:b/>
          <w:sz w:val="20"/>
          <w:szCs w:val="20"/>
        </w:rPr>
      </w:pPr>
    </w:p>
    <w:p w14:paraId="301E7432" w14:textId="77777777" w:rsidR="00DE43E3" w:rsidRPr="00DE43E3" w:rsidRDefault="008F7578" w:rsidP="00DE43E3">
      <w:pPr>
        <w:spacing w:after="100" w:afterAutospacing="1" w:line="240" w:lineRule="auto"/>
        <w:ind w:left="360"/>
        <w:contextualSpacing/>
        <w:jc w:val="both"/>
        <w:rPr>
          <w:i/>
          <w:sz w:val="20"/>
          <w:szCs w:val="20"/>
        </w:rPr>
      </w:pPr>
      <w:r>
        <w:rPr>
          <w:i/>
          <w:sz w:val="20"/>
          <w:szCs w:val="20"/>
        </w:rPr>
        <w:t>The</w:t>
      </w:r>
      <w:r w:rsidR="00DE43E3" w:rsidRPr="00DE43E3">
        <w:rPr>
          <w:i/>
          <w:sz w:val="20"/>
          <w:szCs w:val="20"/>
        </w:rPr>
        <w:t xml:space="preserve"> expected annual energy generated by the system inclusive of any theoretical assumptions, performance factors, etc</w:t>
      </w:r>
      <w:r w:rsidR="00DE43E3">
        <w:rPr>
          <w:i/>
          <w:sz w:val="20"/>
          <w:szCs w:val="20"/>
        </w:rPr>
        <w:t>.</w:t>
      </w:r>
    </w:p>
    <w:p w14:paraId="1B5C7D94" w14:textId="77777777" w:rsidR="00DE43E3" w:rsidRPr="00FA6545" w:rsidRDefault="00DE43E3" w:rsidP="00DE43E3">
      <w:pPr>
        <w:spacing w:after="100" w:afterAutospacing="1" w:line="240" w:lineRule="auto"/>
        <w:ind w:left="1080"/>
        <w:contextualSpacing/>
        <w:jc w:val="both"/>
        <w:rPr>
          <w:b/>
          <w:sz w:val="20"/>
          <w:szCs w:val="20"/>
        </w:rPr>
      </w:pPr>
    </w:p>
    <w:p w14:paraId="464A6152" w14:textId="77777777" w:rsidR="00776F95" w:rsidRDefault="00776F95" w:rsidP="00DE43E3">
      <w:pPr>
        <w:spacing w:after="100" w:afterAutospacing="1" w:line="240" w:lineRule="auto"/>
        <w:ind w:firstLine="360"/>
        <w:contextualSpacing/>
        <w:jc w:val="both"/>
        <w:rPr>
          <w:sz w:val="20"/>
          <w:szCs w:val="20"/>
        </w:rPr>
      </w:pPr>
      <w:r>
        <w:rPr>
          <w:sz w:val="20"/>
          <w:szCs w:val="20"/>
        </w:rPr>
        <w:t>Estimate of system performance</w:t>
      </w:r>
      <w:r w:rsidR="00B016D6">
        <w:rPr>
          <w:sz w:val="20"/>
          <w:szCs w:val="20"/>
        </w:rPr>
        <w:t xml:space="preserve"> provided</w:t>
      </w:r>
      <w:r w:rsidR="00FA6545">
        <w:rPr>
          <w:sz w:val="20"/>
          <w:szCs w:val="20"/>
        </w:rPr>
        <w:t>?</w:t>
      </w:r>
      <w:r w:rsidR="00FA6545">
        <w:rPr>
          <w:sz w:val="20"/>
          <w:szCs w:val="20"/>
        </w:rPr>
        <w:tab/>
      </w:r>
      <w:r w:rsidR="00B016D6">
        <w:rPr>
          <w:sz w:val="20"/>
          <w:szCs w:val="20"/>
        </w:rPr>
        <w:tab/>
      </w:r>
      <w:r w:rsidR="00B016D6">
        <w:rPr>
          <w:sz w:val="20"/>
          <w:szCs w:val="20"/>
        </w:rPr>
        <w:tab/>
      </w:r>
      <w:r w:rsidR="00B016D6">
        <w:rPr>
          <w:sz w:val="20"/>
          <w:szCs w:val="20"/>
        </w:rPr>
        <w:tab/>
      </w:r>
      <w:r w:rsidR="00FA6545">
        <w:rPr>
          <w:sz w:val="20"/>
          <w:szCs w:val="20"/>
        </w:rPr>
        <w:t xml:space="preserve"> Yes </w:t>
      </w:r>
      <w:r w:rsidR="00FA6545" w:rsidRPr="00D82B3A">
        <w:rPr>
          <w:rFonts w:cs="Calibri"/>
          <w:sz w:val="20"/>
          <w:szCs w:val="20"/>
        </w:rPr>
        <w:fldChar w:fldCharType="begin">
          <w:ffData>
            <w:name w:val="Check3"/>
            <w:enabled/>
            <w:calcOnExit w:val="0"/>
            <w:checkBox>
              <w:size w:val="20"/>
              <w:default w:val="0"/>
              <w:checked w:val="0"/>
            </w:checkBox>
          </w:ffData>
        </w:fldChar>
      </w:r>
      <w:r w:rsidR="00FA6545" w:rsidRPr="00D82B3A">
        <w:rPr>
          <w:rFonts w:cs="Calibri"/>
          <w:sz w:val="20"/>
          <w:szCs w:val="20"/>
        </w:rPr>
        <w:instrText xml:space="preserve"> FORMCHECKBOX </w:instrText>
      </w:r>
      <w:r w:rsidR="00FA6545" w:rsidRPr="00D82B3A">
        <w:rPr>
          <w:rFonts w:cs="Calibri"/>
          <w:sz w:val="20"/>
          <w:szCs w:val="20"/>
        </w:rPr>
      </w:r>
      <w:r w:rsidR="00FA6545" w:rsidRPr="00D82B3A">
        <w:rPr>
          <w:rFonts w:cs="Calibri"/>
          <w:sz w:val="20"/>
          <w:szCs w:val="20"/>
        </w:rPr>
        <w:fldChar w:fldCharType="end"/>
      </w:r>
      <w:r w:rsidR="00FA6545" w:rsidRPr="00D82B3A">
        <w:rPr>
          <w:rFonts w:cs="Calibri"/>
          <w:sz w:val="20"/>
          <w:szCs w:val="20"/>
        </w:rPr>
        <w:t xml:space="preserve"> </w:t>
      </w:r>
      <w:r w:rsidR="00FA6545">
        <w:rPr>
          <w:sz w:val="20"/>
          <w:szCs w:val="20"/>
        </w:rPr>
        <w:t xml:space="preserve"> No </w:t>
      </w:r>
      <w:r w:rsidR="00FA6545" w:rsidRPr="00D82B3A">
        <w:rPr>
          <w:rFonts w:cs="Calibri"/>
          <w:sz w:val="20"/>
          <w:szCs w:val="20"/>
        </w:rPr>
        <w:fldChar w:fldCharType="begin">
          <w:ffData>
            <w:name w:val="Check3"/>
            <w:enabled/>
            <w:calcOnExit w:val="0"/>
            <w:checkBox>
              <w:size w:val="20"/>
              <w:default w:val="0"/>
              <w:checked w:val="0"/>
            </w:checkBox>
          </w:ffData>
        </w:fldChar>
      </w:r>
      <w:r w:rsidR="00FA6545" w:rsidRPr="00D82B3A">
        <w:rPr>
          <w:rFonts w:cs="Calibri"/>
          <w:sz w:val="20"/>
          <w:szCs w:val="20"/>
        </w:rPr>
        <w:instrText xml:space="preserve"> FORMCHECKBOX </w:instrText>
      </w:r>
      <w:r w:rsidR="00FA6545" w:rsidRPr="00D82B3A">
        <w:rPr>
          <w:rFonts w:cs="Calibri"/>
          <w:sz w:val="20"/>
          <w:szCs w:val="20"/>
        </w:rPr>
      </w:r>
      <w:r w:rsidR="00FA6545" w:rsidRPr="00D82B3A">
        <w:rPr>
          <w:rFonts w:cs="Calibri"/>
          <w:sz w:val="20"/>
          <w:szCs w:val="20"/>
        </w:rPr>
        <w:fldChar w:fldCharType="end"/>
      </w:r>
      <w:r w:rsidR="00FA6545" w:rsidRPr="00D82B3A">
        <w:rPr>
          <w:rFonts w:cs="Calibri"/>
          <w:sz w:val="20"/>
          <w:szCs w:val="20"/>
        </w:rPr>
        <w:t xml:space="preserve"> </w:t>
      </w:r>
    </w:p>
    <w:p w14:paraId="2E84565D" w14:textId="77777777" w:rsidR="00FA6545" w:rsidRDefault="00FA6545" w:rsidP="00776F95">
      <w:pPr>
        <w:spacing w:after="100" w:afterAutospacing="1" w:line="240" w:lineRule="auto"/>
        <w:ind w:firstLine="720"/>
        <w:contextualSpacing/>
        <w:jc w:val="both"/>
        <w:rPr>
          <w:sz w:val="20"/>
          <w:szCs w:val="20"/>
        </w:rPr>
      </w:pPr>
    </w:p>
    <w:p w14:paraId="25F203E1" w14:textId="77777777" w:rsidR="00FA6545" w:rsidRDefault="00FA6545" w:rsidP="00DE43E3">
      <w:pPr>
        <w:numPr>
          <w:ilvl w:val="0"/>
          <w:numId w:val="24"/>
        </w:numPr>
        <w:spacing w:after="100" w:afterAutospacing="1" w:line="240" w:lineRule="auto"/>
        <w:contextualSpacing/>
        <w:jc w:val="both"/>
        <w:rPr>
          <w:b/>
          <w:sz w:val="20"/>
          <w:szCs w:val="20"/>
        </w:rPr>
      </w:pPr>
      <w:r>
        <w:rPr>
          <w:b/>
          <w:sz w:val="20"/>
          <w:szCs w:val="20"/>
        </w:rPr>
        <w:lastRenderedPageBreak/>
        <w:t>Single line diagram for the system</w:t>
      </w:r>
    </w:p>
    <w:p w14:paraId="508B9D43" w14:textId="77777777" w:rsidR="00DE43E3" w:rsidRDefault="00DE43E3" w:rsidP="00DE43E3">
      <w:pPr>
        <w:spacing w:after="100" w:afterAutospacing="1" w:line="240" w:lineRule="auto"/>
        <w:ind w:left="360"/>
        <w:contextualSpacing/>
        <w:jc w:val="both"/>
        <w:rPr>
          <w:b/>
          <w:sz w:val="20"/>
          <w:szCs w:val="20"/>
        </w:rPr>
      </w:pPr>
    </w:p>
    <w:p w14:paraId="171CFAF8" w14:textId="77777777" w:rsidR="00DE43E3" w:rsidRPr="00DE43E3" w:rsidRDefault="00DE43E3" w:rsidP="00DE43E3">
      <w:pPr>
        <w:spacing w:after="100" w:afterAutospacing="1" w:line="240" w:lineRule="auto"/>
        <w:ind w:left="360"/>
        <w:contextualSpacing/>
        <w:jc w:val="both"/>
        <w:rPr>
          <w:i/>
          <w:sz w:val="20"/>
          <w:szCs w:val="20"/>
        </w:rPr>
      </w:pPr>
      <w:r w:rsidRPr="00DE43E3">
        <w:rPr>
          <w:i/>
          <w:sz w:val="20"/>
          <w:szCs w:val="20"/>
        </w:rPr>
        <w:t xml:space="preserve">A schematic diagram of the system </w:t>
      </w:r>
      <w:r w:rsidR="008F7578">
        <w:rPr>
          <w:i/>
          <w:sz w:val="20"/>
          <w:szCs w:val="20"/>
        </w:rPr>
        <w:t>including</w:t>
      </w:r>
      <w:r w:rsidRPr="00DE43E3">
        <w:rPr>
          <w:i/>
          <w:sz w:val="20"/>
          <w:szCs w:val="20"/>
        </w:rPr>
        <w:t xml:space="preserve"> standard wiring notes, legends, s</w:t>
      </w:r>
      <w:r w:rsidR="008F7578">
        <w:rPr>
          <w:i/>
          <w:sz w:val="20"/>
          <w:szCs w:val="20"/>
        </w:rPr>
        <w:t>ystem overview, detailed layout and</w:t>
      </w:r>
      <w:r w:rsidRPr="00DE43E3">
        <w:rPr>
          <w:i/>
          <w:sz w:val="20"/>
          <w:szCs w:val="20"/>
        </w:rPr>
        <w:t xml:space="preserve"> protection settings.</w:t>
      </w:r>
    </w:p>
    <w:p w14:paraId="4DD4B796" w14:textId="77777777" w:rsidR="00FA6545" w:rsidRDefault="00FA6545" w:rsidP="00776F95">
      <w:pPr>
        <w:spacing w:after="100" w:afterAutospacing="1" w:line="240" w:lineRule="auto"/>
        <w:ind w:firstLine="720"/>
        <w:contextualSpacing/>
        <w:jc w:val="both"/>
        <w:rPr>
          <w:sz w:val="20"/>
          <w:szCs w:val="20"/>
        </w:rPr>
      </w:pPr>
    </w:p>
    <w:p w14:paraId="7493D7DF" w14:textId="77777777" w:rsidR="00FA6545" w:rsidRDefault="00FA6545" w:rsidP="00DE43E3">
      <w:pPr>
        <w:spacing w:after="100" w:afterAutospacing="1" w:line="240" w:lineRule="auto"/>
        <w:ind w:firstLine="360"/>
        <w:contextualSpacing/>
        <w:jc w:val="both"/>
        <w:rPr>
          <w:sz w:val="20"/>
          <w:szCs w:val="20"/>
        </w:rPr>
      </w:pPr>
      <w:r>
        <w:rPr>
          <w:sz w:val="20"/>
          <w:szCs w:val="20"/>
        </w:rPr>
        <w:t>Single line dia</w:t>
      </w:r>
      <w:r w:rsidR="00153CD2">
        <w:rPr>
          <w:sz w:val="20"/>
          <w:szCs w:val="20"/>
        </w:rPr>
        <w:t>gram provided</w:t>
      </w:r>
      <w:r>
        <w:rPr>
          <w:sz w:val="20"/>
          <w:szCs w:val="20"/>
        </w:rPr>
        <w:t>?</w:t>
      </w:r>
      <w:r>
        <w:rPr>
          <w:sz w:val="20"/>
          <w:szCs w:val="20"/>
        </w:rPr>
        <w:tab/>
        <w:t xml:space="preserve"> </w:t>
      </w:r>
      <w:r>
        <w:rPr>
          <w:sz w:val="20"/>
          <w:szCs w:val="20"/>
        </w:rPr>
        <w:tab/>
      </w:r>
      <w:r w:rsidR="00DE43E3">
        <w:rPr>
          <w:sz w:val="20"/>
          <w:szCs w:val="20"/>
        </w:rPr>
        <w:tab/>
      </w:r>
      <w:r w:rsidR="00153CD2">
        <w:rPr>
          <w:sz w:val="20"/>
          <w:szCs w:val="20"/>
        </w:rPr>
        <w:tab/>
      </w:r>
      <w:r w:rsidR="00153CD2">
        <w:rPr>
          <w:sz w:val="20"/>
          <w:szCs w:val="20"/>
        </w:rPr>
        <w:tab/>
      </w:r>
      <w:r w:rsidR="00B016D6">
        <w:rPr>
          <w:sz w:val="20"/>
          <w:szCs w:val="20"/>
        </w:rPr>
        <w:tab/>
      </w:r>
      <w:r>
        <w:rPr>
          <w:sz w:val="20"/>
          <w:szCs w:val="20"/>
        </w:rPr>
        <w:t xml:space="preserve">Yes </w:t>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Pr>
          <w:sz w:val="20"/>
          <w:szCs w:val="20"/>
        </w:rPr>
        <w:t xml:space="preserve"> No </w:t>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p>
    <w:p w14:paraId="66CD72CE" w14:textId="77777777" w:rsidR="00776F95" w:rsidRDefault="00776F95" w:rsidP="00776F95">
      <w:pPr>
        <w:spacing w:after="100" w:afterAutospacing="1" w:line="240" w:lineRule="auto"/>
        <w:ind w:firstLine="720"/>
        <w:contextualSpacing/>
        <w:jc w:val="both"/>
        <w:rPr>
          <w:sz w:val="20"/>
          <w:szCs w:val="20"/>
        </w:rPr>
      </w:pPr>
    </w:p>
    <w:p w14:paraId="72BA3F25" w14:textId="77777777" w:rsidR="00FA6545" w:rsidRDefault="00FA6545" w:rsidP="00820E96">
      <w:pPr>
        <w:keepNext/>
        <w:numPr>
          <w:ilvl w:val="0"/>
          <w:numId w:val="24"/>
        </w:numPr>
        <w:spacing w:after="100" w:afterAutospacing="1" w:line="240" w:lineRule="auto"/>
        <w:ind w:left="1077"/>
        <w:contextualSpacing/>
        <w:jc w:val="both"/>
        <w:rPr>
          <w:b/>
          <w:sz w:val="20"/>
          <w:szCs w:val="20"/>
        </w:rPr>
      </w:pPr>
      <w:r>
        <w:rPr>
          <w:b/>
          <w:sz w:val="20"/>
          <w:szCs w:val="20"/>
        </w:rPr>
        <w:t xml:space="preserve">Components </w:t>
      </w:r>
      <w:r w:rsidR="00057FD9">
        <w:rPr>
          <w:b/>
          <w:sz w:val="20"/>
          <w:szCs w:val="20"/>
        </w:rPr>
        <w:t>list for</w:t>
      </w:r>
      <w:r>
        <w:rPr>
          <w:b/>
          <w:sz w:val="20"/>
          <w:szCs w:val="20"/>
        </w:rPr>
        <w:t xml:space="preserve"> the system</w:t>
      </w:r>
    </w:p>
    <w:p w14:paraId="6E156760" w14:textId="77777777" w:rsidR="00057FD9" w:rsidRDefault="00057FD9" w:rsidP="00057FD9">
      <w:pPr>
        <w:spacing w:after="100" w:afterAutospacing="1" w:line="240" w:lineRule="auto"/>
        <w:ind w:left="360"/>
        <w:contextualSpacing/>
        <w:jc w:val="both"/>
        <w:rPr>
          <w:i/>
          <w:sz w:val="20"/>
          <w:szCs w:val="20"/>
        </w:rPr>
      </w:pPr>
    </w:p>
    <w:p w14:paraId="462BAE4F" w14:textId="77777777" w:rsidR="00DE43E3" w:rsidRDefault="00057FD9" w:rsidP="00057FD9">
      <w:pPr>
        <w:spacing w:after="100" w:afterAutospacing="1" w:line="240" w:lineRule="auto"/>
        <w:ind w:left="360"/>
        <w:contextualSpacing/>
        <w:jc w:val="both"/>
        <w:rPr>
          <w:i/>
          <w:sz w:val="20"/>
          <w:szCs w:val="20"/>
        </w:rPr>
      </w:pPr>
      <w:r>
        <w:rPr>
          <w:i/>
          <w:sz w:val="20"/>
          <w:szCs w:val="20"/>
        </w:rPr>
        <w:t xml:space="preserve">A comprehensive list of all components used in the proposed system – PV panel, inverter system, monitoring system etc.  Also detailed manufacturer specifications, warranty information etc. </w:t>
      </w:r>
    </w:p>
    <w:p w14:paraId="14CADDD9" w14:textId="77777777" w:rsidR="00153CD2" w:rsidRDefault="00153CD2" w:rsidP="00057FD9">
      <w:pPr>
        <w:spacing w:after="100" w:afterAutospacing="1" w:line="240" w:lineRule="auto"/>
        <w:ind w:left="360"/>
        <w:contextualSpacing/>
        <w:jc w:val="both"/>
        <w:rPr>
          <w:i/>
          <w:sz w:val="20"/>
          <w:szCs w:val="20"/>
        </w:rPr>
      </w:pPr>
    </w:p>
    <w:p w14:paraId="45AD9CCE" w14:textId="77777777" w:rsidR="00153CD2" w:rsidRDefault="00153CD2" w:rsidP="00153CD2">
      <w:pPr>
        <w:spacing w:after="100" w:afterAutospacing="1" w:line="240" w:lineRule="auto"/>
        <w:ind w:firstLine="360"/>
        <w:contextualSpacing/>
        <w:jc w:val="both"/>
        <w:rPr>
          <w:sz w:val="20"/>
          <w:szCs w:val="20"/>
        </w:rPr>
      </w:pPr>
      <w:r>
        <w:rPr>
          <w:sz w:val="20"/>
          <w:szCs w:val="20"/>
        </w:rPr>
        <w:t>Components list provided?</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Yes </w:t>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Pr>
          <w:sz w:val="20"/>
          <w:szCs w:val="20"/>
        </w:rPr>
        <w:t xml:space="preserve"> No </w:t>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p>
    <w:p w14:paraId="306575E9" w14:textId="77777777" w:rsidR="00DE43E3" w:rsidRDefault="00DE43E3" w:rsidP="00DE43E3">
      <w:pPr>
        <w:spacing w:after="100" w:afterAutospacing="1" w:line="240" w:lineRule="auto"/>
        <w:ind w:left="1080"/>
        <w:contextualSpacing/>
        <w:jc w:val="both"/>
        <w:rPr>
          <w:b/>
          <w:sz w:val="20"/>
          <w:szCs w:val="20"/>
        </w:rPr>
      </w:pPr>
    </w:p>
    <w:p w14:paraId="3F6934C6" w14:textId="77777777" w:rsidR="00DE43E3" w:rsidRDefault="00057FD9" w:rsidP="00DE43E3">
      <w:pPr>
        <w:numPr>
          <w:ilvl w:val="0"/>
          <w:numId w:val="24"/>
        </w:numPr>
        <w:spacing w:after="100" w:afterAutospacing="1" w:line="240" w:lineRule="auto"/>
        <w:contextualSpacing/>
        <w:jc w:val="both"/>
        <w:rPr>
          <w:b/>
          <w:sz w:val="20"/>
          <w:szCs w:val="20"/>
        </w:rPr>
      </w:pPr>
      <w:r>
        <w:rPr>
          <w:b/>
          <w:sz w:val="20"/>
          <w:szCs w:val="20"/>
        </w:rPr>
        <w:t>Maintenance schedule for the system</w:t>
      </w:r>
    </w:p>
    <w:p w14:paraId="421A748F" w14:textId="77777777" w:rsidR="00057FD9" w:rsidRDefault="00057FD9" w:rsidP="00057FD9">
      <w:pPr>
        <w:spacing w:after="100" w:afterAutospacing="1" w:line="240" w:lineRule="auto"/>
        <w:ind w:left="360"/>
        <w:contextualSpacing/>
        <w:jc w:val="both"/>
        <w:rPr>
          <w:b/>
          <w:sz w:val="20"/>
          <w:szCs w:val="20"/>
        </w:rPr>
      </w:pPr>
    </w:p>
    <w:p w14:paraId="0BF6699E" w14:textId="77777777" w:rsidR="00057FD9" w:rsidRDefault="00057FD9" w:rsidP="00057FD9">
      <w:pPr>
        <w:spacing w:after="100" w:afterAutospacing="1" w:line="240" w:lineRule="auto"/>
        <w:ind w:left="360"/>
        <w:contextualSpacing/>
        <w:jc w:val="both"/>
        <w:rPr>
          <w:i/>
          <w:sz w:val="20"/>
          <w:szCs w:val="20"/>
        </w:rPr>
      </w:pPr>
      <w:r>
        <w:rPr>
          <w:i/>
          <w:sz w:val="20"/>
          <w:szCs w:val="20"/>
        </w:rPr>
        <w:t xml:space="preserve">A comprehensive list of maintenance of the system </w:t>
      </w:r>
      <w:r w:rsidR="008F7578">
        <w:rPr>
          <w:i/>
          <w:sz w:val="20"/>
          <w:szCs w:val="20"/>
        </w:rPr>
        <w:t xml:space="preserve">including </w:t>
      </w:r>
      <w:r w:rsidR="005C1CA7">
        <w:rPr>
          <w:i/>
          <w:sz w:val="20"/>
          <w:szCs w:val="20"/>
        </w:rPr>
        <w:t>components</w:t>
      </w:r>
      <w:r w:rsidR="008F7578">
        <w:rPr>
          <w:i/>
          <w:sz w:val="20"/>
          <w:szCs w:val="20"/>
        </w:rPr>
        <w:t>;</w:t>
      </w:r>
      <w:r w:rsidR="005C1CA7">
        <w:rPr>
          <w:i/>
          <w:sz w:val="20"/>
          <w:szCs w:val="20"/>
        </w:rPr>
        <w:t xml:space="preserve"> maintenance action</w:t>
      </w:r>
      <w:r w:rsidR="008F7578">
        <w:rPr>
          <w:i/>
          <w:sz w:val="20"/>
          <w:szCs w:val="20"/>
        </w:rPr>
        <w:t>s (</w:t>
      </w:r>
      <w:r w:rsidR="005C1CA7">
        <w:rPr>
          <w:i/>
          <w:sz w:val="20"/>
          <w:szCs w:val="20"/>
        </w:rPr>
        <w:t>visual inspection, anti-islanding, testing etc</w:t>
      </w:r>
      <w:r w:rsidR="008F7578">
        <w:rPr>
          <w:i/>
          <w:sz w:val="20"/>
          <w:szCs w:val="20"/>
        </w:rPr>
        <w:t xml:space="preserve">); </w:t>
      </w:r>
      <w:r w:rsidR="005C1CA7">
        <w:rPr>
          <w:i/>
          <w:sz w:val="20"/>
          <w:szCs w:val="20"/>
        </w:rPr>
        <w:t>person</w:t>
      </w:r>
      <w:r w:rsidR="008F7578">
        <w:rPr>
          <w:i/>
          <w:sz w:val="20"/>
          <w:szCs w:val="20"/>
        </w:rPr>
        <w:t>nel</w:t>
      </w:r>
      <w:r w:rsidR="005C1CA7">
        <w:rPr>
          <w:i/>
          <w:sz w:val="20"/>
          <w:szCs w:val="20"/>
        </w:rPr>
        <w:t xml:space="preserve"> responsible for </w:t>
      </w:r>
      <w:r w:rsidR="00057A09">
        <w:rPr>
          <w:i/>
          <w:sz w:val="20"/>
          <w:szCs w:val="20"/>
        </w:rPr>
        <w:t>action</w:t>
      </w:r>
      <w:r w:rsidR="008F7578">
        <w:rPr>
          <w:i/>
          <w:sz w:val="20"/>
          <w:szCs w:val="20"/>
        </w:rPr>
        <w:t xml:space="preserve">s (staff, </w:t>
      </w:r>
      <w:r w:rsidR="00057A09">
        <w:rPr>
          <w:i/>
          <w:sz w:val="20"/>
          <w:szCs w:val="20"/>
        </w:rPr>
        <w:t>qualified electrician etc</w:t>
      </w:r>
      <w:r w:rsidR="008F7578">
        <w:rPr>
          <w:i/>
          <w:sz w:val="20"/>
          <w:szCs w:val="20"/>
        </w:rPr>
        <w:t>);</w:t>
      </w:r>
      <w:r w:rsidR="00057A09">
        <w:rPr>
          <w:i/>
          <w:sz w:val="20"/>
          <w:szCs w:val="20"/>
        </w:rPr>
        <w:t xml:space="preserve"> frequency of maintenance</w:t>
      </w:r>
      <w:r w:rsidR="008F7578">
        <w:rPr>
          <w:i/>
          <w:sz w:val="20"/>
          <w:szCs w:val="20"/>
        </w:rPr>
        <w:t xml:space="preserve"> (</w:t>
      </w:r>
      <w:r w:rsidR="00057A09">
        <w:rPr>
          <w:i/>
          <w:sz w:val="20"/>
          <w:szCs w:val="20"/>
        </w:rPr>
        <w:t>weekly</w:t>
      </w:r>
      <w:r w:rsidR="008F7578">
        <w:rPr>
          <w:i/>
          <w:sz w:val="20"/>
          <w:szCs w:val="20"/>
        </w:rPr>
        <w:t>/</w:t>
      </w:r>
      <w:r w:rsidR="00057A09">
        <w:rPr>
          <w:i/>
          <w:sz w:val="20"/>
          <w:szCs w:val="20"/>
        </w:rPr>
        <w:t>monthly/quarterly/half yearly/annually etc</w:t>
      </w:r>
      <w:r w:rsidR="008F7578">
        <w:rPr>
          <w:i/>
          <w:sz w:val="20"/>
          <w:szCs w:val="20"/>
        </w:rPr>
        <w:t>)</w:t>
      </w:r>
      <w:r w:rsidR="00057A09">
        <w:rPr>
          <w:i/>
          <w:sz w:val="20"/>
          <w:szCs w:val="20"/>
        </w:rPr>
        <w:t xml:space="preserve"> and status of action.</w:t>
      </w:r>
      <w:r>
        <w:rPr>
          <w:i/>
          <w:sz w:val="20"/>
          <w:szCs w:val="20"/>
        </w:rPr>
        <w:t xml:space="preserve"> </w:t>
      </w:r>
    </w:p>
    <w:p w14:paraId="073E99CF" w14:textId="77777777" w:rsidR="00153CD2" w:rsidRDefault="00153CD2" w:rsidP="00057FD9">
      <w:pPr>
        <w:spacing w:after="100" w:afterAutospacing="1" w:line="240" w:lineRule="auto"/>
        <w:ind w:left="360"/>
        <w:contextualSpacing/>
        <w:jc w:val="both"/>
        <w:rPr>
          <w:i/>
          <w:sz w:val="20"/>
          <w:szCs w:val="20"/>
        </w:rPr>
      </w:pPr>
    </w:p>
    <w:p w14:paraId="079F51A6" w14:textId="77777777" w:rsidR="00153CD2" w:rsidRDefault="008F7578" w:rsidP="00057FD9">
      <w:pPr>
        <w:spacing w:after="100" w:afterAutospacing="1" w:line="240" w:lineRule="auto"/>
        <w:ind w:left="360"/>
        <w:contextualSpacing/>
        <w:jc w:val="both"/>
        <w:rPr>
          <w:b/>
          <w:sz w:val="20"/>
          <w:szCs w:val="20"/>
        </w:rPr>
      </w:pPr>
      <w:r>
        <w:rPr>
          <w:sz w:val="20"/>
          <w:szCs w:val="20"/>
        </w:rPr>
        <w:t>Maintenance list provided</w:t>
      </w:r>
      <w:r w:rsidR="00153CD2">
        <w:rPr>
          <w:sz w:val="20"/>
          <w:szCs w:val="20"/>
        </w:rPr>
        <w:t>?</w:t>
      </w:r>
      <w:r w:rsidR="00153CD2">
        <w:rPr>
          <w:sz w:val="20"/>
          <w:szCs w:val="20"/>
        </w:rPr>
        <w:tab/>
      </w:r>
      <w:r w:rsidR="00153CD2">
        <w:rPr>
          <w:sz w:val="20"/>
          <w:szCs w:val="20"/>
        </w:rPr>
        <w:tab/>
      </w:r>
      <w:r w:rsidR="00153CD2">
        <w:rPr>
          <w:sz w:val="20"/>
          <w:szCs w:val="20"/>
        </w:rPr>
        <w:tab/>
        <w:t xml:space="preserve"> </w:t>
      </w:r>
      <w:r w:rsidR="00153CD2">
        <w:rPr>
          <w:sz w:val="20"/>
          <w:szCs w:val="20"/>
        </w:rPr>
        <w:tab/>
      </w:r>
      <w:r w:rsidR="00153CD2">
        <w:rPr>
          <w:sz w:val="20"/>
          <w:szCs w:val="20"/>
        </w:rPr>
        <w:tab/>
      </w:r>
      <w:r w:rsidR="00153CD2">
        <w:rPr>
          <w:sz w:val="20"/>
          <w:szCs w:val="20"/>
        </w:rPr>
        <w:tab/>
        <w:t xml:space="preserve">Yes </w:t>
      </w:r>
      <w:r w:rsidR="00153CD2" w:rsidRPr="00D82B3A">
        <w:rPr>
          <w:rFonts w:cs="Calibri"/>
          <w:sz w:val="20"/>
          <w:szCs w:val="20"/>
        </w:rPr>
        <w:fldChar w:fldCharType="begin">
          <w:ffData>
            <w:name w:val="Check3"/>
            <w:enabled/>
            <w:calcOnExit w:val="0"/>
            <w:checkBox>
              <w:size w:val="20"/>
              <w:default w:val="0"/>
              <w:checked w:val="0"/>
            </w:checkBox>
          </w:ffData>
        </w:fldChar>
      </w:r>
      <w:r w:rsidR="00153CD2" w:rsidRPr="00D82B3A">
        <w:rPr>
          <w:rFonts w:cs="Calibri"/>
          <w:sz w:val="20"/>
          <w:szCs w:val="20"/>
        </w:rPr>
        <w:instrText xml:space="preserve"> FORMCHECKBOX </w:instrText>
      </w:r>
      <w:r w:rsidR="00153CD2" w:rsidRPr="00D82B3A">
        <w:rPr>
          <w:rFonts w:cs="Calibri"/>
          <w:sz w:val="20"/>
          <w:szCs w:val="20"/>
        </w:rPr>
      </w:r>
      <w:r w:rsidR="00153CD2" w:rsidRPr="00D82B3A">
        <w:rPr>
          <w:rFonts w:cs="Calibri"/>
          <w:sz w:val="20"/>
          <w:szCs w:val="20"/>
        </w:rPr>
        <w:fldChar w:fldCharType="end"/>
      </w:r>
      <w:r w:rsidR="00153CD2" w:rsidRPr="00D82B3A">
        <w:rPr>
          <w:rFonts w:cs="Calibri"/>
          <w:sz w:val="20"/>
          <w:szCs w:val="20"/>
        </w:rPr>
        <w:t xml:space="preserve"> </w:t>
      </w:r>
      <w:r w:rsidR="00153CD2">
        <w:rPr>
          <w:sz w:val="20"/>
          <w:szCs w:val="20"/>
        </w:rPr>
        <w:t xml:space="preserve"> No </w:t>
      </w:r>
      <w:r w:rsidR="00153CD2" w:rsidRPr="00D82B3A">
        <w:rPr>
          <w:rFonts w:cs="Calibri"/>
          <w:sz w:val="20"/>
          <w:szCs w:val="20"/>
        </w:rPr>
        <w:fldChar w:fldCharType="begin">
          <w:ffData>
            <w:name w:val="Check3"/>
            <w:enabled/>
            <w:calcOnExit w:val="0"/>
            <w:checkBox>
              <w:size w:val="20"/>
              <w:default w:val="0"/>
              <w:checked w:val="0"/>
            </w:checkBox>
          </w:ffData>
        </w:fldChar>
      </w:r>
      <w:r w:rsidR="00153CD2" w:rsidRPr="00D82B3A">
        <w:rPr>
          <w:rFonts w:cs="Calibri"/>
          <w:sz w:val="20"/>
          <w:szCs w:val="20"/>
        </w:rPr>
        <w:instrText xml:space="preserve"> FORMCHECKBOX </w:instrText>
      </w:r>
      <w:r w:rsidR="00153CD2" w:rsidRPr="00D82B3A">
        <w:rPr>
          <w:rFonts w:cs="Calibri"/>
          <w:sz w:val="20"/>
          <w:szCs w:val="20"/>
        </w:rPr>
      </w:r>
      <w:r w:rsidR="00153CD2" w:rsidRPr="00D82B3A">
        <w:rPr>
          <w:rFonts w:cs="Calibri"/>
          <w:sz w:val="20"/>
          <w:szCs w:val="20"/>
        </w:rPr>
        <w:fldChar w:fldCharType="end"/>
      </w:r>
    </w:p>
    <w:p w14:paraId="060C10AB" w14:textId="77777777" w:rsidR="00DE43E3" w:rsidRDefault="00DE43E3" w:rsidP="00DE43E3">
      <w:pPr>
        <w:spacing w:after="100" w:afterAutospacing="1" w:line="240" w:lineRule="auto"/>
        <w:ind w:left="1080"/>
        <w:contextualSpacing/>
        <w:jc w:val="both"/>
        <w:rPr>
          <w:b/>
          <w:sz w:val="20"/>
          <w:szCs w:val="20"/>
        </w:rPr>
      </w:pPr>
    </w:p>
    <w:p w14:paraId="17E82EEA" w14:textId="77777777" w:rsidR="00DE43E3" w:rsidRDefault="00153CD2" w:rsidP="00DE43E3">
      <w:pPr>
        <w:numPr>
          <w:ilvl w:val="0"/>
          <w:numId w:val="24"/>
        </w:numPr>
        <w:spacing w:after="100" w:afterAutospacing="1" w:line="240" w:lineRule="auto"/>
        <w:contextualSpacing/>
        <w:jc w:val="both"/>
        <w:rPr>
          <w:b/>
          <w:sz w:val="20"/>
          <w:szCs w:val="20"/>
        </w:rPr>
      </w:pPr>
      <w:r>
        <w:rPr>
          <w:b/>
          <w:sz w:val="20"/>
          <w:szCs w:val="20"/>
        </w:rPr>
        <w:t>Maintenance procedure for the system</w:t>
      </w:r>
    </w:p>
    <w:p w14:paraId="415C82BA" w14:textId="77777777" w:rsidR="00153CD2" w:rsidRDefault="00153CD2" w:rsidP="00153CD2">
      <w:pPr>
        <w:spacing w:after="100" w:afterAutospacing="1" w:line="240" w:lineRule="auto"/>
        <w:ind w:left="360"/>
        <w:contextualSpacing/>
        <w:jc w:val="both"/>
        <w:rPr>
          <w:b/>
          <w:sz w:val="20"/>
          <w:szCs w:val="20"/>
        </w:rPr>
      </w:pPr>
    </w:p>
    <w:p w14:paraId="150FEA7F" w14:textId="77777777" w:rsidR="00FE2937" w:rsidRDefault="00153CD2" w:rsidP="008F7578">
      <w:pPr>
        <w:spacing w:after="100" w:afterAutospacing="1" w:line="240" w:lineRule="auto"/>
        <w:ind w:left="360"/>
        <w:contextualSpacing/>
        <w:jc w:val="both"/>
        <w:rPr>
          <w:i/>
          <w:sz w:val="20"/>
          <w:szCs w:val="20"/>
        </w:rPr>
      </w:pPr>
      <w:r w:rsidRPr="008F7578">
        <w:rPr>
          <w:i/>
          <w:sz w:val="20"/>
          <w:szCs w:val="20"/>
        </w:rPr>
        <w:t>Any documentation on manufacturer’s recommended main</w:t>
      </w:r>
      <w:r w:rsidR="00404878" w:rsidRPr="008F7578">
        <w:rPr>
          <w:i/>
          <w:sz w:val="20"/>
          <w:szCs w:val="20"/>
        </w:rPr>
        <w:t>tenance</w:t>
      </w:r>
      <w:r w:rsidR="008F7578">
        <w:rPr>
          <w:i/>
          <w:sz w:val="20"/>
          <w:szCs w:val="20"/>
        </w:rPr>
        <w:t xml:space="preserve"> of the system, or maintenance </w:t>
      </w:r>
      <w:r w:rsidR="00404878" w:rsidRPr="008F7578">
        <w:rPr>
          <w:i/>
          <w:sz w:val="20"/>
          <w:szCs w:val="20"/>
        </w:rPr>
        <w:t>procedure</w:t>
      </w:r>
      <w:r w:rsidR="008F7578">
        <w:rPr>
          <w:i/>
          <w:sz w:val="20"/>
          <w:szCs w:val="20"/>
        </w:rPr>
        <w:t>s.  D</w:t>
      </w:r>
      <w:r w:rsidR="00404878" w:rsidRPr="008F7578">
        <w:rPr>
          <w:i/>
          <w:sz w:val="20"/>
          <w:szCs w:val="20"/>
        </w:rPr>
        <w:t>etails on existing/new software systems or processes</w:t>
      </w:r>
      <w:r w:rsidR="008F7578">
        <w:rPr>
          <w:i/>
          <w:sz w:val="20"/>
          <w:szCs w:val="20"/>
        </w:rPr>
        <w:t>. Should include key personnel responsible for implementation of the maintenance plan.</w:t>
      </w:r>
    </w:p>
    <w:p w14:paraId="1EA3C435" w14:textId="77777777" w:rsidR="008F7578" w:rsidRDefault="008F7578" w:rsidP="008F7578">
      <w:pPr>
        <w:spacing w:after="100" w:afterAutospacing="1" w:line="240" w:lineRule="auto"/>
        <w:ind w:left="360"/>
        <w:contextualSpacing/>
        <w:jc w:val="both"/>
        <w:rPr>
          <w:i/>
          <w:sz w:val="20"/>
          <w:szCs w:val="20"/>
        </w:rPr>
      </w:pPr>
    </w:p>
    <w:p w14:paraId="0BAAF654" w14:textId="77777777" w:rsidR="008F7578" w:rsidRDefault="008F7578" w:rsidP="008F7578">
      <w:pPr>
        <w:spacing w:after="100" w:afterAutospacing="1" w:line="240" w:lineRule="auto"/>
        <w:ind w:left="360"/>
        <w:contextualSpacing/>
        <w:jc w:val="both"/>
        <w:rPr>
          <w:b/>
          <w:sz w:val="20"/>
          <w:szCs w:val="20"/>
        </w:rPr>
      </w:pPr>
      <w:r>
        <w:rPr>
          <w:sz w:val="20"/>
          <w:szCs w:val="20"/>
        </w:rPr>
        <w:t>Maintenance list provided?</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Yes </w:t>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Pr>
          <w:sz w:val="20"/>
          <w:szCs w:val="20"/>
        </w:rPr>
        <w:t xml:space="preserve"> No </w:t>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p>
    <w:p w14:paraId="38B8BC86" w14:textId="77777777" w:rsidR="008F7578" w:rsidRDefault="008F7578" w:rsidP="008F7578">
      <w:pPr>
        <w:spacing w:after="100" w:afterAutospacing="1" w:line="240" w:lineRule="auto"/>
        <w:ind w:left="360"/>
        <w:contextualSpacing/>
        <w:jc w:val="both"/>
        <w:rPr>
          <w:b/>
          <w:sz w:val="20"/>
          <w:szCs w:val="20"/>
        </w:rPr>
      </w:pPr>
    </w:p>
    <w:p w14:paraId="22252983" w14:textId="77777777" w:rsidR="00FE2937" w:rsidRDefault="00FE2937" w:rsidP="00DE43E3">
      <w:pPr>
        <w:numPr>
          <w:ilvl w:val="0"/>
          <w:numId w:val="24"/>
        </w:numPr>
        <w:spacing w:after="100" w:afterAutospacing="1" w:line="240" w:lineRule="auto"/>
        <w:contextualSpacing/>
        <w:jc w:val="both"/>
        <w:rPr>
          <w:b/>
          <w:sz w:val="20"/>
          <w:szCs w:val="20"/>
        </w:rPr>
      </w:pPr>
      <w:r>
        <w:rPr>
          <w:b/>
          <w:sz w:val="20"/>
          <w:szCs w:val="20"/>
        </w:rPr>
        <w:t xml:space="preserve">Building </w:t>
      </w:r>
      <w:r w:rsidR="00043D03">
        <w:rPr>
          <w:b/>
          <w:sz w:val="20"/>
          <w:szCs w:val="20"/>
        </w:rPr>
        <w:t>a</w:t>
      </w:r>
      <w:r>
        <w:rPr>
          <w:b/>
          <w:sz w:val="20"/>
          <w:szCs w:val="20"/>
        </w:rPr>
        <w:t xml:space="preserve">pproval </w:t>
      </w:r>
    </w:p>
    <w:p w14:paraId="06B64F59" w14:textId="77777777" w:rsidR="00043D03" w:rsidRDefault="00043D03" w:rsidP="00043D03">
      <w:pPr>
        <w:spacing w:after="100" w:afterAutospacing="1" w:line="240" w:lineRule="auto"/>
        <w:ind w:left="360"/>
        <w:contextualSpacing/>
        <w:jc w:val="both"/>
        <w:rPr>
          <w:i/>
          <w:sz w:val="20"/>
          <w:szCs w:val="20"/>
        </w:rPr>
      </w:pPr>
    </w:p>
    <w:p w14:paraId="1B0ECB1F" w14:textId="77777777" w:rsidR="00043D03" w:rsidRDefault="00057FD9" w:rsidP="00043D03">
      <w:pPr>
        <w:spacing w:after="100" w:afterAutospacing="1" w:line="240" w:lineRule="auto"/>
        <w:ind w:left="360"/>
        <w:contextualSpacing/>
        <w:jc w:val="both"/>
        <w:rPr>
          <w:i/>
          <w:sz w:val="20"/>
          <w:szCs w:val="20"/>
        </w:rPr>
      </w:pPr>
      <w:r>
        <w:rPr>
          <w:i/>
          <w:sz w:val="20"/>
          <w:szCs w:val="20"/>
        </w:rPr>
        <w:t>Building approval under Part 3 of the Building Act 2004 is required to be issued prior to construction of the</w:t>
      </w:r>
      <w:r w:rsidR="008F7578">
        <w:rPr>
          <w:i/>
          <w:sz w:val="20"/>
          <w:szCs w:val="20"/>
        </w:rPr>
        <w:t xml:space="preserve"> </w:t>
      </w:r>
      <w:r>
        <w:rPr>
          <w:i/>
          <w:sz w:val="20"/>
          <w:szCs w:val="20"/>
        </w:rPr>
        <w:t xml:space="preserve">systems. </w:t>
      </w:r>
    </w:p>
    <w:p w14:paraId="21932A2C" w14:textId="77777777" w:rsidR="00153CD2" w:rsidRDefault="00153CD2" w:rsidP="00057FD9">
      <w:pPr>
        <w:spacing w:after="100" w:afterAutospacing="1" w:line="240" w:lineRule="auto"/>
        <w:ind w:firstLine="360"/>
        <w:contextualSpacing/>
        <w:jc w:val="both"/>
        <w:rPr>
          <w:sz w:val="20"/>
          <w:szCs w:val="20"/>
        </w:rPr>
      </w:pPr>
    </w:p>
    <w:p w14:paraId="25C59F85" w14:textId="77777777" w:rsidR="00554CCD" w:rsidRDefault="00057FD9" w:rsidP="00153CD2">
      <w:pPr>
        <w:spacing w:after="100" w:afterAutospacing="1" w:line="240" w:lineRule="auto"/>
        <w:ind w:right="850" w:firstLine="360"/>
        <w:contextualSpacing/>
        <w:jc w:val="both"/>
        <w:rPr>
          <w:rFonts w:cs="Calibri"/>
          <w:sz w:val="20"/>
          <w:szCs w:val="20"/>
        </w:rPr>
      </w:pPr>
      <w:r>
        <w:rPr>
          <w:sz w:val="20"/>
          <w:szCs w:val="20"/>
        </w:rPr>
        <w:t>Building Approval issued?</w:t>
      </w:r>
      <w:r w:rsidR="00153CD2">
        <w:rPr>
          <w:sz w:val="20"/>
          <w:szCs w:val="20"/>
        </w:rPr>
        <w:tab/>
      </w:r>
      <w:r w:rsidR="00153CD2">
        <w:rPr>
          <w:sz w:val="20"/>
          <w:szCs w:val="20"/>
        </w:rPr>
        <w:tab/>
      </w:r>
      <w:r w:rsidR="00554CCD">
        <w:rPr>
          <w:sz w:val="20"/>
          <w:szCs w:val="20"/>
        </w:rPr>
        <w:t xml:space="preserve"> </w:t>
      </w:r>
      <w:r w:rsidR="00554CCD">
        <w:rPr>
          <w:sz w:val="20"/>
          <w:szCs w:val="20"/>
        </w:rPr>
        <w:tab/>
      </w:r>
      <w:r w:rsidR="00554CCD">
        <w:rPr>
          <w:sz w:val="20"/>
          <w:szCs w:val="20"/>
        </w:rPr>
        <w:tab/>
      </w:r>
      <w:r w:rsidR="00554CCD">
        <w:rPr>
          <w:sz w:val="20"/>
          <w:szCs w:val="20"/>
        </w:rPr>
        <w:tab/>
      </w:r>
      <w:r w:rsidR="00554CCD">
        <w:rPr>
          <w:sz w:val="20"/>
          <w:szCs w:val="20"/>
        </w:rPr>
        <w:tab/>
      </w:r>
      <w:r>
        <w:rPr>
          <w:sz w:val="20"/>
          <w:szCs w:val="20"/>
        </w:rPr>
        <w:t xml:space="preserve">Yes </w:t>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Pr>
          <w:sz w:val="20"/>
          <w:szCs w:val="20"/>
        </w:rPr>
        <w:t xml:space="preserve"> No </w:t>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00153CD2">
        <w:rPr>
          <w:rFonts w:cs="Calibri"/>
          <w:sz w:val="20"/>
          <w:szCs w:val="20"/>
        </w:rPr>
        <w:t xml:space="preserve">    </w:t>
      </w:r>
    </w:p>
    <w:p w14:paraId="29857A60" w14:textId="77777777" w:rsidR="00554CCD" w:rsidRDefault="00554CCD" w:rsidP="00153CD2">
      <w:pPr>
        <w:spacing w:after="100" w:afterAutospacing="1" w:line="240" w:lineRule="auto"/>
        <w:ind w:right="850" w:firstLine="360"/>
        <w:contextualSpacing/>
        <w:jc w:val="both"/>
        <w:rPr>
          <w:rFonts w:cs="Calibri"/>
          <w:sz w:val="20"/>
          <w:szCs w:val="20"/>
        </w:rPr>
      </w:pPr>
    </w:p>
    <w:p w14:paraId="00B46C2D" w14:textId="77777777" w:rsidR="00554CCD" w:rsidRDefault="00153CD2" w:rsidP="00554CCD">
      <w:pPr>
        <w:spacing w:after="100" w:afterAutospacing="1" w:line="240" w:lineRule="auto"/>
        <w:ind w:firstLine="360"/>
        <w:contextualSpacing/>
        <w:jc w:val="both"/>
        <w:rPr>
          <w:sz w:val="20"/>
          <w:szCs w:val="20"/>
        </w:rPr>
      </w:pPr>
      <w:r>
        <w:rPr>
          <w:rFonts w:cs="Calibri"/>
          <w:sz w:val="20"/>
          <w:szCs w:val="20"/>
        </w:rPr>
        <w:t>Date</w:t>
      </w:r>
      <w:r w:rsidR="00554CCD">
        <w:rPr>
          <w:rFonts w:cs="Calibri"/>
          <w:sz w:val="20"/>
          <w:szCs w:val="20"/>
        </w:rPr>
        <w:t xml:space="preserve"> issued</w:t>
      </w:r>
      <w:r>
        <w:rPr>
          <w:rFonts w:cs="Calibri"/>
          <w:sz w:val="20"/>
          <w:szCs w:val="20"/>
        </w:rPr>
        <w:t xml:space="preserve"> </w:t>
      </w:r>
      <w:r w:rsidR="00554CCD">
        <w:rPr>
          <w:rFonts w:cs="HelveticaNeueLTStd-BdCn"/>
          <w:b/>
          <w:bCs/>
          <w:sz w:val="20"/>
          <w:szCs w:val="20"/>
          <w:u w:val="single"/>
        </w:rPr>
        <w:tab/>
      </w:r>
      <w:r w:rsidR="00554CCD">
        <w:rPr>
          <w:rFonts w:cs="HelveticaNeueLTStd-BdCn"/>
          <w:b/>
          <w:bCs/>
          <w:sz w:val="20"/>
          <w:szCs w:val="20"/>
          <w:u w:val="single"/>
        </w:rPr>
        <w:tab/>
      </w:r>
      <w:r w:rsidR="00554CCD">
        <w:rPr>
          <w:rFonts w:cs="HelveticaNeueLTStd-BdCn"/>
          <w:b/>
          <w:bCs/>
          <w:sz w:val="20"/>
          <w:szCs w:val="20"/>
          <w:u w:val="single"/>
        </w:rPr>
        <w:tab/>
        <w:t xml:space="preserve">   </w:t>
      </w:r>
      <w:r w:rsidR="00554CCD">
        <w:rPr>
          <w:rFonts w:cs="HelveticaNeueLTStd-BdCn"/>
          <w:b/>
          <w:bCs/>
          <w:sz w:val="20"/>
          <w:szCs w:val="20"/>
          <w:u w:val="single"/>
        </w:rPr>
        <w:tab/>
        <w:t xml:space="preserve"> </w:t>
      </w:r>
      <w:r w:rsidR="00554CCD">
        <w:rPr>
          <w:rFonts w:cs="Calibri"/>
          <w:sz w:val="20"/>
          <w:szCs w:val="20"/>
        </w:rPr>
        <w:t>Provide Building Approval number</w:t>
      </w:r>
      <w:r w:rsidR="00554CCD">
        <w:rPr>
          <w:rFonts w:cs="HelveticaNeueLTStd-BdCn"/>
          <w:bCs/>
          <w:sz w:val="20"/>
          <w:szCs w:val="20"/>
        </w:rPr>
        <w:t xml:space="preserve"> </w:t>
      </w:r>
      <w:r w:rsidR="00554CCD">
        <w:rPr>
          <w:rFonts w:cs="HelveticaNeueLTStd-BdCn"/>
          <w:b/>
          <w:bCs/>
          <w:sz w:val="20"/>
          <w:szCs w:val="20"/>
          <w:u w:val="single"/>
        </w:rPr>
        <w:t xml:space="preserve">                                              </w:t>
      </w:r>
      <w:r w:rsidR="00554CCD">
        <w:rPr>
          <w:rFonts w:cs="HelveticaNeueLTStd-BdCn"/>
          <w:bCs/>
          <w:sz w:val="20"/>
          <w:szCs w:val="20"/>
        </w:rPr>
        <w:t xml:space="preserve"> </w:t>
      </w:r>
      <w:r w:rsidR="00554CCD" w:rsidRPr="00220F3B">
        <w:rPr>
          <w:rFonts w:cs="HelveticaNeueLTStd-BdCn"/>
          <w:bCs/>
          <w:sz w:val="20"/>
          <w:szCs w:val="20"/>
        </w:rPr>
        <w:tab/>
      </w:r>
    </w:p>
    <w:p w14:paraId="24A6AFC6" w14:textId="77777777" w:rsidR="00057FD9" w:rsidRDefault="00554CCD" w:rsidP="00153CD2">
      <w:pPr>
        <w:spacing w:after="100" w:afterAutospacing="1" w:line="240" w:lineRule="auto"/>
        <w:ind w:right="850" w:firstLine="360"/>
        <w:contextualSpacing/>
        <w:jc w:val="both"/>
        <w:rPr>
          <w:rFonts w:cs="Calibri"/>
          <w:sz w:val="20"/>
          <w:szCs w:val="20"/>
        </w:rPr>
      </w:pPr>
      <w:r>
        <w:rPr>
          <w:rFonts w:cs="HelveticaNeueLTStd-BdCn"/>
          <w:b/>
          <w:bCs/>
          <w:sz w:val="20"/>
          <w:szCs w:val="20"/>
          <w:u w:val="single"/>
        </w:rPr>
        <w:t xml:space="preserve">                                     </w:t>
      </w:r>
      <w:r>
        <w:rPr>
          <w:rFonts w:cs="HelveticaNeueLTStd-BdCn"/>
          <w:bCs/>
          <w:sz w:val="20"/>
          <w:szCs w:val="20"/>
        </w:rPr>
        <w:t xml:space="preserve"> </w:t>
      </w:r>
      <w:r>
        <w:rPr>
          <w:rFonts w:cs="HelveticaNeueLTStd-BdCn"/>
          <w:b/>
          <w:bCs/>
          <w:sz w:val="20"/>
          <w:szCs w:val="20"/>
          <w:u w:val="single"/>
        </w:rPr>
        <w:t xml:space="preserve">      </w:t>
      </w:r>
      <w:r w:rsidR="00153CD2">
        <w:rPr>
          <w:rFonts w:cs="HelveticaNeueLTStd-BdCn"/>
          <w:b/>
          <w:bCs/>
          <w:sz w:val="20"/>
          <w:szCs w:val="20"/>
          <w:u w:val="single"/>
        </w:rPr>
        <w:t xml:space="preserve">                                 </w:t>
      </w:r>
      <w:r w:rsidR="00153CD2">
        <w:rPr>
          <w:rFonts w:cs="HelveticaNeueLTStd-BdCn"/>
          <w:bCs/>
          <w:sz w:val="20"/>
          <w:szCs w:val="20"/>
        </w:rPr>
        <w:t xml:space="preserve"> </w:t>
      </w:r>
    </w:p>
    <w:p w14:paraId="29B205F7" w14:textId="77777777" w:rsidR="004B41E0" w:rsidRDefault="004B41E0" w:rsidP="004B41E0">
      <w:pPr>
        <w:numPr>
          <w:ilvl w:val="0"/>
          <w:numId w:val="24"/>
        </w:numPr>
        <w:spacing w:after="100" w:afterAutospacing="1" w:line="240" w:lineRule="auto"/>
        <w:contextualSpacing/>
        <w:jc w:val="both"/>
        <w:rPr>
          <w:b/>
          <w:sz w:val="20"/>
          <w:szCs w:val="20"/>
        </w:rPr>
      </w:pPr>
      <w:r>
        <w:rPr>
          <w:b/>
          <w:sz w:val="20"/>
          <w:szCs w:val="20"/>
        </w:rPr>
        <w:t>Clean Energy Council accreditation</w:t>
      </w:r>
    </w:p>
    <w:p w14:paraId="2D9B9B34" w14:textId="77777777" w:rsidR="004B41E0" w:rsidRDefault="004B41E0" w:rsidP="004B41E0">
      <w:pPr>
        <w:spacing w:after="100" w:afterAutospacing="1" w:line="240" w:lineRule="auto"/>
        <w:ind w:left="360"/>
        <w:contextualSpacing/>
        <w:jc w:val="both"/>
        <w:rPr>
          <w:b/>
          <w:sz w:val="20"/>
          <w:szCs w:val="20"/>
        </w:rPr>
      </w:pPr>
    </w:p>
    <w:p w14:paraId="459DDA24" w14:textId="77777777" w:rsidR="004B41E0" w:rsidRDefault="00957CFC" w:rsidP="004B41E0">
      <w:pPr>
        <w:spacing w:after="100" w:afterAutospacing="1" w:line="240" w:lineRule="auto"/>
        <w:ind w:left="360"/>
        <w:contextualSpacing/>
        <w:jc w:val="both"/>
        <w:rPr>
          <w:i/>
          <w:sz w:val="20"/>
          <w:szCs w:val="20"/>
        </w:rPr>
      </w:pPr>
      <w:r w:rsidRPr="00957CFC">
        <w:rPr>
          <w:i/>
          <w:sz w:val="20"/>
          <w:szCs w:val="20"/>
        </w:rPr>
        <w:t xml:space="preserve">Any documentation from the Clean Energy Council on installation and commission and a written statement from the Clean Energy Council accredited installer. </w:t>
      </w:r>
    </w:p>
    <w:p w14:paraId="53C67AC5" w14:textId="77777777" w:rsidR="00957CFC" w:rsidRDefault="00957CFC" w:rsidP="004B41E0">
      <w:pPr>
        <w:spacing w:after="100" w:afterAutospacing="1" w:line="240" w:lineRule="auto"/>
        <w:ind w:left="360"/>
        <w:contextualSpacing/>
        <w:jc w:val="both"/>
        <w:rPr>
          <w:i/>
          <w:sz w:val="20"/>
          <w:szCs w:val="20"/>
        </w:rPr>
      </w:pPr>
    </w:p>
    <w:p w14:paraId="0060B814" w14:textId="77777777" w:rsidR="00957CFC" w:rsidRDefault="00957CFC" w:rsidP="00957CFC">
      <w:pPr>
        <w:spacing w:after="100" w:afterAutospacing="1" w:line="240" w:lineRule="auto"/>
        <w:ind w:left="360"/>
        <w:contextualSpacing/>
        <w:jc w:val="both"/>
        <w:rPr>
          <w:b/>
          <w:sz w:val="20"/>
          <w:szCs w:val="20"/>
        </w:rPr>
      </w:pPr>
      <w:r>
        <w:rPr>
          <w:sz w:val="20"/>
          <w:szCs w:val="20"/>
        </w:rPr>
        <w:t>Clean Energy Council documentation provided?</w:t>
      </w:r>
      <w:r>
        <w:rPr>
          <w:sz w:val="20"/>
          <w:szCs w:val="20"/>
        </w:rPr>
        <w:tab/>
      </w:r>
      <w:r>
        <w:rPr>
          <w:sz w:val="20"/>
          <w:szCs w:val="20"/>
        </w:rPr>
        <w:tab/>
      </w:r>
      <w:r>
        <w:rPr>
          <w:sz w:val="20"/>
          <w:szCs w:val="20"/>
        </w:rPr>
        <w:tab/>
        <w:t xml:space="preserve"> </w:t>
      </w:r>
      <w:r>
        <w:rPr>
          <w:sz w:val="20"/>
          <w:szCs w:val="20"/>
        </w:rPr>
        <w:tab/>
        <w:t xml:space="preserve">Yes </w:t>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Pr>
          <w:sz w:val="20"/>
          <w:szCs w:val="20"/>
        </w:rPr>
        <w:t xml:space="preserve"> No </w:t>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p>
    <w:p w14:paraId="198288F2" w14:textId="77777777" w:rsidR="00957CFC" w:rsidRPr="004B41E0" w:rsidRDefault="00957CFC" w:rsidP="004B41E0">
      <w:pPr>
        <w:spacing w:after="100" w:afterAutospacing="1" w:line="240" w:lineRule="auto"/>
        <w:ind w:left="360"/>
        <w:contextualSpacing/>
        <w:jc w:val="both"/>
        <w:rPr>
          <w:i/>
          <w:sz w:val="20"/>
          <w:szCs w:val="20"/>
        </w:rPr>
      </w:pPr>
    </w:p>
    <w:p w14:paraId="3FCC6FCD" w14:textId="77777777" w:rsidR="004B41E0" w:rsidRDefault="00BA797B" w:rsidP="004B41E0">
      <w:pPr>
        <w:numPr>
          <w:ilvl w:val="0"/>
          <w:numId w:val="24"/>
        </w:numPr>
        <w:spacing w:after="100" w:afterAutospacing="1" w:line="240" w:lineRule="auto"/>
        <w:contextualSpacing/>
        <w:jc w:val="both"/>
        <w:rPr>
          <w:b/>
          <w:sz w:val="20"/>
          <w:szCs w:val="20"/>
        </w:rPr>
      </w:pPr>
      <w:r>
        <w:rPr>
          <w:b/>
          <w:sz w:val="20"/>
          <w:szCs w:val="20"/>
        </w:rPr>
        <w:t>Timeline of execution</w:t>
      </w:r>
    </w:p>
    <w:p w14:paraId="20E9E30C" w14:textId="77777777" w:rsidR="00BA797B" w:rsidRDefault="00BA797B" w:rsidP="004B41E0">
      <w:pPr>
        <w:spacing w:after="100" w:afterAutospacing="1" w:line="240" w:lineRule="auto"/>
        <w:ind w:left="360"/>
        <w:contextualSpacing/>
        <w:jc w:val="both"/>
        <w:rPr>
          <w:b/>
          <w:sz w:val="20"/>
          <w:szCs w:val="20"/>
        </w:rPr>
      </w:pPr>
    </w:p>
    <w:p w14:paraId="47B80BAA" w14:textId="77777777" w:rsidR="00BA797B" w:rsidRDefault="00BA797B" w:rsidP="004B41E0">
      <w:pPr>
        <w:spacing w:after="100" w:afterAutospacing="1" w:line="240" w:lineRule="auto"/>
        <w:ind w:left="360"/>
        <w:contextualSpacing/>
        <w:jc w:val="both"/>
        <w:rPr>
          <w:i/>
          <w:sz w:val="20"/>
          <w:szCs w:val="20"/>
        </w:rPr>
      </w:pPr>
      <w:r w:rsidRPr="00BA797B">
        <w:rPr>
          <w:i/>
          <w:sz w:val="20"/>
          <w:szCs w:val="20"/>
        </w:rPr>
        <w:t xml:space="preserve">This is required so that the Technical Regulator can undertake compliance monitoring against the </w:t>
      </w:r>
      <w:r w:rsidR="00554CCD">
        <w:rPr>
          <w:i/>
          <w:sz w:val="20"/>
          <w:szCs w:val="20"/>
        </w:rPr>
        <w:t>Operating C</w:t>
      </w:r>
      <w:r w:rsidRPr="00BA797B">
        <w:rPr>
          <w:i/>
          <w:sz w:val="20"/>
          <w:szCs w:val="20"/>
        </w:rPr>
        <w:t>ertificate.</w:t>
      </w:r>
    </w:p>
    <w:p w14:paraId="7AA45D75" w14:textId="77777777" w:rsidR="00957CFC" w:rsidRDefault="00957CFC" w:rsidP="004B41E0">
      <w:pPr>
        <w:spacing w:after="100" w:afterAutospacing="1" w:line="240" w:lineRule="auto"/>
        <w:ind w:left="360"/>
        <w:contextualSpacing/>
        <w:jc w:val="both"/>
        <w:rPr>
          <w:i/>
          <w:sz w:val="20"/>
          <w:szCs w:val="20"/>
        </w:rPr>
      </w:pPr>
    </w:p>
    <w:p w14:paraId="0EA25681" w14:textId="77777777" w:rsidR="00957CFC" w:rsidRDefault="00957CFC" w:rsidP="00957CFC">
      <w:pPr>
        <w:spacing w:after="100" w:afterAutospacing="1" w:line="240" w:lineRule="auto"/>
        <w:ind w:left="360"/>
        <w:contextualSpacing/>
        <w:jc w:val="both"/>
        <w:rPr>
          <w:b/>
          <w:sz w:val="20"/>
          <w:szCs w:val="20"/>
        </w:rPr>
      </w:pPr>
      <w:r>
        <w:rPr>
          <w:sz w:val="20"/>
          <w:szCs w:val="20"/>
        </w:rPr>
        <w:t>Timeline of execution provided?</w:t>
      </w:r>
      <w:r>
        <w:rPr>
          <w:sz w:val="20"/>
          <w:szCs w:val="20"/>
        </w:rPr>
        <w:tab/>
      </w:r>
      <w:r>
        <w:rPr>
          <w:sz w:val="20"/>
          <w:szCs w:val="20"/>
        </w:rPr>
        <w:tab/>
      </w:r>
      <w:r>
        <w:rPr>
          <w:sz w:val="20"/>
          <w:szCs w:val="20"/>
        </w:rPr>
        <w:tab/>
      </w:r>
      <w:r>
        <w:rPr>
          <w:sz w:val="20"/>
          <w:szCs w:val="20"/>
        </w:rPr>
        <w:tab/>
        <w:t xml:space="preserve"> </w:t>
      </w:r>
      <w:r>
        <w:rPr>
          <w:sz w:val="20"/>
          <w:szCs w:val="20"/>
        </w:rPr>
        <w:tab/>
        <w:t xml:space="preserve">Yes </w:t>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Pr>
          <w:sz w:val="20"/>
          <w:szCs w:val="20"/>
        </w:rPr>
        <w:t xml:space="preserve"> No </w:t>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p>
    <w:p w14:paraId="04DD563A" w14:textId="77777777" w:rsidR="004B41E0" w:rsidRDefault="004B41E0" w:rsidP="004B41E0">
      <w:pPr>
        <w:spacing w:after="100" w:afterAutospacing="1" w:line="240" w:lineRule="auto"/>
        <w:ind w:left="360"/>
        <w:contextualSpacing/>
        <w:jc w:val="both"/>
        <w:rPr>
          <w:b/>
          <w:sz w:val="20"/>
          <w:szCs w:val="20"/>
        </w:rPr>
      </w:pPr>
    </w:p>
    <w:p w14:paraId="3A41ADDC" w14:textId="77777777" w:rsidR="00BA797B" w:rsidRDefault="00BA797B" w:rsidP="00554CCD">
      <w:pPr>
        <w:spacing w:after="100" w:afterAutospacing="1" w:line="240" w:lineRule="auto"/>
        <w:ind w:firstLine="360"/>
        <w:contextualSpacing/>
        <w:jc w:val="both"/>
        <w:rPr>
          <w:b/>
          <w:sz w:val="20"/>
          <w:szCs w:val="20"/>
        </w:rPr>
      </w:pPr>
      <w:r>
        <w:rPr>
          <w:b/>
          <w:sz w:val="20"/>
          <w:szCs w:val="20"/>
        </w:rPr>
        <w:t>Please provide estimated dates for project milestones:</w:t>
      </w:r>
    </w:p>
    <w:p w14:paraId="04B7B302" w14:textId="77777777" w:rsidR="004B41E0" w:rsidRDefault="004B41E0" w:rsidP="004B41E0">
      <w:pPr>
        <w:spacing w:after="100" w:afterAutospacing="1" w:line="240" w:lineRule="auto"/>
        <w:ind w:left="360"/>
        <w:contextualSpacing/>
        <w:jc w:val="both"/>
        <w:rPr>
          <w:i/>
          <w:sz w:val="20"/>
          <w:szCs w:val="20"/>
        </w:rPr>
      </w:pPr>
    </w:p>
    <w:p w14:paraId="165AFE4A" w14:textId="77777777" w:rsidR="00FB3F98" w:rsidRDefault="00BA797B" w:rsidP="00BA797B">
      <w:pPr>
        <w:spacing w:after="100" w:afterAutospacing="1" w:line="240" w:lineRule="auto"/>
        <w:ind w:firstLine="360"/>
        <w:contextualSpacing/>
        <w:jc w:val="both"/>
        <w:rPr>
          <w:rFonts w:cs="Calibri"/>
          <w:sz w:val="20"/>
          <w:szCs w:val="20"/>
        </w:rPr>
      </w:pPr>
      <w:r>
        <w:rPr>
          <w:rFonts w:cs="Calibri"/>
          <w:sz w:val="20"/>
          <w:szCs w:val="20"/>
        </w:rPr>
        <w:t>Date of proposed connection agreement with electricity distributor</w:t>
      </w:r>
      <w:r w:rsidR="000B6D2D">
        <w:rPr>
          <w:rFonts w:cs="HelveticaNeueLTStd-BdCn"/>
          <w:b/>
          <w:bCs/>
          <w:sz w:val="20"/>
          <w:szCs w:val="20"/>
          <w:u w:val="single"/>
        </w:rPr>
        <w:tab/>
      </w:r>
      <w:r w:rsidR="00310852">
        <w:rPr>
          <w:rFonts w:cs="HelveticaNeueLTStd-BdCn"/>
          <w:b/>
          <w:bCs/>
          <w:sz w:val="20"/>
          <w:szCs w:val="20"/>
          <w:u w:val="single"/>
        </w:rPr>
        <w:t xml:space="preserve">  </w:t>
      </w:r>
      <w:r w:rsidR="000B6D2D">
        <w:rPr>
          <w:rFonts w:cs="HelveticaNeueLTStd-BdCn"/>
          <w:b/>
          <w:bCs/>
          <w:sz w:val="20"/>
          <w:szCs w:val="20"/>
          <w:u w:val="single"/>
        </w:rPr>
        <w:t>/</w:t>
      </w:r>
      <w:r w:rsidR="000B6D2D">
        <w:rPr>
          <w:rFonts w:cs="HelveticaNeueLTStd-BdCn"/>
          <w:b/>
          <w:bCs/>
          <w:sz w:val="20"/>
          <w:szCs w:val="20"/>
          <w:u w:val="single"/>
        </w:rPr>
        <w:tab/>
      </w:r>
      <w:r w:rsidR="00310852">
        <w:rPr>
          <w:rFonts w:cs="HelveticaNeueLTStd-BdCn"/>
          <w:b/>
          <w:bCs/>
          <w:sz w:val="20"/>
          <w:szCs w:val="20"/>
          <w:u w:val="single"/>
        </w:rPr>
        <w:t xml:space="preserve">   </w:t>
      </w:r>
      <w:r w:rsidR="000B6D2D">
        <w:rPr>
          <w:rFonts w:cs="HelveticaNeueLTStd-BdCn"/>
          <w:b/>
          <w:bCs/>
          <w:sz w:val="20"/>
          <w:szCs w:val="20"/>
          <w:u w:val="single"/>
        </w:rPr>
        <w:t>/</w:t>
      </w:r>
      <w:r w:rsidR="000B6D2D">
        <w:rPr>
          <w:rFonts w:cs="HelveticaNeueLTStd-BdCn"/>
          <w:b/>
          <w:bCs/>
          <w:sz w:val="20"/>
          <w:szCs w:val="20"/>
          <w:u w:val="single"/>
        </w:rPr>
        <w:tab/>
        <w:t xml:space="preserve">      </w:t>
      </w:r>
      <w:r w:rsidR="000B6D2D">
        <w:rPr>
          <w:rFonts w:cs="HelveticaNeueLTStd-BdCn"/>
          <w:b/>
          <w:bCs/>
          <w:sz w:val="20"/>
          <w:szCs w:val="20"/>
          <w:u w:val="single"/>
        </w:rPr>
        <w:tab/>
      </w:r>
    </w:p>
    <w:p w14:paraId="3BDA16F4" w14:textId="77777777" w:rsidR="000B6D2D" w:rsidRDefault="000B6D2D" w:rsidP="00BA797B">
      <w:pPr>
        <w:spacing w:after="100" w:afterAutospacing="1" w:line="240" w:lineRule="auto"/>
        <w:ind w:firstLine="360"/>
        <w:contextualSpacing/>
        <w:jc w:val="both"/>
        <w:rPr>
          <w:rFonts w:cs="Calibri"/>
          <w:sz w:val="20"/>
          <w:szCs w:val="20"/>
        </w:rPr>
      </w:pPr>
    </w:p>
    <w:p w14:paraId="38AF5FB7" w14:textId="77777777" w:rsidR="00BA797B" w:rsidRDefault="00BA797B" w:rsidP="00BA797B">
      <w:pPr>
        <w:spacing w:after="100" w:afterAutospacing="1" w:line="240" w:lineRule="auto"/>
        <w:ind w:firstLine="360"/>
        <w:contextualSpacing/>
        <w:jc w:val="both"/>
        <w:rPr>
          <w:rFonts w:cs="Calibri"/>
          <w:sz w:val="20"/>
          <w:szCs w:val="20"/>
        </w:rPr>
      </w:pPr>
      <w:r>
        <w:rPr>
          <w:rFonts w:cs="Calibri"/>
          <w:sz w:val="20"/>
          <w:szCs w:val="20"/>
        </w:rPr>
        <w:t xml:space="preserve">Anticipated </w:t>
      </w:r>
      <w:r w:rsidR="000B6D2D">
        <w:rPr>
          <w:rFonts w:cs="Calibri"/>
          <w:sz w:val="20"/>
          <w:szCs w:val="20"/>
        </w:rPr>
        <w:t>commencement of works</w:t>
      </w:r>
      <w:r w:rsidR="000B6D2D">
        <w:rPr>
          <w:rFonts w:cs="HelveticaNeueLTStd-BdCn"/>
          <w:b/>
          <w:bCs/>
          <w:sz w:val="20"/>
          <w:szCs w:val="20"/>
          <w:u w:val="single"/>
        </w:rPr>
        <w:tab/>
      </w:r>
      <w:r w:rsidR="000B6D2D">
        <w:rPr>
          <w:rFonts w:cs="HelveticaNeueLTStd-BdCn"/>
          <w:b/>
          <w:bCs/>
          <w:sz w:val="20"/>
          <w:szCs w:val="20"/>
          <w:u w:val="single"/>
        </w:rPr>
        <w:tab/>
        <w:t>/</w:t>
      </w:r>
      <w:r w:rsidR="000B6D2D">
        <w:rPr>
          <w:rFonts w:cs="HelveticaNeueLTStd-BdCn"/>
          <w:b/>
          <w:bCs/>
          <w:sz w:val="20"/>
          <w:szCs w:val="20"/>
          <w:u w:val="single"/>
        </w:rPr>
        <w:tab/>
        <w:t xml:space="preserve">/                       </w:t>
      </w:r>
      <w:r w:rsidR="000B6D2D">
        <w:rPr>
          <w:rFonts w:cs="HelveticaNeueLTStd-BdCn"/>
          <w:b/>
          <w:bCs/>
          <w:sz w:val="20"/>
          <w:szCs w:val="20"/>
          <w:u w:val="single"/>
        </w:rPr>
        <w:tab/>
      </w:r>
    </w:p>
    <w:p w14:paraId="3AF7B77D" w14:textId="77777777" w:rsidR="000B6D2D" w:rsidRDefault="000B6D2D" w:rsidP="00BA797B">
      <w:pPr>
        <w:spacing w:after="100" w:afterAutospacing="1" w:line="240" w:lineRule="auto"/>
        <w:ind w:firstLine="360"/>
        <w:contextualSpacing/>
        <w:jc w:val="both"/>
        <w:rPr>
          <w:rFonts w:cs="Calibri"/>
          <w:sz w:val="20"/>
          <w:szCs w:val="20"/>
        </w:rPr>
      </w:pPr>
    </w:p>
    <w:p w14:paraId="4C46FF3D" w14:textId="77777777" w:rsidR="000B6D2D" w:rsidRDefault="000B6D2D" w:rsidP="00BA797B">
      <w:pPr>
        <w:spacing w:after="100" w:afterAutospacing="1" w:line="240" w:lineRule="auto"/>
        <w:ind w:firstLine="360"/>
        <w:contextualSpacing/>
        <w:jc w:val="both"/>
        <w:rPr>
          <w:rFonts w:cs="Calibri"/>
          <w:sz w:val="20"/>
          <w:szCs w:val="20"/>
        </w:rPr>
      </w:pPr>
      <w:r>
        <w:rPr>
          <w:rFonts w:cs="Calibri"/>
          <w:sz w:val="20"/>
          <w:szCs w:val="20"/>
        </w:rPr>
        <w:t>Anticipated completion of works</w:t>
      </w:r>
      <w:r>
        <w:rPr>
          <w:rFonts w:cs="HelveticaNeueLTStd-BdCn"/>
          <w:b/>
          <w:bCs/>
          <w:sz w:val="20"/>
          <w:szCs w:val="20"/>
          <w:u w:val="single"/>
        </w:rPr>
        <w:tab/>
        <w:t xml:space="preserve">  /</w:t>
      </w:r>
      <w:r>
        <w:rPr>
          <w:rFonts w:cs="HelveticaNeueLTStd-BdCn"/>
          <w:b/>
          <w:bCs/>
          <w:sz w:val="20"/>
          <w:szCs w:val="20"/>
          <w:u w:val="single"/>
        </w:rPr>
        <w:tab/>
        <w:t xml:space="preserve">  /</w:t>
      </w:r>
      <w:r>
        <w:rPr>
          <w:rFonts w:cs="HelveticaNeueLTStd-BdCn"/>
          <w:b/>
          <w:bCs/>
          <w:sz w:val="20"/>
          <w:szCs w:val="20"/>
          <w:u w:val="single"/>
        </w:rPr>
        <w:tab/>
      </w:r>
      <w:r>
        <w:rPr>
          <w:rFonts w:cs="HelveticaNeueLTStd-BdCn"/>
          <w:b/>
          <w:bCs/>
          <w:sz w:val="20"/>
          <w:szCs w:val="20"/>
          <w:u w:val="single"/>
        </w:rPr>
        <w:tab/>
        <w:t xml:space="preserve">      </w:t>
      </w:r>
    </w:p>
    <w:p w14:paraId="5ABAB647" w14:textId="77777777" w:rsidR="000B6D2D" w:rsidRDefault="000B6D2D" w:rsidP="00BA797B">
      <w:pPr>
        <w:spacing w:after="100" w:afterAutospacing="1" w:line="240" w:lineRule="auto"/>
        <w:ind w:firstLine="360"/>
        <w:contextualSpacing/>
        <w:jc w:val="both"/>
        <w:rPr>
          <w:rFonts w:cs="Calibri"/>
          <w:sz w:val="20"/>
          <w:szCs w:val="20"/>
        </w:rPr>
      </w:pPr>
    </w:p>
    <w:p w14:paraId="47EFA9F1" w14:textId="77777777" w:rsidR="00A928BC" w:rsidRPr="00294F26" w:rsidRDefault="00A928BC" w:rsidP="00A928BC">
      <w:pPr>
        <w:pStyle w:val="Heading2"/>
        <w:shd w:val="clear" w:color="auto" w:fill="5F497A"/>
        <w:ind w:left="1418" w:hanging="1418"/>
        <w:rPr>
          <w:color w:val="FFFFFF"/>
        </w:rPr>
      </w:pPr>
      <w:r>
        <w:rPr>
          <w:color w:val="FFFFFF"/>
        </w:rPr>
        <w:lastRenderedPageBreak/>
        <w:t xml:space="preserve">Section </w:t>
      </w:r>
      <w:r w:rsidR="007015F4">
        <w:rPr>
          <w:color w:val="FFFFFF"/>
        </w:rPr>
        <w:t>G</w:t>
      </w:r>
      <w:r w:rsidRPr="00294F26">
        <w:rPr>
          <w:color w:val="FFFFFF"/>
        </w:rPr>
        <w:t xml:space="preserve"> — </w:t>
      </w:r>
      <w:r>
        <w:rPr>
          <w:color w:val="FFFFFF"/>
        </w:rPr>
        <w:t>Conditions</w:t>
      </w:r>
    </w:p>
    <w:p w14:paraId="50576ED2" w14:textId="77777777" w:rsidR="00A928BC" w:rsidRPr="004F0FE9" w:rsidRDefault="00A928BC" w:rsidP="00A928BC">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Style w:val="Strong"/>
          <w:szCs w:val="20"/>
        </w:rPr>
      </w:pPr>
    </w:p>
    <w:p w14:paraId="45435A30" w14:textId="77777777" w:rsidR="00A928BC" w:rsidRPr="00A928BC" w:rsidRDefault="00A928BC" w:rsidP="00A928BC">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1843" w:hanging="1843"/>
        <w:contextualSpacing/>
        <w:rPr>
          <w:rStyle w:val="Strong"/>
          <w:b w:val="0"/>
          <w:szCs w:val="20"/>
        </w:rPr>
      </w:pPr>
      <w:r>
        <w:rPr>
          <w:rStyle w:val="Strong"/>
          <w:szCs w:val="20"/>
        </w:rPr>
        <w:t>Requirement:</w:t>
      </w:r>
      <w:r>
        <w:rPr>
          <w:rStyle w:val="Strong"/>
          <w:szCs w:val="20"/>
        </w:rPr>
        <w:tab/>
      </w:r>
      <w:r w:rsidRPr="00A928BC">
        <w:rPr>
          <w:rStyle w:val="Strong"/>
          <w:b w:val="0"/>
          <w:szCs w:val="20"/>
        </w:rPr>
        <w:t xml:space="preserve">The system must be inspected and passed by the ACT Electrical Inspectorate </w:t>
      </w:r>
      <w:r>
        <w:rPr>
          <w:rStyle w:val="Strong"/>
          <w:b w:val="0"/>
          <w:szCs w:val="20"/>
        </w:rPr>
        <w:t xml:space="preserve">before </w:t>
      </w:r>
      <w:r w:rsidR="00847373">
        <w:rPr>
          <w:rStyle w:val="Strong"/>
          <w:b w:val="0"/>
          <w:szCs w:val="20"/>
        </w:rPr>
        <w:t>it</w:t>
      </w:r>
      <w:r>
        <w:rPr>
          <w:rStyle w:val="Strong"/>
          <w:b w:val="0"/>
          <w:szCs w:val="20"/>
        </w:rPr>
        <w:t xml:space="preserve"> becomes operational.</w:t>
      </w:r>
    </w:p>
    <w:p w14:paraId="43E7AC7E" w14:textId="77777777" w:rsidR="00A928BC" w:rsidRPr="00294F26" w:rsidRDefault="00A928BC" w:rsidP="00A928BC">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Style w:val="Strong"/>
          <w:szCs w:val="20"/>
        </w:rPr>
      </w:pPr>
    </w:p>
    <w:p w14:paraId="29D13B6F" w14:textId="77777777" w:rsidR="00A928BC" w:rsidRDefault="00A928BC" w:rsidP="00A928BC">
      <w:pPr>
        <w:spacing w:after="100" w:afterAutospacing="1" w:line="240" w:lineRule="auto"/>
        <w:contextualSpacing/>
        <w:jc w:val="both"/>
        <w:rPr>
          <w:b/>
          <w:sz w:val="20"/>
          <w:szCs w:val="20"/>
        </w:rPr>
      </w:pPr>
    </w:p>
    <w:p w14:paraId="5AE1ED1C" w14:textId="77777777" w:rsidR="00A928BC" w:rsidRPr="00FA6545" w:rsidRDefault="00A928BC" w:rsidP="00A928BC">
      <w:pPr>
        <w:numPr>
          <w:ilvl w:val="0"/>
          <w:numId w:val="24"/>
        </w:numPr>
        <w:spacing w:after="100" w:afterAutospacing="1" w:line="240" w:lineRule="auto"/>
        <w:contextualSpacing/>
        <w:jc w:val="both"/>
        <w:rPr>
          <w:b/>
          <w:sz w:val="20"/>
          <w:szCs w:val="20"/>
        </w:rPr>
      </w:pPr>
      <w:r>
        <w:rPr>
          <w:b/>
          <w:sz w:val="20"/>
          <w:szCs w:val="20"/>
        </w:rPr>
        <w:t>Certificate of Electrical Safety</w:t>
      </w:r>
      <w:r w:rsidR="00847373">
        <w:rPr>
          <w:b/>
          <w:sz w:val="20"/>
          <w:szCs w:val="20"/>
        </w:rPr>
        <w:t xml:space="preserve"> submission</w:t>
      </w:r>
    </w:p>
    <w:p w14:paraId="28523892" w14:textId="77777777" w:rsidR="00A928BC" w:rsidRDefault="00A928BC" w:rsidP="00A928BC">
      <w:pPr>
        <w:spacing w:after="100" w:afterAutospacing="1" w:line="240" w:lineRule="auto"/>
        <w:ind w:firstLine="720"/>
        <w:contextualSpacing/>
        <w:jc w:val="both"/>
        <w:rPr>
          <w:sz w:val="20"/>
          <w:szCs w:val="20"/>
        </w:rPr>
      </w:pPr>
    </w:p>
    <w:p w14:paraId="7550F401" w14:textId="77777777" w:rsidR="00A928BC" w:rsidRDefault="00A928BC" w:rsidP="00847373">
      <w:pPr>
        <w:spacing w:after="100" w:afterAutospacing="1" w:line="240" w:lineRule="auto"/>
        <w:ind w:left="360"/>
        <w:contextualSpacing/>
        <w:jc w:val="both"/>
        <w:rPr>
          <w:i/>
          <w:sz w:val="20"/>
          <w:szCs w:val="20"/>
        </w:rPr>
      </w:pPr>
      <w:r w:rsidRPr="00DE43E3">
        <w:rPr>
          <w:i/>
          <w:sz w:val="20"/>
          <w:szCs w:val="20"/>
        </w:rPr>
        <w:t xml:space="preserve">A Certificate of Electrical Safety </w:t>
      </w:r>
      <w:r w:rsidR="00847373">
        <w:rPr>
          <w:i/>
          <w:sz w:val="20"/>
          <w:szCs w:val="20"/>
        </w:rPr>
        <w:t xml:space="preserve">must be </w:t>
      </w:r>
      <w:r w:rsidRPr="00DE43E3">
        <w:rPr>
          <w:i/>
          <w:sz w:val="20"/>
          <w:szCs w:val="20"/>
        </w:rPr>
        <w:t>submitted</w:t>
      </w:r>
      <w:r w:rsidR="00847373">
        <w:rPr>
          <w:i/>
          <w:sz w:val="20"/>
          <w:szCs w:val="20"/>
        </w:rPr>
        <w:t xml:space="preserve"> to the </w:t>
      </w:r>
      <w:r w:rsidR="00554CCD">
        <w:rPr>
          <w:i/>
          <w:sz w:val="20"/>
          <w:szCs w:val="20"/>
        </w:rPr>
        <w:t>Access Canberra E</w:t>
      </w:r>
      <w:r w:rsidR="00847373">
        <w:rPr>
          <w:i/>
          <w:sz w:val="20"/>
          <w:szCs w:val="20"/>
        </w:rPr>
        <w:t xml:space="preserve">lectrical </w:t>
      </w:r>
      <w:r w:rsidR="00554CCD">
        <w:rPr>
          <w:i/>
          <w:sz w:val="20"/>
          <w:szCs w:val="20"/>
        </w:rPr>
        <w:t>I</w:t>
      </w:r>
      <w:r w:rsidR="00847373">
        <w:rPr>
          <w:i/>
          <w:sz w:val="20"/>
          <w:szCs w:val="20"/>
        </w:rPr>
        <w:t xml:space="preserve">nspectorate after construction of the system and prior to energisation.  The Operating Certificate will contain </w:t>
      </w:r>
      <w:r w:rsidR="00554CCD">
        <w:rPr>
          <w:i/>
          <w:sz w:val="20"/>
          <w:szCs w:val="20"/>
        </w:rPr>
        <w:t>a condition that only permits</w:t>
      </w:r>
      <w:r w:rsidR="00847373">
        <w:rPr>
          <w:i/>
          <w:sz w:val="20"/>
          <w:szCs w:val="20"/>
        </w:rPr>
        <w:t xml:space="preserve"> the ‘provision of service’ </w:t>
      </w:r>
      <w:r w:rsidR="00554CCD">
        <w:rPr>
          <w:i/>
          <w:sz w:val="20"/>
          <w:szCs w:val="20"/>
        </w:rPr>
        <w:t xml:space="preserve">by the system </w:t>
      </w:r>
      <w:r w:rsidR="00847373">
        <w:rPr>
          <w:i/>
          <w:sz w:val="20"/>
          <w:szCs w:val="20"/>
        </w:rPr>
        <w:t>once the system has been passed by the  Electrical Inspectorate.</w:t>
      </w:r>
      <w:r w:rsidR="007015F4">
        <w:rPr>
          <w:i/>
          <w:sz w:val="20"/>
          <w:szCs w:val="20"/>
        </w:rPr>
        <w:t xml:space="preserve">  This includes rectification of all defects.</w:t>
      </w:r>
    </w:p>
    <w:p w14:paraId="3DADC8B1" w14:textId="77777777" w:rsidR="00847373" w:rsidRPr="00DE43E3" w:rsidRDefault="00847373" w:rsidP="00847373">
      <w:pPr>
        <w:spacing w:after="100" w:afterAutospacing="1" w:line="240" w:lineRule="auto"/>
        <w:ind w:left="360"/>
        <w:contextualSpacing/>
        <w:jc w:val="both"/>
        <w:rPr>
          <w:i/>
          <w:sz w:val="20"/>
          <w:szCs w:val="20"/>
        </w:rPr>
      </w:pPr>
    </w:p>
    <w:p w14:paraId="4EF911BB" w14:textId="77777777" w:rsidR="000B6D2D" w:rsidRDefault="00A928BC" w:rsidP="00847373">
      <w:pPr>
        <w:spacing w:after="100" w:afterAutospacing="1" w:line="240" w:lineRule="auto"/>
        <w:ind w:firstLine="284"/>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Pr>
          <w:sz w:val="20"/>
          <w:szCs w:val="20"/>
        </w:rPr>
        <w:t xml:space="preserve"> </w:t>
      </w:r>
      <w:r w:rsidR="00847373">
        <w:rPr>
          <w:sz w:val="20"/>
          <w:szCs w:val="20"/>
        </w:rPr>
        <w:t xml:space="preserve">I </w:t>
      </w:r>
      <w:r w:rsidR="007015F4">
        <w:rPr>
          <w:sz w:val="20"/>
          <w:szCs w:val="20"/>
        </w:rPr>
        <w:t xml:space="preserve">understand and </w:t>
      </w:r>
      <w:r w:rsidR="00847373">
        <w:rPr>
          <w:sz w:val="20"/>
          <w:szCs w:val="20"/>
        </w:rPr>
        <w:t>agree to the condition</w:t>
      </w:r>
      <w:r w:rsidR="00554CCD">
        <w:rPr>
          <w:sz w:val="20"/>
          <w:szCs w:val="20"/>
        </w:rPr>
        <w:t xml:space="preserve"> being imposed on the Operating Certificate</w:t>
      </w:r>
    </w:p>
    <w:p w14:paraId="442A0E32" w14:textId="77777777" w:rsidR="00BA797B" w:rsidRDefault="00BA797B" w:rsidP="00FB3F98">
      <w:pPr>
        <w:spacing w:after="100" w:afterAutospacing="1" w:line="240" w:lineRule="auto"/>
        <w:contextualSpacing/>
        <w:jc w:val="both"/>
        <w:rPr>
          <w:rFonts w:cs="Calibri"/>
          <w:sz w:val="20"/>
          <w:szCs w:val="20"/>
        </w:rPr>
      </w:pPr>
    </w:p>
    <w:p w14:paraId="1C6F7726" w14:textId="77777777" w:rsidR="0004699A" w:rsidRPr="001355F5" w:rsidRDefault="00364680" w:rsidP="0004699A">
      <w:pPr>
        <w:pStyle w:val="Heading2"/>
        <w:shd w:val="clear" w:color="auto" w:fill="5F497A"/>
        <w:ind w:left="1418" w:hanging="1418"/>
        <w:rPr>
          <w:color w:val="FFFFFF"/>
        </w:rPr>
      </w:pPr>
      <w:r>
        <w:rPr>
          <w:color w:val="FFFFFF"/>
        </w:rPr>
        <w:t>Section H</w:t>
      </w:r>
      <w:r w:rsidR="0004699A" w:rsidRPr="001355F5">
        <w:rPr>
          <w:color w:val="FFFFFF"/>
        </w:rPr>
        <w:t xml:space="preserve"> — Consent and Application Declaration</w:t>
      </w:r>
    </w:p>
    <w:p w14:paraId="7B3A9E41" w14:textId="77777777" w:rsidR="0004699A" w:rsidRPr="00D82B3A" w:rsidRDefault="0004699A" w:rsidP="0004699A">
      <w:pPr>
        <w:autoSpaceDE w:val="0"/>
        <w:autoSpaceDN w:val="0"/>
        <w:adjustRightInd w:val="0"/>
        <w:spacing w:before="120" w:after="100" w:afterAutospacing="1"/>
        <w:contextualSpacing/>
        <w:jc w:val="both"/>
        <w:rPr>
          <w:rFonts w:cs="HelveticaNeueLTStd-Cn"/>
          <w:sz w:val="20"/>
          <w:szCs w:val="20"/>
          <w:lang w:eastAsia="en-AU"/>
        </w:rPr>
      </w:pPr>
      <w:r w:rsidRPr="005036FE">
        <w:rPr>
          <w:rFonts w:cs="HelveticaNeueLTStd-Cn"/>
          <w:b/>
          <w:sz w:val="20"/>
          <w:szCs w:val="20"/>
          <w:lang w:eastAsia="en-AU"/>
        </w:rPr>
        <w:t>I,</w:t>
      </w:r>
      <w:r w:rsidRPr="00D82B3A">
        <w:rPr>
          <w:rFonts w:cs="HelveticaNeueLTStd-Cn"/>
          <w:sz w:val="20"/>
          <w:szCs w:val="20"/>
          <w:lang w:eastAsia="en-AU"/>
        </w:rPr>
        <w:t xml:space="preserve"> _______________________________________</w:t>
      </w:r>
      <w:r>
        <w:rPr>
          <w:rFonts w:cs="HelveticaNeueLTStd-Cn"/>
          <w:sz w:val="20"/>
          <w:szCs w:val="20"/>
          <w:lang w:eastAsia="en-AU"/>
        </w:rPr>
        <w:t>________</w:t>
      </w:r>
      <w:r w:rsidRPr="00D82B3A">
        <w:rPr>
          <w:rFonts w:cs="HelveticaNeueLTStd-Cn"/>
          <w:sz w:val="20"/>
          <w:szCs w:val="20"/>
          <w:lang w:eastAsia="en-AU"/>
        </w:rPr>
        <w:t>_________________________________________,</w:t>
      </w:r>
    </w:p>
    <w:p w14:paraId="12D61F53" w14:textId="77777777" w:rsidR="0004699A" w:rsidRDefault="0004699A" w:rsidP="0004699A">
      <w:pPr>
        <w:autoSpaceDE w:val="0"/>
        <w:autoSpaceDN w:val="0"/>
        <w:adjustRightInd w:val="0"/>
        <w:spacing w:after="100" w:afterAutospacing="1"/>
        <w:ind w:left="425"/>
        <w:contextualSpacing/>
        <w:jc w:val="both"/>
        <w:rPr>
          <w:rStyle w:val="Emphasis"/>
          <w:rFonts w:cs="HelveticaNeueLTStd-BdCn"/>
          <w:bCs/>
          <w:i/>
          <w:szCs w:val="16"/>
        </w:rPr>
      </w:pPr>
      <w:r w:rsidRPr="00D82B3A">
        <w:rPr>
          <w:rFonts w:cs="HelveticaNeueLTStd-Cn"/>
          <w:b/>
          <w:sz w:val="20"/>
          <w:szCs w:val="20"/>
          <w:lang w:eastAsia="en-AU"/>
        </w:rPr>
        <w:t xml:space="preserve"> </w:t>
      </w:r>
      <w:r w:rsidRPr="00D82B3A">
        <w:rPr>
          <w:rFonts w:cs="HelveticaNeueLTStd-Cn"/>
          <w:sz w:val="20"/>
          <w:szCs w:val="20"/>
          <w:lang w:eastAsia="en-AU"/>
        </w:rPr>
        <w:tab/>
      </w:r>
      <w:r w:rsidRPr="00D82B3A">
        <w:rPr>
          <w:rFonts w:cs="HelveticaNeueLTStd-Cn"/>
          <w:sz w:val="20"/>
          <w:szCs w:val="20"/>
          <w:lang w:eastAsia="en-AU"/>
        </w:rPr>
        <w:tab/>
      </w:r>
      <w:r w:rsidRPr="00D82B3A">
        <w:rPr>
          <w:rFonts w:cs="HelveticaNeueLTStd-Cn"/>
          <w:sz w:val="20"/>
          <w:szCs w:val="20"/>
          <w:lang w:eastAsia="en-AU"/>
        </w:rPr>
        <w:tab/>
      </w:r>
      <w:r w:rsidRPr="00AF3AEE">
        <w:rPr>
          <w:rStyle w:val="Emphasis"/>
          <w:rFonts w:cs="HelveticaNeueLTStd-BdCn"/>
          <w:bCs/>
          <w:i/>
          <w:szCs w:val="16"/>
        </w:rPr>
        <w:t>Insert name, address and occupation of person making the declaration</w:t>
      </w:r>
    </w:p>
    <w:p w14:paraId="3B7C626F" w14:textId="77777777" w:rsidR="00404878" w:rsidRDefault="00404878" w:rsidP="0004699A">
      <w:pPr>
        <w:autoSpaceDE w:val="0"/>
        <w:autoSpaceDN w:val="0"/>
        <w:adjustRightInd w:val="0"/>
        <w:spacing w:after="100" w:afterAutospacing="1"/>
        <w:ind w:firstLine="425"/>
        <w:contextualSpacing/>
        <w:jc w:val="both"/>
        <w:rPr>
          <w:rFonts w:cs="Calibri"/>
          <w:spacing w:val="-1"/>
        </w:rPr>
      </w:pPr>
    </w:p>
    <w:p w14:paraId="2DD90767" w14:textId="77777777" w:rsidR="0004699A" w:rsidRPr="005036FE" w:rsidRDefault="0004699A" w:rsidP="0004699A">
      <w:pPr>
        <w:autoSpaceDE w:val="0"/>
        <w:autoSpaceDN w:val="0"/>
        <w:adjustRightInd w:val="0"/>
        <w:spacing w:after="100" w:afterAutospacing="1"/>
        <w:ind w:firstLine="425"/>
        <w:contextualSpacing/>
        <w:jc w:val="both"/>
        <w:rPr>
          <w:rFonts w:cs="Calibri"/>
          <w:spacing w:val="-1"/>
        </w:rPr>
      </w:pPr>
      <w:r w:rsidRPr="005036FE">
        <w:rPr>
          <w:rFonts w:cs="Calibri"/>
          <w:spacing w:val="-1"/>
        </w:rPr>
        <w:t>make the following declaration</w:t>
      </w:r>
    </w:p>
    <w:p w14:paraId="79FDD467" w14:textId="77777777" w:rsidR="0004699A" w:rsidRPr="00A30AC9" w:rsidRDefault="0004699A" w:rsidP="0004699A">
      <w:pPr>
        <w:kinsoku w:val="0"/>
        <w:overflowPunct w:val="0"/>
        <w:autoSpaceDE w:val="0"/>
        <w:autoSpaceDN w:val="0"/>
        <w:adjustRightInd w:val="0"/>
        <w:spacing w:after="0"/>
        <w:rPr>
          <w:rFonts w:cs="Calibri"/>
          <w:b/>
          <w:bCs/>
        </w:rPr>
      </w:pPr>
    </w:p>
    <w:p w14:paraId="19CA7964" w14:textId="77777777" w:rsidR="0004699A" w:rsidRPr="005036FE" w:rsidRDefault="0004699A" w:rsidP="00404878">
      <w:pPr>
        <w:numPr>
          <w:ilvl w:val="0"/>
          <w:numId w:val="30"/>
        </w:numPr>
        <w:kinsoku w:val="0"/>
        <w:overflowPunct w:val="0"/>
        <w:autoSpaceDE w:val="0"/>
        <w:autoSpaceDN w:val="0"/>
        <w:adjustRightInd w:val="0"/>
        <w:spacing w:after="0" w:line="240" w:lineRule="auto"/>
        <w:ind w:hanging="502"/>
        <w:rPr>
          <w:rFonts w:cs="Calibri"/>
          <w:spacing w:val="-1"/>
        </w:rPr>
      </w:pPr>
      <w:r w:rsidRPr="00281132">
        <w:rPr>
          <w:rFonts w:cs="Calibri"/>
          <w:b/>
          <w:spacing w:val="-1"/>
        </w:rPr>
        <w:t xml:space="preserve">I declare </w:t>
      </w:r>
      <w:r w:rsidRPr="005036FE">
        <w:rPr>
          <w:rFonts w:cs="Calibri"/>
          <w:spacing w:val="-1"/>
        </w:rPr>
        <w:t>that I make this application to the Technical Regulator for an operating certificate to provide a regulated utility service under the Act and that all statements, and the documents/information provided in support of the application, are accurate, true and correct.</w:t>
      </w:r>
    </w:p>
    <w:p w14:paraId="079FC27B" w14:textId="77777777" w:rsidR="0004699A" w:rsidRPr="00D31442" w:rsidRDefault="0004699A" w:rsidP="0004699A">
      <w:pPr>
        <w:kinsoku w:val="0"/>
        <w:overflowPunct w:val="0"/>
        <w:autoSpaceDE w:val="0"/>
        <w:autoSpaceDN w:val="0"/>
        <w:adjustRightInd w:val="0"/>
        <w:spacing w:after="0"/>
        <w:rPr>
          <w:rFonts w:cs="Calibri"/>
        </w:rPr>
      </w:pPr>
    </w:p>
    <w:p w14:paraId="16F4914C" w14:textId="77777777" w:rsidR="0004699A" w:rsidRDefault="0004699A" w:rsidP="00404878">
      <w:pPr>
        <w:numPr>
          <w:ilvl w:val="0"/>
          <w:numId w:val="30"/>
        </w:numPr>
        <w:kinsoku w:val="0"/>
        <w:overflowPunct w:val="0"/>
        <w:autoSpaceDE w:val="0"/>
        <w:autoSpaceDN w:val="0"/>
        <w:adjustRightInd w:val="0"/>
        <w:spacing w:after="0" w:line="240" w:lineRule="auto"/>
        <w:ind w:hanging="502"/>
        <w:rPr>
          <w:rFonts w:cs="Calibri"/>
          <w:b/>
          <w:spacing w:val="-1"/>
        </w:rPr>
      </w:pPr>
      <w:r w:rsidRPr="00281132">
        <w:rPr>
          <w:rFonts w:cs="Calibri"/>
          <w:b/>
          <w:spacing w:val="-1"/>
        </w:rPr>
        <w:t>I authorise and consent:</w:t>
      </w:r>
    </w:p>
    <w:p w14:paraId="3F76D552" w14:textId="77777777" w:rsidR="0004699A" w:rsidRDefault="0004699A" w:rsidP="0004699A">
      <w:pPr>
        <w:kinsoku w:val="0"/>
        <w:overflowPunct w:val="0"/>
        <w:autoSpaceDE w:val="0"/>
        <w:autoSpaceDN w:val="0"/>
        <w:adjustRightInd w:val="0"/>
        <w:spacing w:after="0"/>
        <w:ind w:left="502"/>
        <w:rPr>
          <w:rFonts w:cs="Calibri"/>
          <w:b/>
          <w:spacing w:val="-1"/>
        </w:rPr>
      </w:pPr>
    </w:p>
    <w:p w14:paraId="4CE273EB" w14:textId="77777777" w:rsidR="0004699A" w:rsidRDefault="0004699A" w:rsidP="0004699A">
      <w:pPr>
        <w:pStyle w:val="ListParagraph"/>
        <w:numPr>
          <w:ilvl w:val="0"/>
          <w:numId w:val="31"/>
        </w:numPr>
        <w:kinsoku w:val="0"/>
        <w:overflowPunct w:val="0"/>
        <w:autoSpaceDE w:val="0"/>
        <w:autoSpaceDN w:val="0"/>
        <w:adjustRightInd w:val="0"/>
        <w:spacing w:after="0" w:line="240" w:lineRule="auto"/>
        <w:ind w:right="230"/>
        <w:contextualSpacing w:val="0"/>
        <w:jc w:val="both"/>
        <w:rPr>
          <w:rFonts w:cs="Calibri"/>
          <w:spacing w:val="-1"/>
        </w:rPr>
      </w:pPr>
      <w:r w:rsidRPr="005036FE">
        <w:rPr>
          <w:rFonts w:cs="Calibri"/>
          <w:spacing w:val="-1"/>
        </w:rPr>
        <w:t>to the Technical Regulator and the Utilities Technical Regulation Team making enquiries of, and exchanging information with, the relevant regulatory authorities of any State or Territory, or other country, regarding my operating certificate and practice of my regulated utility service, or otherwise regarding matters relevant to this application; and</w:t>
      </w:r>
    </w:p>
    <w:p w14:paraId="2685E300" w14:textId="77777777" w:rsidR="0004699A" w:rsidRPr="005036FE" w:rsidRDefault="0004699A" w:rsidP="0004699A">
      <w:pPr>
        <w:pStyle w:val="ListParagraph"/>
        <w:kinsoku w:val="0"/>
        <w:overflowPunct w:val="0"/>
        <w:ind w:right="230"/>
        <w:jc w:val="both"/>
        <w:rPr>
          <w:rFonts w:cs="Calibri"/>
          <w:spacing w:val="-1"/>
        </w:rPr>
      </w:pPr>
    </w:p>
    <w:p w14:paraId="79624EAA" w14:textId="77777777" w:rsidR="0004699A" w:rsidRPr="005036FE" w:rsidRDefault="0004699A" w:rsidP="0004699A">
      <w:pPr>
        <w:pStyle w:val="ListParagraph"/>
        <w:numPr>
          <w:ilvl w:val="0"/>
          <w:numId w:val="31"/>
        </w:numPr>
        <w:kinsoku w:val="0"/>
        <w:overflowPunct w:val="0"/>
        <w:autoSpaceDE w:val="0"/>
        <w:autoSpaceDN w:val="0"/>
        <w:adjustRightInd w:val="0"/>
        <w:spacing w:after="0" w:line="240" w:lineRule="auto"/>
        <w:ind w:right="230"/>
        <w:contextualSpacing w:val="0"/>
        <w:jc w:val="both"/>
        <w:rPr>
          <w:rFonts w:cs="Calibri"/>
          <w:spacing w:val="-1"/>
        </w:rPr>
      </w:pPr>
      <w:r w:rsidRPr="005036FE">
        <w:rPr>
          <w:rFonts w:cs="Calibri"/>
          <w:spacing w:val="-1"/>
        </w:rPr>
        <w:t>to receive information from the Technical Regulator and the Utilities Technical Regulation Team relevant to my operating certificate.</w:t>
      </w:r>
    </w:p>
    <w:p w14:paraId="4B70BD87" w14:textId="77777777" w:rsidR="0004699A" w:rsidRPr="00A30AC9" w:rsidRDefault="0004699A" w:rsidP="0004699A">
      <w:pPr>
        <w:kinsoku w:val="0"/>
        <w:overflowPunct w:val="0"/>
        <w:autoSpaceDE w:val="0"/>
        <w:autoSpaceDN w:val="0"/>
        <w:adjustRightInd w:val="0"/>
        <w:spacing w:after="0"/>
        <w:rPr>
          <w:rFonts w:cs="Calibri"/>
          <w:b/>
        </w:rPr>
      </w:pPr>
    </w:p>
    <w:p w14:paraId="3F23C1EE" w14:textId="77777777" w:rsidR="0004699A" w:rsidRDefault="0004699A" w:rsidP="00404878">
      <w:pPr>
        <w:numPr>
          <w:ilvl w:val="0"/>
          <w:numId w:val="30"/>
        </w:numPr>
        <w:kinsoku w:val="0"/>
        <w:overflowPunct w:val="0"/>
        <w:autoSpaceDE w:val="0"/>
        <w:autoSpaceDN w:val="0"/>
        <w:adjustRightInd w:val="0"/>
        <w:spacing w:after="0" w:line="240" w:lineRule="auto"/>
        <w:ind w:hanging="502"/>
        <w:rPr>
          <w:rFonts w:cs="Calibri"/>
          <w:b/>
          <w:spacing w:val="-1"/>
        </w:rPr>
      </w:pPr>
      <w:r w:rsidRPr="00281132">
        <w:rPr>
          <w:rFonts w:cs="Calibri"/>
          <w:b/>
          <w:spacing w:val="-1"/>
        </w:rPr>
        <w:t>I acknowledge:</w:t>
      </w:r>
    </w:p>
    <w:p w14:paraId="59D391CA" w14:textId="77777777" w:rsidR="0004699A" w:rsidRDefault="0004699A" w:rsidP="0004699A">
      <w:pPr>
        <w:kinsoku w:val="0"/>
        <w:overflowPunct w:val="0"/>
        <w:autoSpaceDE w:val="0"/>
        <w:autoSpaceDN w:val="0"/>
        <w:adjustRightInd w:val="0"/>
        <w:spacing w:after="0"/>
        <w:ind w:left="502"/>
        <w:rPr>
          <w:rFonts w:cs="Calibri"/>
          <w:b/>
          <w:spacing w:val="-1"/>
        </w:rPr>
      </w:pPr>
    </w:p>
    <w:p w14:paraId="248CD36B" w14:textId="77777777" w:rsidR="0004699A" w:rsidRPr="005036FE" w:rsidRDefault="0004699A" w:rsidP="0004699A">
      <w:pPr>
        <w:pStyle w:val="ListParagraph"/>
        <w:numPr>
          <w:ilvl w:val="0"/>
          <w:numId w:val="32"/>
        </w:numPr>
        <w:kinsoku w:val="0"/>
        <w:overflowPunct w:val="0"/>
        <w:autoSpaceDE w:val="0"/>
        <w:autoSpaceDN w:val="0"/>
        <w:adjustRightInd w:val="0"/>
        <w:spacing w:after="0" w:line="240" w:lineRule="auto"/>
        <w:ind w:right="230"/>
        <w:contextualSpacing w:val="0"/>
        <w:jc w:val="both"/>
        <w:rPr>
          <w:rFonts w:cs="Calibri"/>
          <w:spacing w:val="-1"/>
        </w:rPr>
      </w:pPr>
      <w:r w:rsidRPr="005036FE">
        <w:rPr>
          <w:rFonts w:cs="Calibri"/>
          <w:spacing w:val="-1"/>
        </w:rPr>
        <w:t>that the Technical Regulator and the Utilities Technical Regulation Team may validate documents provided in support of this application or wish to confirm my identity;</w:t>
      </w:r>
    </w:p>
    <w:p w14:paraId="49976BF7" w14:textId="77777777" w:rsidR="0004699A" w:rsidRPr="005036FE" w:rsidRDefault="0004699A" w:rsidP="0004699A">
      <w:pPr>
        <w:pStyle w:val="ListParagraph"/>
        <w:kinsoku w:val="0"/>
        <w:overflowPunct w:val="0"/>
        <w:ind w:right="230"/>
        <w:jc w:val="both"/>
        <w:rPr>
          <w:rFonts w:cs="Calibri"/>
          <w:spacing w:val="-1"/>
        </w:rPr>
      </w:pPr>
    </w:p>
    <w:p w14:paraId="5115B021" w14:textId="77777777" w:rsidR="0004699A" w:rsidRPr="005036FE" w:rsidRDefault="0004699A" w:rsidP="0004699A">
      <w:pPr>
        <w:pStyle w:val="ListParagraph"/>
        <w:numPr>
          <w:ilvl w:val="0"/>
          <w:numId w:val="32"/>
        </w:numPr>
        <w:kinsoku w:val="0"/>
        <w:overflowPunct w:val="0"/>
        <w:autoSpaceDE w:val="0"/>
        <w:autoSpaceDN w:val="0"/>
        <w:adjustRightInd w:val="0"/>
        <w:spacing w:after="0" w:line="240" w:lineRule="auto"/>
        <w:ind w:right="230"/>
        <w:contextualSpacing w:val="0"/>
        <w:jc w:val="both"/>
        <w:rPr>
          <w:rFonts w:cs="Calibri"/>
          <w:spacing w:val="-1"/>
        </w:rPr>
      </w:pPr>
      <w:r w:rsidRPr="005036FE">
        <w:rPr>
          <w:rFonts w:cs="Calibri"/>
          <w:spacing w:val="-1"/>
        </w:rPr>
        <w:t xml:space="preserve">that failure to complete all relevant sections of this application and enclose all supporting documentation may result in this application not being accepted or additional fees being applied as per the statutory instrument authorising fees to be taken under the Act; </w:t>
      </w:r>
    </w:p>
    <w:p w14:paraId="4812D42E" w14:textId="77777777" w:rsidR="0004699A" w:rsidRPr="005036FE" w:rsidRDefault="0004699A" w:rsidP="0004699A">
      <w:pPr>
        <w:pStyle w:val="ListParagraph"/>
        <w:kinsoku w:val="0"/>
        <w:overflowPunct w:val="0"/>
        <w:ind w:right="230"/>
        <w:jc w:val="both"/>
        <w:rPr>
          <w:rFonts w:cs="Calibri"/>
          <w:spacing w:val="-1"/>
        </w:rPr>
      </w:pPr>
    </w:p>
    <w:p w14:paraId="1562BBA9" w14:textId="77777777" w:rsidR="0004699A" w:rsidRDefault="0004699A" w:rsidP="0004699A">
      <w:pPr>
        <w:pStyle w:val="ListParagraph"/>
        <w:numPr>
          <w:ilvl w:val="0"/>
          <w:numId w:val="32"/>
        </w:numPr>
        <w:kinsoku w:val="0"/>
        <w:overflowPunct w:val="0"/>
        <w:autoSpaceDE w:val="0"/>
        <w:autoSpaceDN w:val="0"/>
        <w:adjustRightInd w:val="0"/>
        <w:spacing w:after="0" w:line="240" w:lineRule="auto"/>
        <w:ind w:right="230"/>
        <w:contextualSpacing w:val="0"/>
        <w:jc w:val="both"/>
        <w:rPr>
          <w:rFonts w:cs="Calibri"/>
          <w:spacing w:val="-1"/>
        </w:rPr>
      </w:pPr>
      <w:r w:rsidRPr="005036FE">
        <w:rPr>
          <w:rFonts w:cs="Calibri"/>
          <w:spacing w:val="-1"/>
        </w:rPr>
        <w:t>that the Technical Regulat</w:t>
      </w:r>
      <w:r w:rsidR="00B040EC">
        <w:rPr>
          <w:rFonts w:cs="Calibri"/>
          <w:spacing w:val="-1"/>
        </w:rPr>
        <w:t>or has the right to refuse</w:t>
      </w:r>
      <w:r w:rsidRPr="005036FE">
        <w:rPr>
          <w:rFonts w:cs="Calibri"/>
          <w:spacing w:val="-1"/>
        </w:rPr>
        <w:t xml:space="preserve"> my application if not satisfied that I am eligible to hold an operating certificate</w:t>
      </w:r>
      <w:r w:rsidR="00B040EC">
        <w:rPr>
          <w:rFonts w:cs="Calibri"/>
          <w:spacing w:val="-1"/>
        </w:rPr>
        <w:t xml:space="preserve">; </w:t>
      </w:r>
    </w:p>
    <w:p w14:paraId="07C5F8CC" w14:textId="77777777" w:rsidR="0004699A" w:rsidRPr="00C51C7D" w:rsidRDefault="0004699A" w:rsidP="0004699A">
      <w:pPr>
        <w:pStyle w:val="ListParagraph"/>
        <w:rPr>
          <w:rFonts w:cs="Calibri"/>
          <w:spacing w:val="-1"/>
        </w:rPr>
      </w:pPr>
    </w:p>
    <w:p w14:paraId="50E658A4" w14:textId="77777777" w:rsidR="0004699A" w:rsidRDefault="0004699A" w:rsidP="0004699A">
      <w:pPr>
        <w:pStyle w:val="ListParagraph"/>
        <w:numPr>
          <w:ilvl w:val="0"/>
          <w:numId w:val="32"/>
        </w:numPr>
        <w:kinsoku w:val="0"/>
        <w:overflowPunct w:val="0"/>
        <w:autoSpaceDE w:val="0"/>
        <w:autoSpaceDN w:val="0"/>
        <w:adjustRightInd w:val="0"/>
        <w:spacing w:after="0" w:line="240" w:lineRule="auto"/>
        <w:ind w:right="230"/>
        <w:contextualSpacing w:val="0"/>
        <w:jc w:val="both"/>
        <w:rPr>
          <w:rFonts w:cs="Calibri"/>
          <w:spacing w:val="-1"/>
        </w:rPr>
      </w:pPr>
      <w:r w:rsidRPr="007E24EB">
        <w:rPr>
          <w:rFonts w:cs="Calibri"/>
          <w:spacing w:val="-1"/>
        </w:rPr>
        <w:t xml:space="preserve">that the Technical Regulator may impose a condition on my operating </w:t>
      </w:r>
      <w:r w:rsidR="00B040EC">
        <w:rPr>
          <w:rFonts w:cs="Calibri"/>
          <w:spacing w:val="-1"/>
        </w:rPr>
        <w:t>certificate;</w:t>
      </w:r>
      <w:r w:rsidR="004F1535">
        <w:rPr>
          <w:rFonts w:cs="Calibri"/>
          <w:spacing w:val="-1"/>
        </w:rPr>
        <w:t xml:space="preserve"> and</w:t>
      </w:r>
    </w:p>
    <w:p w14:paraId="2FE35DB3" w14:textId="77777777" w:rsidR="00B040EC" w:rsidRDefault="00B040EC" w:rsidP="00B040EC">
      <w:pPr>
        <w:pStyle w:val="ListParagraph"/>
        <w:rPr>
          <w:rFonts w:cs="Calibri"/>
          <w:spacing w:val="-1"/>
        </w:rPr>
      </w:pPr>
    </w:p>
    <w:p w14:paraId="408E78DD" w14:textId="77777777" w:rsidR="00B040EC" w:rsidRPr="004F1535" w:rsidRDefault="004F1535" w:rsidP="0004699A">
      <w:pPr>
        <w:pStyle w:val="ListParagraph"/>
        <w:numPr>
          <w:ilvl w:val="0"/>
          <w:numId w:val="32"/>
        </w:numPr>
        <w:kinsoku w:val="0"/>
        <w:overflowPunct w:val="0"/>
        <w:autoSpaceDE w:val="0"/>
        <w:autoSpaceDN w:val="0"/>
        <w:adjustRightInd w:val="0"/>
        <w:spacing w:after="0" w:line="240" w:lineRule="auto"/>
        <w:ind w:right="230"/>
        <w:contextualSpacing w:val="0"/>
        <w:jc w:val="both"/>
        <w:rPr>
          <w:rFonts w:cs="Calibri"/>
          <w:b/>
          <w:spacing w:val="-1"/>
        </w:rPr>
      </w:pPr>
      <w:r w:rsidRPr="004F1535">
        <w:rPr>
          <w:rFonts w:cs="Calibri"/>
          <w:spacing w:val="-1"/>
        </w:rPr>
        <w:lastRenderedPageBreak/>
        <w:t xml:space="preserve">if a condition of the operating certificate is not complied with, the </w:t>
      </w:r>
      <w:r w:rsidR="00B040EC" w:rsidRPr="004F1535">
        <w:rPr>
          <w:rFonts w:cs="Calibri"/>
          <w:spacing w:val="-1"/>
        </w:rPr>
        <w:t xml:space="preserve">Technical Regulator has the right to </w:t>
      </w:r>
      <w:r w:rsidRPr="004F1535">
        <w:rPr>
          <w:rFonts w:cs="Calibri"/>
          <w:spacing w:val="-1"/>
        </w:rPr>
        <w:t xml:space="preserve">revoke my operating certificate.  </w:t>
      </w:r>
      <w:r>
        <w:rPr>
          <w:rFonts w:cs="Calibri"/>
          <w:b/>
          <w:spacing w:val="-1"/>
        </w:rPr>
        <w:t>Conditions will</w:t>
      </w:r>
      <w:r w:rsidRPr="004F1535">
        <w:rPr>
          <w:rFonts w:cs="Calibri"/>
          <w:b/>
          <w:spacing w:val="-1"/>
        </w:rPr>
        <w:t xml:space="preserve"> include payment of appropriate fees.</w:t>
      </w:r>
    </w:p>
    <w:p w14:paraId="34BF9226" w14:textId="77777777" w:rsidR="0004699A" w:rsidRPr="007E24EB" w:rsidRDefault="0004699A" w:rsidP="0004699A">
      <w:pPr>
        <w:pStyle w:val="ListParagraph"/>
        <w:kinsoku w:val="0"/>
        <w:overflowPunct w:val="0"/>
        <w:ind w:right="230"/>
        <w:jc w:val="both"/>
        <w:rPr>
          <w:rFonts w:cs="Calibri"/>
          <w:spacing w:val="-1"/>
        </w:rPr>
      </w:pPr>
    </w:p>
    <w:p w14:paraId="345689CE" w14:textId="77777777" w:rsidR="0004699A" w:rsidRPr="00440374" w:rsidRDefault="0004699A" w:rsidP="00404878">
      <w:pPr>
        <w:numPr>
          <w:ilvl w:val="0"/>
          <w:numId w:val="30"/>
        </w:numPr>
        <w:kinsoku w:val="0"/>
        <w:overflowPunct w:val="0"/>
        <w:autoSpaceDE w:val="0"/>
        <w:autoSpaceDN w:val="0"/>
        <w:adjustRightInd w:val="0"/>
        <w:spacing w:after="0" w:line="240" w:lineRule="auto"/>
        <w:ind w:left="567" w:hanging="567"/>
        <w:rPr>
          <w:rFonts w:cs="Calibri"/>
          <w:spacing w:val="-1"/>
        </w:rPr>
      </w:pPr>
      <w:r w:rsidRPr="00DC3EC8">
        <w:rPr>
          <w:rFonts w:cs="Calibri"/>
          <w:spacing w:val="-1"/>
        </w:rPr>
        <w:t>I affirm that</w:t>
      </w:r>
      <w:r w:rsidRPr="00440374">
        <w:rPr>
          <w:rFonts w:cs="Calibri"/>
          <w:spacing w:val="-1"/>
        </w:rPr>
        <w:t xml:space="preserve"> I have authority to undertake any activity necessary to comply with the </w:t>
      </w:r>
      <w:r w:rsidRPr="000338E4">
        <w:rPr>
          <w:rFonts w:cs="Calibri"/>
          <w:i/>
          <w:spacing w:val="-1"/>
        </w:rPr>
        <w:t xml:space="preserve">Utilities (Technical Regulation) Act 2014 </w:t>
      </w:r>
      <w:r w:rsidRPr="00440374">
        <w:rPr>
          <w:rFonts w:cs="Calibri"/>
          <w:spacing w:val="-1"/>
        </w:rPr>
        <w:t xml:space="preserve">and a direction issued by </w:t>
      </w:r>
      <w:r>
        <w:rPr>
          <w:rFonts w:cs="Calibri"/>
          <w:spacing w:val="-1"/>
        </w:rPr>
        <w:t>the Technical Regulator</w:t>
      </w:r>
      <w:r w:rsidR="00A35FFE">
        <w:rPr>
          <w:rFonts w:cs="Calibri"/>
          <w:spacing w:val="-1"/>
        </w:rPr>
        <w:t>.</w:t>
      </w:r>
    </w:p>
    <w:p w14:paraId="76F1810B" w14:textId="77777777" w:rsidR="0004699A" w:rsidRPr="00440374" w:rsidRDefault="0004699A" w:rsidP="0004699A">
      <w:pPr>
        <w:kinsoku w:val="0"/>
        <w:overflowPunct w:val="0"/>
        <w:autoSpaceDE w:val="0"/>
        <w:autoSpaceDN w:val="0"/>
        <w:adjustRightInd w:val="0"/>
        <w:spacing w:after="0"/>
        <w:ind w:left="502"/>
        <w:rPr>
          <w:rFonts w:cs="Calibri"/>
          <w:b/>
          <w:spacing w:val="-1"/>
        </w:rPr>
      </w:pPr>
      <w:r w:rsidRPr="00440374">
        <w:rPr>
          <w:rFonts w:cs="Calibri"/>
          <w:b/>
          <w:spacing w:val="-1"/>
        </w:rPr>
        <w:t xml:space="preserve">  </w:t>
      </w:r>
    </w:p>
    <w:p w14:paraId="29F081B4" w14:textId="77777777" w:rsidR="0004699A" w:rsidRPr="00DC3EC8" w:rsidRDefault="0004699A" w:rsidP="00404878">
      <w:pPr>
        <w:numPr>
          <w:ilvl w:val="0"/>
          <w:numId w:val="30"/>
        </w:numPr>
        <w:kinsoku w:val="0"/>
        <w:overflowPunct w:val="0"/>
        <w:autoSpaceDE w:val="0"/>
        <w:autoSpaceDN w:val="0"/>
        <w:adjustRightInd w:val="0"/>
        <w:spacing w:after="0" w:line="240" w:lineRule="auto"/>
        <w:ind w:left="567" w:hanging="567"/>
        <w:rPr>
          <w:rFonts w:cs="Calibri"/>
          <w:spacing w:val="-1"/>
        </w:rPr>
      </w:pPr>
      <w:r w:rsidRPr="00DC3EC8">
        <w:rPr>
          <w:rFonts w:cs="Calibri"/>
          <w:spacing w:val="-1"/>
        </w:rPr>
        <w:t xml:space="preserve">I undertake to comply with the </w:t>
      </w:r>
      <w:r w:rsidRPr="00DC3EC8">
        <w:rPr>
          <w:rFonts w:cs="Calibri"/>
          <w:i/>
          <w:spacing w:val="-1"/>
        </w:rPr>
        <w:t>Utilities (Technical Regulation) Act 2014</w:t>
      </w:r>
      <w:r w:rsidRPr="00DC3EC8">
        <w:rPr>
          <w:rFonts w:cs="Calibri"/>
          <w:spacing w:val="-1"/>
        </w:rPr>
        <w:t xml:space="preserve"> and technical codes made under the Act relevant to my operating certificate when providing, or offering to provide, a regulated utility service(s); and</w:t>
      </w:r>
    </w:p>
    <w:p w14:paraId="0AAC8FDD" w14:textId="77777777" w:rsidR="0004699A" w:rsidRDefault="0004699A" w:rsidP="0004699A">
      <w:pPr>
        <w:kinsoku w:val="0"/>
        <w:overflowPunct w:val="0"/>
        <w:autoSpaceDE w:val="0"/>
        <w:autoSpaceDN w:val="0"/>
        <w:adjustRightInd w:val="0"/>
        <w:spacing w:after="0"/>
        <w:ind w:left="579"/>
        <w:rPr>
          <w:rFonts w:cs="Calibri"/>
          <w:b/>
          <w:spacing w:val="-1"/>
        </w:rPr>
      </w:pPr>
    </w:p>
    <w:p w14:paraId="1917D0FA" w14:textId="77777777" w:rsidR="0004699A" w:rsidRPr="007E24EB" w:rsidRDefault="0004699A" w:rsidP="00404878">
      <w:pPr>
        <w:numPr>
          <w:ilvl w:val="0"/>
          <w:numId w:val="30"/>
        </w:numPr>
        <w:kinsoku w:val="0"/>
        <w:overflowPunct w:val="0"/>
        <w:autoSpaceDE w:val="0"/>
        <w:autoSpaceDN w:val="0"/>
        <w:adjustRightInd w:val="0"/>
        <w:spacing w:after="0" w:line="240" w:lineRule="auto"/>
        <w:ind w:hanging="502"/>
        <w:rPr>
          <w:rFonts w:cs="Calibri"/>
          <w:spacing w:val="-1"/>
        </w:rPr>
      </w:pPr>
      <w:r w:rsidRPr="00DC3EC8">
        <w:rPr>
          <w:rFonts w:cs="Calibri"/>
          <w:spacing w:val="-1"/>
        </w:rPr>
        <w:t xml:space="preserve">If </w:t>
      </w:r>
      <w:r w:rsidRPr="007E24EB">
        <w:rPr>
          <w:rFonts w:cs="Calibri"/>
          <w:spacing w:val="-1"/>
        </w:rPr>
        <w:t>signing on behalf of a company or organisation, I the undersigned declare I have the appropriate delegation or authority to sign on behalf of the company or organisation.</w:t>
      </w:r>
    </w:p>
    <w:p w14:paraId="41B8C96F" w14:textId="77777777" w:rsidR="00404878" w:rsidRDefault="00404878" w:rsidP="0004699A">
      <w:pPr>
        <w:kinsoku w:val="0"/>
        <w:overflowPunct w:val="0"/>
        <w:autoSpaceDE w:val="0"/>
        <w:autoSpaceDN w:val="0"/>
        <w:adjustRightInd w:val="0"/>
        <w:spacing w:after="0"/>
        <w:ind w:left="502"/>
        <w:rPr>
          <w:lang w:eastAsia="en-AU"/>
        </w:rPr>
      </w:pPr>
    </w:p>
    <w:p w14:paraId="69146D28" w14:textId="77777777" w:rsidR="0004699A" w:rsidRDefault="0004699A" w:rsidP="0004699A">
      <w:pPr>
        <w:kinsoku w:val="0"/>
        <w:overflowPunct w:val="0"/>
        <w:autoSpaceDE w:val="0"/>
        <w:autoSpaceDN w:val="0"/>
        <w:adjustRightInd w:val="0"/>
        <w:spacing w:after="0"/>
        <w:ind w:left="502"/>
        <w:rPr>
          <w:i/>
          <w:lang w:eastAsia="en-AU"/>
        </w:rPr>
      </w:pPr>
      <w:r w:rsidRPr="007E24EB">
        <w:rPr>
          <w:lang w:eastAsia="en-AU"/>
        </w:rPr>
        <w:t xml:space="preserve">Giving false or misleading information is a serious criminal offence under the </w:t>
      </w:r>
      <w:r w:rsidRPr="007E24EB">
        <w:rPr>
          <w:i/>
          <w:lang w:eastAsia="en-AU"/>
        </w:rPr>
        <w:t>Criminal Code 2002</w:t>
      </w:r>
    </w:p>
    <w:p w14:paraId="4FAC7C76" w14:textId="77777777" w:rsidR="00234EC8" w:rsidRDefault="00234EC8" w:rsidP="0004699A">
      <w:pPr>
        <w:kinsoku w:val="0"/>
        <w:overflowPunct w:val="0"/>
        <w:autoSpaceDE w:val="0"/>
        <w:autoSpaceDN w:val="0"/>
        <w:adjustRightInd w:val="0"/>
        <w:spacing w:after="0"/>
        <w:ind w:left="502"/>
        <w:rPr>
          <w:i/>
          <w:lang w:eastAsia="en-AU"/>
        </w:rPr>
      </w:pPr>
    </w:p>
    <w:p w14:paraId="272F880C" w14:textId="77777777" w:rsidR="00234EC8" w:rsidRPr="004F0FE9" w:rsidRDefault="00234EC8" w:rsidP="00234EC8">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Style w:val="Strong"/>
          <w:szCs w:val="20"/>
        </w:rPr>
      </w:pPr>
    </w:p>
    <w:p w14:paraId="6582EB48" w14:textId="77777777" w:rsidR="00234EC8" w:rsidRPr="00A928BC" w:rsidRDefault="00234EC8" w:rsidP="00234EC8">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1843" w:hanging="1843"/>
        <w:contextualSpacing/>
        <w:rPr>
          <w:rStyle w:val="Strong"/>
          <w:b w:val="0"/>
          <w:szCs w:val="20"/>
        </w:rPr>
      </w:pPr>
      <w:r>
        <w:rPr>
          <w:rStyle w:val="Strong"/>
          <w:szCs w:val="20"/>
        </w:rPr>
        <w:t>Requirement:</w:t>
      </w:r>
      <w:r>
        <w:rPr>
          <w:rStyle w:val="Strong"/>
          <w:szCs w:val="20"/>
        </w:rPr>
        <w:tab/>
      </w:r>
      <w:r w:rsidR="006A73A9">
        <w:rPr>
          <w:rStyle w:val="Strong"/>
          <w:b w:val="0"/>
          <w:szCs w:val="20"/>
        </w:rPr>
        <w:t>If the</w:t>
      </w:r>
      <w:r w:rsidRPr="00234EC8">
        <w:rPr>
          <w:rStyle w:val="Strong"/>
          <w:b w:val="0"/>
          <w:szCs w:val="20"/>
        </w:rPr>
        <w:t xml:space="preserve"> application is in a company name then a director </w:t>
      </w:r>
      <w:r>
        <w:rPr>
          <w:rStyle w:val="Strong"/>
          <w:b w:val="0"/>
          <w:szCs w:val="20"/>
        </w:rPr>
        <w:t xml:space="preserve">of the company </w:t>
      </w:r>
      <w:r w:rsidRPr="00234EC8">
        <w:rPr>
          <w:rStyle w:val="Strong"/>
          <w:b w:val="0"/>
          <w:szCs w:val="20"/>
        </w:rPr>
        <w:t>must sign this declaration.</w:t>
      </w:r>
      <w:r>
        <w:rPr>
          <w:rStyle w:val="Strong"/>
          <w:szCs w:val="20"/>
        </w:rPr>
        <w:t xml:space="preserve"> </w:t>
      </w:r>
    </w:p>
    <w:p w14:paraId="6A890876" w14:textId="77777777" w:rsidR="00234EC8" w:rsidRPr="00294F26" w:rsidRDefault="00234EC8" w:rsidP="00234EC8">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Style w:val="Strong"/>
          <w:szCs w:val="20"/>
        </w:rPr>
      </w:pPr>
    </w:p>
    <w:p w14:paraId="261698DF" w14:textId="77777777" w:rsidR="0004699A" w:rsidRPr="007E24EB" w:rsidRDefault="0004699A" w:rsidP="0004699A">
      <w:pPr>
        <w:kinsoku w:val="0"/>
        <w:overflowPunct w:val="0"/>
        <w:autoSpaceDE w:val="0"/>
        <w:autoSpaceDN w:val="0"/>
        <w:adjustRightInd w:val="0"/>
        <w:spacing w:after="0"/>
        <w:jc w:val="right"/>
        <w:rPr>
          <w:rFonts w:cs="Calibri"/>
          <w:spacing w:val="-1"/>
        </w:rPr>
      </w:pPr>
    </w:p>
    <w:p w14:paraId="4BF35C1B" w14:textId="77777777" w:rsidR="0004699A" w:rsidRPr="007E24EB" w:rsidRDefault="0004699A" w:rsidP="00404878">
      <w:pPr>
        <w:kinsoku w:val="0"/>
        <w:overflowPunct w:val="0"/>
        <w:autoSpaceDE w:val="0"/>
        <w:autoSpaceDN w:val="0"/>
        <w:adjustRightInd w:val="0"/>
        <w:spacing w:after="0"/>
        <w:ind w:left="502" w:hanging="502"/>
        <w:rPr>
          <w:rFonts w:cs="Calibri"/>
          <w:spacing w:val="-1"/>
        </w:rPr>
      </w:pPr>
      <w:r w:rsidRPr="007E24EB">
        <w:rPr>
          <w:rFonts w:cs="Calibri"/>
          <w:spacing w:val="-1"/>
        </w:rPr>
        <w:t>Print name of applicant</w:t>
      </w:r>
      <w:r w:rsidR="00234EC8">
        <w:rPr>
          <w:rFonts w:cs="Calibri"/>
          <w:spacing w:val="-1"/>
        </w:rPr>
        <w:t xml:space="preserve"> (or director)</w:t>
      </w:r>
      <w:r w:rsidRPr="007E24EB">
        <w:rPr>
          <w:rFonts w:cs="Calibri"/>
          <w:spacing w:val="-1"/>
        </w:rPr>
        <w:t>:__________________</w:t>
      </w:r>
      <w:r w:rsidR="00234EC8">
        <w:rPr>
          <w:rFonts w:cs="Calibri"/>
          <w:spacing w:val="-1"/>
        </w:rPr>
        <w:t>_______________________________</w:t>
      </w:r>
    </w:p>
    <w:p w14:paraId="52216162" w14:textId="77777777" w:rsidR="0004699A" w:rsidRPr="007E24EB" w:rsidRDefault="0004699A" w:rsidP="0004699A">
      <w:pPr>
        <w:kinsoku w:val="0"/>
        <w:overflowPunct w:val="0"/>
        <w:autoSpaceDE w:val="0"/>
        <w:autoSpaceDN w:val="0"/>
        <w:adjustRightInd w:val="0"/>
        <w:spacing w:after="0"/>
        <w:ind w:left="502"/>
        <w:rPr>
          <w:rFonts w:cs="Calibri"/>
          <w:spacing w:val="-1"/>
        </w:rPr>
      </w:pPr>
    </w:p>
    <w:p w14:paraId="65A1C3D1" w14:textId="77777777" w:rsidR="0004699A" w:rsidRDefault="0004699A" w:rsidP="0004699A">
      <w:pPr>
        <w:rPr>
          <w:u w:val="single"/>
        </w:rPr>
      </w:pPr>
      <w:r w:rsidRPr="007E24EB">
        <w:rPr>
          <w:rFonts w:cs="Calibri"/>
          <w:spacing w:val="-1"/>
        </w:rPr>
        <w:t>Signature</w:t>
      </w:r>
      <w:r w:rsidRPr="007E24EB">
        <w:rPr>
          <w:rFonts w:cs="Calibri"/>
        </w:rPr>
        <w:t xml:space="preserve"> </w:t>
      </w:r>
      <w:r w:rsidRPr="007E24EB">
        <w:rPr>
          <w:rFonts w:cs="Calibri"/>
          <w:spacing w:val="-1"/>
        </w:rPr>
        <w:t>of applicant:</w:t>
      </w:r>
      <w:r w:rsidRPr="007E24EB">
        <w:rPr>
          <w:rFonts w:ascii="Times New Roman" w:hAnsi="Times New Roman"/>
          <w:u w:val="single"/>
        </w:rPr>
        <w:t xml:space="preserve">                                                                                  </w:t>
      </w:r>
      <w:r w:rsidRPr="007E24EB">
        <w:rPr>
          <w:rFonts w:cs="Calibri"/>
        </w:rPr>
        <w:t>Date</w:t>
      </w:r>
      <w:r w:rsidRPr="007E24EB">
        <w:rPr>
          <w:u w:val="single"/>
        </w:rPr>
        <w:tab/>
        <w:t xml:space="preserve">  /           /    </w:t>
      </w:r>
      <w:r w:rsidRPr="007E24EB">
        <w:rPr>
          <w:u w:val="single"/>
        </w:rPr>
        <w:tab/>
      </w:r>
    </w:p>
    <w:p w14:paraId="09E21341" w14:textId="77777777" w:rsidR="002941E9" w:rsidRPr="00980356" w:rsidRDefault="0004699A" w:rsidP="00AB13B7">
      <w:pPr>
        <w:pStyle w:val="Heading2"/>
        <w:shd w:val="clear" w:color="auto" w:fill="5F497A"/>
        <w:ind w:left="1418" w:hanging="1418"/>
        <w:rPr>
          <w:color w:val="FFFFFF"/>
        </w:rPr>
      </w:pPr>
      <w:r>
        <w:rPr>
          <w:color w:val="FFFFFF"/>
        </w:rPr>
        <w:t xml:space="preserve">Section </w:t>
      </w:r>
      <w:r w:rsidR="00364680">
        <w:rPr>
          <w:color w:val="FFFFFF"/>
        </w:rPr>
        <w:t>I</w:t>
      </w:r>
      <w:r w:rsidR="0012529A" w:rsidRPr="002941E9">
        <w:rPr>
          <w:color w:val="FFFFFF"/>
        </w:rPr>
        <w:t xml:space="preserve"> </w:t>
      </w:r>
      <w:r w:rsidR="007A0010" w:rsidRPr="002941E9">
        <w:rPr>
          <w:color w:val="FFFFFF"/>
        </w:rPr>
        <w:t>—</w:t>
      </w:r>
      <w:r w:rsidR="005E1537" w:rsidRPr="002941E9">
        <w:rPr>
          <w:color w:val="FFFFFF"/>
        </w:rPr>
        <w:t xml:space="preserve"> </w:t>
      </w:r>
      <w:r>
        <w:rPr>
          <w:color w:val="FFFFFF"/>
        </w:rPr>
        <w:t>Lodgement and contact information</w:t>
      </w:r>
    </w:p>
    <w:p w14:paraId="41094E6C" w14:textId="77777777" w:rsidR="0004699A" w:rsidRDefault="0004699A" w:rsidP="00404878">
      <w:pPr>
        <w:kinsoku w:val="0"/>
        <w:overflowPunct w:val="0"/>
        <w:autoSpaceDE w:val="0"/>
        <w:autoSpaceDN w:val="0"/>
        <w:adjustRightInd w:val="0"/>
        <w:spacing w:after="0"/>
        <w:jc w:val="both"/>
        <w:outlineLvl w:val="1"/>
        <w:rPr>
          <w:rFonts w:cs="Calibri"/>
          <w:spacing w:val="-1"/>
        </w:rPr>
      </w:pPr>
      <w:r>
        <w:rPr>
          <w:rFonts w:cs="Calibri"/>
          <w:spacing w:val="-1"/>
        </w:rPr>
        <w:t>Lodgement of</w:t>
      </w:r>
      <w:r w:rsidRPr="00F800A2">
        <w:rPr>
          <w:rFonts w:cs="Calibri"/>
          <w:spacing w:val="-1"/>
        </w:rPr>
        <w:t xml:space="preserve"> this application </w:t>
      </w:r>
      <w:r>
        <w:rPr>
          <w:rFonts w:cs="Calibri"/>
          <w:spacing w:val="-1"/>
        </w:rPr>
        <w:t xml:space="preserve">form to the Utilities Technical Regulation Team may be via email, post or </w:t>
      </w:r>
      <w:r w:rsidRPr="00F800A2">
        <w:rPr>
          <w:rFonts w:cs="Calibri"/>
          <w:spacing w:val="-1"/>
        </w:rPr>
        <w:t>in person</w:t>
      </w:r>
      <w:r>
        <w:rPr>
          <w:rFonts w:cs="Calibri"/>
          <w:spacing w:val="-1"/>
        </w:rPr>
        <w:t xml:space="preserve"> at the Access Canberra Environment Planning and Land Shopfront</w:t>
      </w:r>
      <w:r w:rsidRPr="00F800A2">
        <w:rPr>
          <w:rFonts w:cs="Calibri"/>
          <w:spacing w:val="-1"/>
        </w:rPr>
        <w:t>.</w:t>
      </w:r>
      <w:r>
        <w:rPr>
          <w:rFonts w:cs="Calibri"/>
          <w:spacing w:val="-1"/>
        </w:rPr>
        <w:t xml:space="preserve">  </w:t>
      </w:r>
      <w:r w:rsidR="000A366B">
        <w:rPr>
          <w:rFonts w:cs="Calibri"/>
          <w:spacing w:val="-1"/>
        </w:rPr>
        <w:t xml:space="preserve">An invoice will be issued to you for the </w:t>
      </w:r>
      <w:r>
        <w:rPr>
          <w:rFonts w:cs="Calibri"/>
          <w:spacing w:val="-1"/>
        </w:rPr>
        <w:t xml:space="preserve">fees payable after </w:t>
      </w:r>
      <w:r w:rsidR="000A366B">
        <w:rPr>
          <w:rFonts w:cs="Calibri"/>
          <w:spacing w:val="-1"/>
        </w:rPr>
        <w:t xml:space="preserve">your Operating Certificate is issued. </w:t>
      </w:r>
    </w:p>
    <w:p w14:paraId="1D126CB6" w14:textId="77777777" w:rsidR="00B040EC" w:rsidRDefault="00B040EC" w:rsidP="00404878">
      <w:pPr>
        <w:kinsoku w:val="0"/>
        <w:overflowPunct w:val="0"/>
        <w:autoSpaceDE w:val="0"/>
        <w:autoSpaceDN w:val="0"/>
        <w:adjustRightInd w:val="0"/>
        <w:spacing w:after="0"/>
        <w:jc w:val="both"/>
        <w:outlineLvl w:val="1"/>
        <w:rPr>
          <w:rFonts w:cs="Calibri"/>
          <w:spacing w:val="-1"/>
        </w:rPr>
      </w:pPr>
    </w:p>
    <w:p w14:paraId="66E15609" w14:textId="77777777" w:rsidR="00312F4C" w:rsidRDefault="00312F4C" w:rsidP="00312F4C">
      <w:pPr>
        <w:kinsoku w:val="0"/>
        <w:overflowPunct w:val="0"/>
        <w:autoSpaceDE w:val="0"/>
        <w:autoSpaceDN w:val="0"/>
        <w:adjustRightInd w:val="0"/>
        <w:spacing w:after="0"/>
        <w:outlineLvl w:val="1"/>
        <w:rPr>
          <w:rFonts w:cs="Calibri"/>
          <w:spacing w:val="-1"/>
        </w:rPr>
      </w:pPr>
      <w:bookmarkStart w:id="4" w:name="_Hlk139530883"/>
      <w:r>
        <w:rPr>
          <w:rFonts w:cs="Calibri"/>
          <w:spacing w:val="-1"/>
        </w:rPr>
        <w:t>Cost Recovery fees are charged for assessing regulatory plans and for activities related to compliance with operating certificates conditions.</w:t>
      </w:r>
    </w:p>
    <w:p w14:paraId="6DAE81E4" w14:textId="77777777" w:rsidR="00312F4C" w:rsidRDefault="00312F4C" w:rsidP="00BE6328">
      <w:pPr>
        <w:kinsoku w:val="0"/>
        <w:overflowPunct w:val="0"/>
        <w:autoSpaceDE w:val="0"/>
        <w:autoSpaceDN w:val="0"/>
        <w:adjustRightInd w:val="0"/>
        <w:spacing w:after="0"/>
        <w:outlineLvl w:val="1"/>
        <w:rPr>
          <w:rFonts w:cs="Calibri"/>
          <w:spacing w:val="-1"/>
        </w:rPr>
      </w:pPr>
    </w:p>
    <w:p w14:paraId="5AB9F3E0" w14:textId="77777777" w:rsidR="00364680" w:rsidRPr="00F800A2" w:rsidRDefault="00364680" w:rsidP="00BE6328">
      <w:pPr>
        <w:kinsoku w:val="0"/>
        <w:overflowPunct w:val="0"/>
        <w:autoSpaceDE w:val="0"/>
        <w:autoSpaceDN w:val="0"/>
        <w:adjustRightInd w:val="0"/>
        <w:spacing w:after="0"/>
        <w:outlineLvl w:val="1"/>
        <w:rPr>
          <w:rFonts w:cs="Calibri"/>
          <w:spacing w:val="-1"/>
        </w:rPr>
      </w:pPr>
      <w:r>
        <w:rPr>
          <w:rFonts w:cs="Calibri"/>
          <w:spacing w:val="-1"/>
        </w:rPr>
        <w:t xml:space="preserve">Fees </w:t>
      </w:r>
      <w:r w:rsidR="00BE6328">
        <w:rPr>
          <w:rFonts w:cs="Calibri"/>
          <w:spacing w:val="-1"/>
        </w:rPr>
        <w:t xml:space="preserve">are found in the </w:t>
      </w:r>
      <w:r w:rsidR="00BE6328" w:rsidRPr="00935399">
        <w:rPr>
          <w:i/>
        </w:rPr>
        <w:t>Utilitie</w:t>
      </w:r>
      <w:r w:rsidR="00BE6328" w:rsidRPr="00A43E9C">
        <w:rPr>
          <w:i/>
        </w:rPr>
        <w:t xml:space="preserve">s (Technical Regulation) Operating Certificate Fees Determination </w:t>
      </w:r>
      <w:r w:rsidRPr="00A43E9C">
        <w:rPr>
          <w:rFonts w:cs="Calibri"/>
          <w:spacing w:val="-1"/>
        </w:rPr>
        <w:t>at the following link</w:t>
      </w:r>
      <w:r w:rsidR="00E769F7" w:rsidRPr="00A43E9C">
        <w:rPr>
          <w:rFonts w:cs="Calibri"/>
          <w:spacing w:val="-1"/>
        </w:rPr>
        <w:t xml:space="preserve"> </w:t>
      </w:r>
      <w:hyperlink r:id="rId12" w:history="1">
        <w:r w:rsidR="00EA6C60" w:rsidRPr="00A43E9C">
          <w:rPr>
            <w:rStyle w:val="Hyperlink"/>
            <w:rFonts w:cs="Calibri"/>
            <w:color w:val="auto"/>
            <w:spacing w:val="-1"/>
          </w:rPr>
          <w:t>https://legislation.act.gov.au/di/2023-111/</w:t>
        </w:r>
      </w:hyperlink>
      <w:r w:rsidR="00EA6C60" w:rsidRPr="00A43E9C">
        <w:rPr>
          <w:rFonts w:cs="Calibri"/>
          <w:spacing w:val="-1"/>
        </w:rPr>
        <w:t xml:space="preserve"> or any further version of </w:t>
      </w:r>
      <w:bookmarkStart w:id="5" w:name="_Hlk142988342"/>
      <w:r w:rsidR="00A43E9C">
        <w:rPr>
          <w:rFonts w:cs="Calibri"/>
          <w:spacing w:val="-1"/>
        </w:rPr>
        <w:t>Operating Certificate Fees Determination as made from time to time.</w:t>
      </w:r>
      <w:bookmarkEnd w:id="5"/>
    </w:p>
    <w:bookmarkEnd w:id="4"/>
    <w:p w14:paraId="2ACDAF85" w14:textId="77777777" w:rsidR="0004699A" w:rsidRDefault="0004699A" w:rsidP="00404878">
      <w:pPr>
        <w:kinsoku w:val="0"/>
        <w:overflowPunct w:val="0"/>
        <w:autoSpaceDE w:val="0"/>
        <w:autoSpaceDN w:val="0"/>
        <w:adjustRightInd w:val="0"/>
        <w:spacing w:after="0" w:line="244" w:lineRule="exact"/>
        <w:ind w:right="234"/>
        <w:outlineLvl w:val="1"/>
        <w:rPr>
          <w:rFonts w:cs="Calibri"/>
          <w:b/>
          <w:bCs/>
          <w:spacing w:val="-1"/>
        </w:rPr>
      </w:pPr>
    </w:p>
    <w:p w14:paraId="2FD33E4F" w14:textId="77777777" w:rsidR="0004699A" w:rsidRDefault="0004699A" w:rsidP="00404878">
      <w:pPr>
        <w:kinsoku w:val="0"/>
        <w:overflowPunct w:val="0"/>
        <w:autoSpaceDE w:val="0"/>
        <w:autoSpaceDN w:val="0"/>
        <w:adjustRightInd w:val="0"/>
        <w:spacing w:after="0" w:line="244" w:lineRule="exact"/>
        <w:ind w:right="234"/>
        <w:outlineLvl w:val="1"/>
        <w:rPr>
          <w:rFonts w:cs="Calibri"/>
          <w:b/>
          <w:bCs/>
          <w:spacing w:val="-1"/>
        </w:rPr>
      </w:pPr>
      <w:r>
        <w:rPr>
          <w:rFonts w:cs="Calibri"/>
          <w:b/>
          <w:bCs/>
          <w:spacing w:val="-1"/>
        </w:rPr>
        <w:t>Utilities Technical Regulation Team</w:t>
      </w:r>
    </w:p>
    <w:p w14:paraId="560A30FE" w14:textId="77777777" w:rsidR="0004699A" w:rsidRDefault="0004699A" w:rsidP="00404878">
      <w:pPr>
        <w:kinsoku w:val="0"/>
        <w:overflowPunct w:val="0"/>
        <w:autoSpaceDE w:val="0"/>
        <w:autoSpaceDN w:val="0"/>
        <w:adjustRightInd w:val="0"/>
        <w:spacing w:after="0" w:line="244" w:lineRule="exact"/>
        <w:ind w:right="234"/>
        <w:outlineLvl w:val="1"/>
        <w:rPr>
          <w:rFonts w:cs="Calibri"/>
          <w:b/>
          <w:bCs/>
          <w:spacing w:val="-1"/>
        </w:rPr>
      </w:pPr>
      <w:r>
        <w:rPr>
          <w:rFonts w:cs="Calibri"/>
          <w:b/>
          <w:bCs/>
          <w:spacing w:val="-1"/>
        </w:rPr>
        <w:t xml:space="preserve">Access Canberra </w:t>
      </w:r>
    </w:p>
    <w:p w14:paraId="60066760" w14:textId="77777777" w:rsidR="0004699A" w:rsidRDefault="0004699A" w:rsidP="00404878">
      <w:pPr>
        <w:tabs>
          <w:tab w:val="left" w:pos="9214"/>
          <w:tab w:val="left" w:pos="9356"/>
        </w:tabs>
        <w:kinsoku w:val="0"/>
        <w:overflowPunct w:val="0"/>
        <w:autoSpaceDE w:val="0"/>
        <w:autoSpaceDN w:val="0"/>
        <w:adjustRightInd w:val="0"/>
        <w:spacing w:after="0"/>
        <w:ind w:right="601"/>
        <w:rPr>
          <w:rFonts w:cs="Calibri"/>
          <w:spacing w:val="30"/>
        </w:rPr>
      </w:pPr>
      <w:r>
        <w:rPr>
          <w:rFonts w:cs="Calibri"/>
          <w:spacing w:val="-1"/>
        </w:rPr>
        <w:t xml:space="preserve">Postal Address: </w:t>
      </w:r>
      <w:r w:rsidRPr="00D31442">
        <w:rPr>
          <w:rFonts w:cs="Calibri"/>
          <w:spacing w:val="-1"/>
        </w:rPr>
        <w:t>GPO</w:t>
      </w:r>
      <w:r w:rsidRPr="00D31442">
        <w:rPr>
          <w:rFonts w:cs="Calibri"/>
        </w:rPr>
        <w:t xml:space="preserve"> Box</w:t>
      </w:r>
      <w:r w:rsidRPr="00D31442">
        <w:rPr>
          <w:rFonts w:cs="Calibri"/>
          <w:spacing w:val="-2"/>
        </w:rPr>
        <w:t xml:space="preserve"> </w:t>
      </w:r>
      <w:r>
        <w:rPr>
          <w:rFonts w:cs="Calibri"/>
          <w:spacing w:val="-1"/>
        </w:rPr>
        <w:t xml:space="preserve">158, </w:t>
      </w:r>
      <w:r w:rsidRPr="00D31442">
        <w:rPr>
          <w:rFonts w:cs="Calibri"/>
          <w:spacing w:val="-1"/>
        </w:rPr>
        <w:t>Canberra</w:t>
      </w:r>
      <w:r w:rsidRPr="00D31442">
        <w:rPr>
          <w:rFonts w:cs="Calibri"/>
          <w:spacing w:val="1"/>
        </w:rPr>
        <w:t xml:space="preserve"> </w:t>
      </w:r>
      <w:r>
        <w:rPr>
          <w:rFonts w:cs="Calibri"/>
          <w:spacing w:val="-1"/>
        </w:rPr>
        <w:t>ACT 2601</w:t>
      </w:r>
      <w:r w:rsidRPr="00D31442">
        <w:rPr>
          <w:rFonts w:cs="Calibri"/>
          <w:spacing w:val="30"/>
        </w:rPr>
        <w:t xml:space="preserve"> </w:t>
      </w:r>
    </w:p>
    <w:p w14:paraId="70B8A550" w14:textId="77777777" w:rsidR="0004699A" w:rsidRDefault="0004699A" w:rsidP="00404878">
      <w:pPr>
        <w:kinsoku w:val="0"/>
        <w:overflowPunct w:val="0"/>
        <w:autoSpaceDE w:val="0"/>
        <w:autoSpaceDN w:val="0"/>
        <w:adjustRightInd w:val="0"/>
        <w:spacing w:after="0" w:line="244" w:lineRule="exact"/>
        <w:ind w:right="234"/>
        <w:outlineLvl w:val="1"/>
        <w:rPr>
          <w:rFonts w:cs="Calibri"/>
        </w:rPr>
      </w:pPr>
    </w:p>
    <w:p w14:paraId="76AAED4A" w14:textId="77777777" w:rsidR="0004699A" w:rsidRPr="007A7522" w:rsidRDefault="0004699A" w:rsidP="00404878">
      <w:pPr>
        <w:tabs>
          <w:tab w:val="left" w:pos="9214"/>
          <w:tab w:val="left" w:pos="9356"/>
        </w:tabs>
        <w:kinsoku w:val="0"/>
        <w:overflowPunct w:val="0"/>
        <w:autoSpaceDE w:val="0"/>
        <w:autoSpaceDN w:val="0"/>
        <w:adjustRightInd w:val="0"/>
        <w:spacing w:after="0"/>
        <w:ind w:right="601"/>
        <w:rPr>
          <w:rFonts w:cs="Calibri"/>
          <w:spacing w:val="-1"/>
        </w:rPr>
      </w:pPr>
      <w:r w:rsidRPr="007A7522">
        <w:rPr>
          <w:rFonts w:cs="Calibri"/>
          <w:spacing w:val="-1"/>
        </w:rPr>
        <w:t>OR</w:t>
      </w:r>
    </w:p>
    <w:p w14:paraId="165E1A35" w14:textId="77777777" w:rsidR="0004699A" w:rsidRDefault="0004699A" w:rsidP="00404878">
      <w:pPr>
        <w:kinsoku w:val="0"/>
        <w:overflowPunct w:val="0"/>
        <w:autoSpaceDE w:val="0"/>
        <w:autoSpaceDN w:val="0"/>
        <w:adjustRightInd w:val="0"/>
        <w:spacing w:after="0" w:line="244" w:lineRule="exact"/>
        <w:ind w:right="234"/>
        <w:outlineLvl w:val="1"/>
        <w:rPr>
          <w:rFonts w:cs="Calibri"/>
        </w:rPr>
      </w:pPr>
    </w:p>
    <w:p w14:paraId="33203381" w14:textId="77777777" w:rsidR="0004699A" w:rsidRPr="007A7522" w:rsidRDefault="0004699A" w:rsidP="00404878">
      <w:pPr>
        <w:tabs>
          <w:tab w:val="left" w:pos="9214"/>
          <w:tab w:val="left" w:pos="9356"/>
        </w:tabs>
        <w:kinsoku w:val="0"/>
        <w:overflowPunct w:val="0"/>
        <w:autoSpaceDE w:val="0"/>
        <w:autoSpaceDN w:val="0"/>
        <w:adjustRightInd w:val="0"/>
        <w:spacing w:after="0"/>
        <w:ind w:right="601"/>
        <w:rPr>
          <w:rFonts w:cs="Calibri"/>
          <w:spacing w:val="-1"/>
        </w:rPr>
      </w:pPr>
      <w:r w:rsidRPr="007A7522">
        <w:rPr>
          <w:rFonts w:cs="Calibri"/>
          <w:spacing w:val="-1"/>
        </w:rPr>
        <w:t xml:space="preserve">Access Canberra </w:t>
      </w:r>
      <w:bookmarkStart w:id="6" w:name="_Hlk142988387"/>
      <w:r w:rsidRPr="007A7522">
        <w:rPr>
          <w:rFonts w:cs="Calibri"/>
          <w:spacing w:val="-1"/>
        </w:rPr>
        <w:t>Environment, Planning and Land Shopfront</w:t>
      </w:r>
      <w:bookmarkEnd w:id="6"/>
    </w:p>
    <w:p w14:paraId="7564A3F1" w14:textId="77777777" w:rsidR="0004699A" w:rsidRDefault="00E769F7" w:rsidP="00404878">
      <w:pPr>
        <w:kinsoku w:val="0"/>
        <w:overflowPunct w:val="0"/>
        <w:autoSpaceDE w:val="0"/>
        <w:autoSpaceDN w:val="0"/>
        <w:adjustRightInd w:val="0"/>
        <w:spacing w:after="0"/>
        <w:ind w:right="1168"/>
        <w:rPr>
          <w:rFonts w:cs="Calibri"/>
          <w:spacing w:val="-1"/>
        </w:rPr>
      </w:pPr>
      <w:bookmarkStart w:id="7" w:name="_Hlk139530943"/>
      <w:r w:rsidRPr="006C7A1B">
        <w:rPr>
          <w:rFonts w:cs="Calibri"/>
          <w:spacing w:val="-1"/>
        </w:rPr>
        <w:t>480 Northbourne Avenue, Dickson Australian Capital Territory 2602</w:t>
      </w:r>
      <w:bookmarkEnd w:id="7"/>
    </w:p>
    <w:p w14:paraId="30F24AB7" w14:textId="77777777" w:rsidR="0004699A" w:rsidRDefault="0004699A" w:rsidP="00AB13B7">
      <w:pPr>
        <w:kinsoku w:val="0"/>
        <w:overflowPunct w:val="0"/>
        <w:autoSpaceDE w:val="0"/>
        <w:autoSpaceDN w:val="0"/>
        <w:adjustRightInd w:val="0"/>
        <w:spacing w:after="60"/>
        <w:ind w:right="1168"/>
        <w:rPr>
          <w:rFonts w:cs="Calibri"/>
          <w:i/>
          <w:spacing w:val="-1"/>
        </w:rPr>
      </w:pPr>
      <w:r>
        <w:rPr>
          <w:rFonts w:cs="Calibri"/>
          <w:spacing w:val="-1"/>
        </w:rPr>
        <w:t>Office</w:t>
      </w:r>
      <w:r w:rsidRPr="00D31442">
        <w:rPr>
          <w:rFonts w:cs="Calibri"/>
        </w:rPr>
        <w:t xml:space="preserve"> </w:t>
      </w:r>
      <w:r w:rsidRPr="00D31442">
        <w:rPr>
          <w:rFonts w:cs="Calibri"/>
          <w:spacing w:val="-1"/>
        </w:rPr>
        <w:t>Hours:</w:t>
      </w:r>
      <w:r w:rsidRPr="00D31442">
        <w:rPr>
          <w:rFonts w:cs="Calibri"/>
          <w:spacing w:val="1"/>
        </w:rPr>
        <w:t xml:space="preserve"> </w:t>
      </w:r>
      <w:r>
        <w:rPr>
          <w:rFonts w:cs="Calibri"/>
          <w:spacing w:val="1"/>
        </w:rPr>
        <w:tab/>
      </w:r>
      <w:r w:rsidRPr="00D31442">
        <w:rPr>
          <w:rFonts w:cs="Calibri"/>
          <w:spacing w:val="-1"/>
        </w:rPr>
        <w:t>8.30am</w:t>
      </w:r>
      <w:r w:rsidRPr="00D31442">
        <w:rPr>
          <w:rFonts w:cs="Calibri"/>
          <w:spacing w:val="-2"/>
        </w:rPr>
        <w:t xml:space="preserve"> </w:t>
      </w:r>
      <w:r w:rsidRPr="00D31442">
        <w:rPr>
          <w:rFonts w:cs="Calibri"/>
        </w:rPr>
        <w:t>to</w:t>
      </w:r>
      <w:r w:rsidRPr="00D31442">
        <w:rPr>
          <w:rFonts w:cs="Calibri"/>
          <w:spacing w:val="-1"/>
        </w:rPr>
        <w:t xml:space="preserve"> 4.30pm</w:t>
      </w:r>
      <w:r w:rsidRPr="00D31442">
        <w:rPr>
          <w:rFonts w:cs="Calibri"/>
        </w:rPr>
        <w:t xml:space="preserve"> </w:t>
      </w:r>
      <w:r w:rsidRPr="00D31442">
        <w:rPr>
          <w:rFonts w:cs="Calibri"/>
          <w:spacing w:val="-1"/>
        </w:rPr>
        <w:t>weekdays (excluding</w:t>
      </w:r>
      <w:r w:rsidRPr="00D31442">
        <w:rPr>
          <w:rFonts w:cs="Calibri"/>
          <w:spacing w:val="1"/>
        </w:rPr>
        <w:t xml:space="preserve"> </w:t>
      </w:r>
      <w:r>
        <w:rPr>
          <w:rFonts w:cs="Calibri"/>
          <w:spacing w:val="-1"/>
        </w:rPr>
        <w:t>P</w:t>
      </w:r>
      <w:r w:rsidRPr="00D31442">
        <w:rPr>
          <w:rFonts w:cs="Calibri"/>
          <w:spacing w:val="-1"/>
        </w:rPr>
        <w:t>ublic</w:t>
      </w:r>
      <w:r>
        <w:rPr>
          <w:rFonts w:cs="Calibri"/>
        </w:rPr>
        <w:t xml:space="preserve"> H</w:t>
      </w:r>
      <w:r w:rsidRPr="00D31442">
        <w:rPr>
          <w:rFonts w:cs="Calibri"/>
          <w:spacing w:val="-1"/>
        </w:rPr>
        <w:t>olidays)</w:t>
      </w:r>
      <w:r w:rsidRPr="00D31442">
        <w:rPr>
          <w:rFonts w:cs="Calibri"/>
          <w:spacing w:val="36"/>
        </w:rPr>
        <w:t xml:space="preserve"> </w:t>
      </w:r>
    </w:p>
    <w:p w14:paraId="5A291330" w14:textId="77777777" w:rsidR="0004699A" w:rsidRPr="00D31442" w:rsidRDefault="0004699A" w:rsidP="00AB13B7">
      <w:pPr>
        <w:kinsoku w:val="0"/>
        <w:overflowPunct w:val="0"/>
        <w:autoSpaceDE w:val="0"/>
        <w:autoSpaceDN w:val="0"/>
        <w:adjustRightInd w:val="0"/>
        <w:spacing w:after="60"/>
        <w:ind w:right="6199"/>
        <w:rPr>
          <w:rFonts w:cs="Calibri"/>
          <w:i/>
          <w:spacing w:val="-1"/>
        </w:rPr>
      </w:pPr>
      <w:r w:rsidRPr="00D31442">
        <w:rPr>
          <w:rFonts w:cs="Calibri"/>
        </w:rPr>
        <w:t>Phone:</w:t>
      </w:r>
      <w:r w:rsidRPr="00D31442">
        <w:rPr>
          <w:rFonts w:cs="Calibri"/>
          <w:spacing w:val="-1"/>
        </w:rPr>
        <w:t xml:space="preserve"> </w:t>
      </w:r>
      <w:r w:rsidR="006A73A9">
        <w:rPr>
          <w:rFonts w:cs="Calibri"/>
          <w:spacing w:val="-1"/>
        </w:rPr>
        <w:tab/>
      </w:r>
      <w:r>
        <w:rPr>
          <w:rFonts w:cs="Calibri"/>
          <w:spacing w:val="-1"/>
        </w:rPr>
        <w:tab/>
      </w:r>
      <w:r w:rsidRPr="00D31442">
        <w:rPr>
          <w:rFonts w:cs="Calibri"/>
          <w:spacing w:val="-1"/>
        </w:rPr>
        <w:t>13 22 81</w:t>
      </w:r>
    </w:p>
    <w:p w14:paraId="74D207EE" w14:textId="77777777" w:rsidR="0004699A" w:rsidRDefault="0004699A" w:rsidP="00AB13B7">
      <w:pPr>
        <w:kinsoku w:val="0"/>
        <w:overflowPunct w:val="0"/>
        <w:autoSpaceDE w:val="0"/>
        <w:autoSpaceDN w:val="0"/>
        <w:adjustRightInd w:val="0"/>
        <w:spacing w:after="60" w:line="208" w:lineRule="exact"/>
        <w:rPr>
          <w:rFonts w:cs="Calibri"/>
          <w:color w:val="000000"/>
        </w:rPr>
      </w:pPr>
      <w:r w:rsidRPr="00D31442">
        <w:rPr>
          <w:rFonts w:cs="Calibri"/>
          <w:spacing w:val="-1"/>
        </w:rPr>
        <w:t>Email:</w:t>
      </w:r>
      <w:r w:rsidRPr="00D31442">
        <w:rPr>
          <w:rFonts w:cs="Calibri"/>
        </w:rPr>
        <w:t xml:space="preserve"> </w:t>
      </w:r>
      <w:r>
        <w:rPr>
          <w:rFonts w:cs="Calibri"/>
        </w:rPr>
        <w:tab/>
      </w:r>
      <w:r w:rsidR="006A73A9">
        <w:rPr>
          <w:rFonts w:cs="Calibri"/>
        </w:rPr>
        <w:tab/>
      </w:r>
      <w:hyperlink r:id="rId13" w:history="1">
        <w:r w:rsidRPr="00820BE0">
          <w:rPr>
            <w:rStyle w:val="Hyperlink"/>
            <w:rFonts w:cs="Calibri"/>
          </w:rPr>
          <w:t>Techregulator.Utilities@act.gov.au</w:t>
        </w:r>
      </w:hyperlink>
    </w:p>
    <w:p w14:paraId="38871A17" w14:textId="77777777" w:rsidR="0004699A" w:rsidRPr="00A43E9C" w:rsidRDefault="0004699A" w:rsidP="00AB13B7">
      <w:pPr>
        <w:kinsoku w:val="0"/>
        <w:overflowPunct w:val="0"/>
        <w:autoSpaceDE w:val="0"/>
        <w:autoSpaceDN w:val="0"/>
        <w:adjustRightInd w:val="0"/>
        <w:spacing w:after="60"/>
        <w:ind w:left="1418" w:hanging="1418"/>
        <w:rPr>
          <w:rFonts w:cs="Calibri"/>
        </w:rPr>
      </w:pPr>
      <w:r>
        <w:t xml:space="preserve">Website:  </w:t>
      </w:r>
      <w:r>
        <w:tab/>
      </w:r>
      <w:bookmarkStart w:id="8" w:name="_Hlk142988301"/>
      <w:r w:rsidR="006C7A1B">
        <w:fldChar w:fldCharType="begin"/>
      </w:r>
      <w:r w:rsidR="006C7A1B">
        <w:instrText xml:space="preserve"> HYPERLINK "</w:instrText>
      </w:r>
      <w:r w:rsidR="006C7A1B" w:rsidRPr="006C7A1B">
        <w:instrText>https://www.accesscanberra.act.gov.au/s/article/utilities-technical-regulation-tab-overview</w:instrText>
      </w:r>
      <w:r w:rsidR="006C7A1B">
        <w:instrText xml:space="preserve">" </w:instrText>
      </w:r>
      <w:r w:rsidR="006C7A1B">
        <w:fldChar w:fldCharType="separate"/>
      </w:r>
      <w:r w:rsidR="006C7A1B" w:rsidRPr="00FC6457">
        <w:rPr>
          <w:rStyle w:val="Hyperlink"/>
        </w:rPr>
        <w:t>https://www.accesscanberra.act.gov.au/s/article/utilities-technical-regulation-tab-overview</w:t>
      </w:r>
      <w:r w:rsidR="006C7A1B">
        <w:fldChar w:fldCharType="end"/>
      </w:r>
      <w:r w:rsidR="006C7A1B">
        <w:t xml:space="preserve"> </w:t>
      </w:r>
      <w:bookmarkEnd w:id="8"/>
    </w:p>
    <w:sectPr w:rsidR="0004699A" w:rsidRPr="00A43E9C" w:rsidSect="00EE44F1">
      <w:footerReference w:type="default" r:id="rId14"/>
      <w:pgSz w:w="11906" w:h="16838"/>
      <w:pgMar w:top="678" w:right="1416" w:bottom="568" w:left="1560" w:header="426" w:footer="3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56FEA" w14:textId="77777777" w:rsidR="00EB20DB" w:rsidRDefault="00EB20DB" w:rsidP="006C3A65">
      <w:pPr>
        <w:spacing w:after="0" w:line="240" w:lineRule="auto"/>
      </w:pPr>
      <w:r>
        <w:separator/>
      </w:r>
    </w:p>
  </w:endnote>
  <w:endnote w:type="continuationSeparator" w:id="0">
    <w:p w14:paraId="13FA4BAA" w14:textId="77777777" w:rsidR="00EB20DB" w:rsidRDefault="00EB20DB" w:rsidP="006C3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NeueLTStd-Cn">
    <w:panose1 w:val="00000000000000000000"/>
    <w:charset w:val="00"/>
    <w:family w:val="swiss"/>
    <w:notTrueType/>
    <w:pitch w:val="default"/>
    <w:sig w:usb0="00000003" w:usb1="00000000" w:usb2="00000000" w:usb3="00000000" w:csb0="00000001" w:csb1="00000000"/>
  </w:font>
  <w:font w:name="Arial">
    <w:altName w:val="Helvetica"/>
    <w:panose1 w:val="020B0604020202020204"/>
    <w:charset w:val="00"/>
    <w:family w:val="swiss"/>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HelveticaNeueLTStd-BdCn">
    <w:altName w:val="Arial"/>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85C8" w14:textId="77777777" w:rsidR="006D2708" w:rsidRDefault="006D2708">
    <w:pPr>
      <w:pStyle w:val="Footer"/>
      <w:jc w:val="right"/>
    </w:pPr>
    <w:r>
      <w:fldChar w:fldCharType="begin"/>
    </w:r>
    <w:r>
      <w:instrText xml:space="preserve"> PAGE   \* MERGEFORMAT </w:instrText>
    </w:r>
    <w:r>
      <w:fldChar w:fldCharType="separate"/>
    </w:r>
    <w:r w:rsidR="00EA15E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CD975" w14:textId="77777777" w:rsidR="00EB20DB" w:rsidRDefault="00EB20DB" w:rsidP="006C3A65">
      <w:pPr>
        <w:spacing w:after="0" w:line="240" w:lineRule="auto"/>
      </w:pPr>
      <w:r>
        <w:separator/>
      </w:r>
    </w:p>
  </w:footnote>
  <w:footnote w:type="continuationSeparator" w:id="0">
    <w:p w14:paraId="23A53CE7" w14:textId="77777777" w:rsidR="00EB20DB" w:rsidRDefault="00EB20DB" w:rsidP="006C3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77D3"/>
    <w:multiLevelType w:val="hybridMultilevel"/>
    <w:tmpl w:val="FFFFFFFF"/>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A6B4E88"/>
    <w:multiLevelType w:val="hybridMultilevel"/>
    <w:tmpl w:val="FFFFFFFF"/>
    <w:lvl w:ilvl="0" w:tplc="0C090001">
      <w:start w:val="1"/>
      <w:numFmt w:val="bullet"/>
      <w:lvlText w:val=""/>
      <w:lvlJc w:val="left"/>
      <w:pPr>
        <w:ind w:left="747" w:hanging="360"/>
      </w:pPr>
      <w:rPr>
        <w:rFonts w:ascii="Symbol" w:hAnsi="Symbol" w:hint="default"/>
      </w:rPr>
    </w:lvl>
    <w:lvl w:ilvl="1" w:tplc="0C090003" w:tentative="1">
      <w:start w:val="1"/>
      <w:numFmt w:val="bullet"/>
      <w:lvlText w:val="o"/>
      <w:lvlJc w:val="left"/>
      <w:pPr>
        <w:ind w:left="1467" w:hanging="360"/>
      </w:pPr>
      <w:rPr>
        <w:rFonts w:ascii="Courier New" w:hAnsi="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2" w15:restartNumberingAfterBreak="0">
    <w:nsid w:val="0BCF2882"/>
    <w:multiLevelType w:val="hybridMultilevel"/>
    <w:tmpl w:val="FFFFFFFF"/>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E4E0AE8"/>
    <w:multiLevelType w:val="multilevel"/>
    <w:tmpl w:val="FFFFFFFF"/>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Calibri" w:eastAsia="Times New Roman" w:hAnsi="Calibr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 w15:restartNumberingAfterBreak="0">
    <w:nsid w:val="0E714567"/>
    <w:multiLevelType w:val="hybridMultilevel"/>
    <w:tmpl w:val="FFFFFFFF"/>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E725894"/>
    <w:multiLevelType w:val="hybridMultilevel"/>
    <w:tmpl w:val="FFFFFFFF"/>
    <w:lvl w:ilvl="0" w:tplc="2988AD14">
      <w:start w:val="1"/>
      <w:numFmt w:val="decimal"/>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53D7AA7"/>
    <w:multiLevelType w:val="hybridMultilevel"/>
    <w:tmpl w:val="FFFFFFFF"/>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6B7230E"/>
    <w:multiLevelType w:val="multilevel"/>
    <w:tmpl w:val="FFFFFFFF"/>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Calibri" w:eastAsia="Times New Roman" w:hAnsi="Calibr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 w15:restartNumberingAfterBreak="0">
    <w:nsid w:val="17704F7B"/>
    <w:multiLevelType w:val="hybridMultilevel"/>
    <w:tmpl w:val="FFFFFFFF"/>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1D54535B"/>
    <w:multiLevelType w:val="hybridMultilevel"/>
    <w:tmpl w:val="FFFFFFFF"/>
    <w:lvl w:ilvl="0" w:tplc="86C22400">
      <w:start w:val="1"/>
      <w:numFmt w:val="decimal"/>
      <w:lvlText w:val="%1."/>
      <w:lvlJc w:val="left"/>
      <w:pPr>
        <w:ind w:left="502" w:hanging="360"/>
      </w:pPr>
      <w:rPr>
        <w:rFonts w:asciiTheme="minorHAnsi" w:hAnsiTheme="minorHAnsi" w:cs="Times New Roman" w:hint="default"/>
        <w:b/>
        <w:sz w:val="22"/>
        <w:szCs w:val="22"/>
      </w:rPr>
    </w:lvl>
    <w:lvl w:ilvl="1" w:tplc="0C090019" w:tentative="1">
      <w:start w:val="1"/>
      <w:numFmt w:val="lowerLetter"/>
      <w:lvlText w:val="%2."/>
      <w:lvlJc w:val="left"/>
      <w:pPr>
        <w:ind w:left="1222" w:hanging="360"/>
      </w:pPr>
      <w:rPr>
        <w:rFonts w:cs="Times New Roman"/>
      </w:rPr>
    </w:lvl>
    <w:lvl w:ilvl="2" w:tplc="0C09001B" w:tentative="1">
      <w:start w:val="1"/>
      <w:numFmt w:val="lowerRoman"/>
      <w:lvlText w:val="%3."/>
      <w:lvlJc w:val="right"/>
      <w:pPr>
        <w:ind w:left="1942" w:hanging="180"/>
      </w:pPr>
      <w:rPr>
        <w:rFonts w:cs="Times New Roman"/>
      </w:rPr>
    </w:lvl>
    <w:lvl w:ilvl="3" w:tplc="0C09000F" w:tentative="1">
      <w:start w:val="1"/>
      <w:numFmt w:val="decimal"/>
      <w:lvlText w:val="%4."/>
      <w:lvlJc w:val="left"/>
      <w:pPr>
        <w:ind w:left="2662" w:hanging="360"/>
      </w:pPr>
      <w:rPr>
        <w:rFonts w:cs="Times New Roman"/>
      </w:rPr>
    </w:lvl>
    <w:lvl w:ilvl="4" w:tplc="0C090019" w:tentative="1">
      <w:start w:val="1"/>
      <w:numFmt w:val="lowerLetter"/>
      <w:lvlText w:val="%5."/>
      <w:lvlJc w:val="left"/>
      <w:pPr>
        <w:ind w:left="3382" w:hanging="360"/>
      </w:pPr>
      <w:rPr>
        <w:rFonts w:cs="Times New Roman"/>
      </w:rPr>
    </w:lvl>
    <w:lvl w:ilvl="5" w:tplc="0C09001B" w:tentative="1">
      <w:start w:val="1"/>
      <w:numFmt w:val="lowerRoman"/>
      <w:lvlText w:val="%6."/>
      <w:lvlJc w:val="right"/>
      <w:pPr>
        <w:ind w:left="4102" w:hanging="180"/>
      </w:pPr>
      <w:rPr>
        <w:rFonts w:cs="Times New Roman"/>
      </w:rPr>
    </w:lvl>
    <w:lvl w:ilvl="6" w:tplc="0C09000F" w:tentative="1">
      <w:start w:val="1"/>
      <w:numFmt w:val="decimal"/>
      <w:lvlText w:val="%7."/>
      <w:lvlJc w:val="left"/>
      <w:pPr>
        <w:ind w:left="4822" w:hanging="360"/>
      </w:pPr>
      <w:rPr>
        <w:rFonts w:cs="Times New Roman"/>
      </w:rPr>
    </w:lvl>
    <w:lvl w:ilvl="7" w:tplc="0C090019" w:tentative="1">
      <w:start w:val="1"/>
      <w:numFmt w:val="lowerLetter"/>
      <w:lvlText w:val="%8."/>
      <w:lvlJc w:val="left"/>
      <w:pPr>
        <w:ind w:left="5542" w:hanging="360"/>
      </w:pPr>
      <w:rPr>
        <w:rFonts w:cs="Times New Roman"/>
      </w:rPr>
    </w:lvl>
    <w:lvl w:ilvl="8" w:tplc="0C09001B" w:tentative="1">
      <w:start w:val="1"/>
      <w:numFmt w:val="lowerRoman"/>
      <w:lvlText w:val="%9."/>
      <w:lvlJc w:val="right"/>
      <w:pPr>
        <w:ind w:left="6262" w:hanging="180"/>
      </w:pPr>
      <w:rPr>
        <w:rFonts w:cs="Times New Roman"/>
      </w:rPr>
    </w:lvl>
  </w:abstractNum>
  <w:abstractNum w:abstractNumId="10" w15:restartNumberingAfterBreak="0">
    <w:nsid w:val="1F605542"/>
    <w:multiLevelType w:val="multilevel"/>
    <w:tmpl w:val="FFFFFFFF"/>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Calibri" w:eastAsia="Times New Roman" w:hAnsi="Calibr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1" w15:restartNumberingAfterBreak="0">
    <w:nsid w:val="22FD75DF"/>
    <w:multiLevelType w:val="hybridMultilevel"/>
    <w:tmpl w:val="FFFFFFFF"/>
    <w:lvl w:ilvl="0" w:tplc="2E4A5CE2">
      <w:numFmt w:val="bullet"/>
      <w:lvlText w:val="—"/>
      <w:lvlJc w:val="left"/>
      <w:pPr>
        <w:ind w:left="2061" w:hanging="360"/>
      </w:pPr>
      <w:rPr>
        <w:rFonts w:ascii="Calibri" w:eastAsia="Times New Roman" w:hAnsi="Calibri" w:hint="default"/>
      </w:rPr>
    </w:lvl>
    <w:lvl w:ilvl="1" w:tplc="0C090003" w:tentative="1">
      <w:start w:val="1"/>
      <w:numFmt w:val="bullet"/>
      <w:lvlText w:val="o"/>
      <w:lvlJc w:val="left"/>
      <w:pPr>
        <w:ind w:left="2781" w:hanging="360"/>
      </w:pPr>
      <w:rPr>
        <w:rFonts w:ascii="Courier New" w:hAnsi="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2" w15:restartNumberingAfterBreak="0">
    <w:nsid w:val="264726BB"/>
    <w:multiLevelType w:val="hybridMultilevel"/>
    <w:tmpl w:val="FFFFFFFF"/>
    <w:lvl w:ilvl="0" w:tplc="0C090017">
      <w:start w:val="1"/>
      <w:numFmt w:val="lowerLetter"/>
      <w:lvlText w:val="%1)"/>
      <w:lvlJc w:val="left"/>
      <w:pPr>
        <w:ind w:left="720"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28BF609F"/>
    <w:multiLevelType w:val="hybridMultilevel"/>
    <w:tmpl w:val="FFFFFFFF"/>
    <w:lvl w:ilvl="0" w:tplc="86C22400">
      <w:start w:val="1"/>
      <w:numFmt w:val="decimal"/>
      <w:lvlText w:val="%1."/>
      <w:lvlJc w:val="left"/>
      <w:pPr>
        <w:ind w:left="502" w:hanging="360"/>
      </w:pPr>
      <w:rPr>
        <w:rFonts w:asciiTheme="minorHAnsi" w:hAnsiTheme="minorHAnsi" w:cs="Times New Roman" w:hint="default"/>
        <w:b/>
        <w:sz w:val="22"/>
        <w:szCs w:val="22"/>
      </w:rPr>
    </w:lvl>
    <w:lvl w:ilvl="1" w:tplc="0C090019" w:tentative="1">
      <w:start w:val="1"/>
      <w:numFmt w:val="lowerLetter"/>
      <w:lvlText w:val="%2."/>
      <w:lvlJc w:val="left"/>
      <w:pPr>
        <w:ind w:left="1222" w:hanging="360"/>
      </w:pPr>
      <w:rPr>
        <w:rFonts w:cs="Times New Roman"/>
      </w:rPr>
    </w:lvl>
    <w:lvl w:ilvl="2" w:tplc="0C09001B" w:tentative="1">
      <w:start w:val="1"/>
      <w:numFmt w:val="lowerRoman"/>
      <w:lvlText w:val="%3."/>
      <w:lvlJc w:val="right"/>
      <w:pPr>
        <w:ind w:left="1942" w:hanging="180"/>
      </w:pPr>
      <w:rPr>
        <w:rFonts w:cs="Times New Roman"/>
      </w:rPr>
    </w:lvl>
    <w:lvl w:ilvl="3" w:tplc="0C09000F" w:tentative="1">
      <w:start w:val="1"/>
      <w:numFmt w:val="decimal"/>
      <w:lvlText w:val="%4."/>
      <w:lvlJc w:val="left"/>
      <w:pPr>
        <w:ind w:left="2662" w:hanging="360"/>
      </w:pPr>
      <w:rPr>
        <w:rFonts w:cs="Times New Roman"/>
      </w:rPr>
    </w:lvl>
    <w:lvl w:ilvl="4" w:tplc="0C090019" w:tentative="1">
      <w:start w:val="1"/>
      <w:numFmt w:val="lowerLetter"/>
      <w:lvlText w:val="%5."/>
      <w:lvlJc w:val="left"/>
      <w:pPr>
        <w:ind w:left="3382" w:hanging="360"/>
      </w:pPr>
      <w:rPr>
        <w:rFonts w:cs="Times New Roman"/>
      </w:rPr>
    </w:lvl>
    <w:lvl w:ilvl="5" w:tplc="0C09001B" w:tentative="1">
      <w:start w:val="1"/>
      <w:numFmt w:val="lowerRoman"/>
      <w:lvlText w:val="%6."/>
      <w:lvlJc w:val="right"/>
      <w:pPr>
        <w:ind w:left="4102" w:hanging="180"/>
      </w:pPr>
      <w:rPr>
        <w:rFonts w:cs="Times New Roman"/>
      </w:rPr>
    </w:lvl>
    <w:lvl w:ilvl="6" w:tplc="0C09000F" w:tentative="1">
      <w:start w:val="1"/>
      <w:numFmt w:val="decimal"/>
      <w:lvlText w:val="%7."/>
      <w:lvlJc w:val="left"/>
      <w:pPr>
        <w:ind w:left="4822" w:hanging="360"/>
      </w:pPr>
      <w:rPr>
        <w:rFonts w:cs="Times New Roman"/>
      </w:rPr>
    </w:lvl>
    <w:lvl w:ilvl="7" w:tplc="0C090019" w:tentative="1">
      <w:start w:val="1"/>
      <w:numFmt w:val="lowerLetter"/>
      <w:lvlText w:val="%8."/>
      <w:lvlJc w:val="left"/>
      <w:pPr>
        <w:ind w:left="5542" w:hanging="360"/>
      </w:pPr>
      <w:rPr>
        <w:rFonts w:cs="Times New Roman"/>
      </w:rPr>
    </w:lvl>
    <w:lvl w:ilvl="8" w:tplc="0C09001B" w:tentative="1">
      <w:start w:val="1"/>
      <w:numFmt w:val="lowerRoman"/>
      <w:lvlText w:val="%9."/>
      <w:lvlJc w:val="right"/>
      <w:pPr>
        <w:ind w:left="6262" w:hanging="180"/>
      </w:pPr>
      <w:rPr>
        <w:rFonts w:cs="Times New Roman"/>
      </w:rPr>
    </w:lvl>
  </w:abstractNum>
  <w:abstractNum w:abstractNumId="14" w15:restartNumberingAfterBreak="0">
    <w:nsid w:val="2B43720D"/>
    <w:multiLevelType w:val="hybridMultilevel"/>
    <w:tmpl w:val="FFFFFFFF"/>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 w15:restartNumberingAfterBreak="0">
    <w:nsid w:val="2D23519C"/>
    <w:multiLevelType w:val="hybridMultilevel"/>
    <w:tmpl w:val="FFFFFFFF"/>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2F254853"/>
    <w:multiLevelType w:val="multilevel"/>
    <w:tmpl w:val="FFFFFFFF"/>
    <w:lvl w:ilvl="0">
      <w:start w:val="1"/>
      <w:numFmt w:val="none"/>
      <w:pStyle w:val="condition"/>
      <w:lvlText w:val="1."/>
      <w:lvlJc w:val="left"/>
      <w:pPr>
        <w:tabs>
          <w:tab w:val="num" w:pos="567"/>
        </w:tabs>
        <w:ind w:left="567" w:hanging="567"/>
      </w:pPr>
      <w:rPr>
        <w:rFonts w:ascii="Calibri" w:hAnsi="Calibri" w:cs="Times New Roman" w:hint="default"/>
      </w:rPr>
    </w:lvl>
    <w:lvl w:ilvl="1">
      <w:start w:val="1"/>
      <w:numFmt w:val="lowerLetter"/>
      <w:lvlText w:val="(%2)"/>
      <w:lvlJc w:val="left"/>
      <w:pPr>
        <w:tabs>
          <w:tab w:val="num" w:pos="1134"/>
        </w:tabs>
        <w:ind w:left="1134" w:hanging="567"/>
      </w:pPr>
      <w:rPr>
        <w:rFonts w:ascii="Times New Roman" w:hAnsi="Times New Roman" w:cs="Times New Roman" w:hint="default"/>
      </w:rPr>
    </w:lvl>
    <w:lvl w:ilvl="2">
      <w:start w:val="1"/>
      <w:numFmt w:val="lowerRoman"/>
      <w:lvlText w:val="(%3)"/>
      <w:lvlJc w:val="left"/>
      <w:pPr>
        <w:tabs>
          <w:tab w:val="num" w:pos="1854"/>
        </w:tabs>
        <w:ind w:left="1701" w:hanging="567"/>
      </w:pPr>
      <w:rPr>
        <w:rFonts w:ascii="Times New Roman" w:hAns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7" w15:restartNumberingAfterBreak="0">
    <w:nsid w:val="331140C6"/>
    <w:multiLevelType w:val="hybridMultilevel"/>
    <w:tmpl w:val="FFFFFFFF"/>
    <w:lvl w:ilvl="0" w:tplc="9C82B6E6">
      <w:start w:val="1"/>
      <w:numFmt w:val="decimal"/>
      <w:lvlText w:val="%1."/>
      <w:lvlJc w:val="left"/>
      <w:pPr>
        <w:ind w:left="502" w:hanging="360"/>
      </w:pPr>
      <w:rPr>
        <w:rFonts w:cs="Times New Roman" w:hint="default"/>
        <w:b/>
      </w:rPr>
    </w:lvl>
    <w:lvl w:ilvl="1" w:tplc="0C090019" w:tentative="1">
      <w:start w:val="1"/>
      <w:numFmt w:val="lowerLetter"/>
      <w:lvlText w:val="%2."/>
      <w:lvlJc w:val="left"/>
      <w:pPr>
        <w:ind w:left="1222" w:hanging="360"/>
      </w:pPr>
      <w:rPr>
        <w:rFonts w:cs="Times New Roman"/>
      </w:rPr>
    </w:lvl>
    <w:lvl w:ilvl="2" w:tplc="0C09001B" w:tentative="1">
      <w:start w:val="1"/>
      <w:numFmt w:val="lowerRoman"/>
      <w:lvlText w:val="%3."/>
      <w:lvlJc w:val="right"/>
      <w:pPr>
        <w:ind w:left="1942" w:hanging="180"/>
      </w:pPr>
      <w:rPr>
        <w:rFonts w:cs="Times New Roman"/>
      </w:rPr>
    </w:lvl>
    <w:lvl w:ilvl="3" w:tplc="0C09000F" w:tentative="1">
      <w:start w:val="1"/>
      <w:numFmt w:val="decimal"/>
      <w:lvlText w:val="%4."/>
      <w:lvlJc w:val="left"/>
      <w:pPr>
        <w:ind w:left="2662" w:hanging="360"/>
      </w:pPr>
      <w:rPr>
        <w:rFonts w:cs="Times New Roman"/>
      </w:rPr>
    </w:lvl>
    <w:lvl w:ilvl="4" w:tplc="0C090019" w:tentative="1">
      <w:start w:val="1"/>
      <w:numFmt w:val="lowerLetter"/>
      <w:lvlText w:val="%5."/>
      <w:lvlJc w:val="left"/>
      <w:pPr>
        <w:ind w:left="3382" w:hanging="360"/>
      </w:pPr>
      <w:rPr>
        <w:rFonts w:cs="Times New Roman"/>
      </w:rPr>
    </w:lvl>
    <w:lvl w:ilvl="5" w:tplc="0C09001B" w:tentative="1">
      <w:start w:val="1"/>
      <w:numFmt w:val="lowerRoman"/>
      <w:lvlText w:val="%6."/>
      <w:lvlJc w:val="right"/>
      <w:pPr>
        <w:ind w:left="4102" w:hanging="180"/>
      </w:pPr>
      <w:rPr>
        <w:rFonts w:cs="Times New Roman"/>
      </w:rPr>
    </w:lvl>
    <w:lvl w:ilvl="6" w:tplc="0C09000F" w:tentative="1">
      <w:start w:val="1"/>
      <w:numFmt w:val="decimal"/>
      <w:lvlText w:val="%7."/>
      <w:lvlJc w:val="left"/>
      <w:pPr>
        <w:ind w:left="4822" w:hanging="360"/>
      </w:pPr>
      <w:rPr>
        <w:rFonts w:cs="Times New Roman"/>
      </w:rPr>
    </w:lvl>
    <w:lvl w:ilvl="7" w:tplc="0C090019" w:tentative="1">
      <w:start w:val="1"/>
      <w:numFmt w:val="lowerLetter"/>
      <w:lvlText w:val="%8."/>
      <w:lvlJc w:val="left"/>
      <w:pPr>
        <w:ind w:left="5542" w:hanging="360"/>
      </w:pPr>
      <w:rPr>
        <w:rFonts w:cs="Times New Roman"/>
      </w:rPr>
    </w:lvl>
    <w:lvl w:ilvl="8" w:tplc="0C09001B" w:tentative="1">
      <w:start w:val="1"/>
      <w:numFmt w:val="lowerRoman"/>
      <w:lvlText w:val="%9."/>
      <w:lvlJc w:val="right"/>
      <w:pPr>
        <w:ind w:left="6262" w:hanging="180"/>
      </w:pPr>
      <w:rPr>
        <w:rFonts w:cs="Times New Roman"/>
      </w:rPr>
    </w:lvl>
  </w:abstractNum>
  <w:abstractNum w:abstractNumId="18" w15:restartNumberingAfterBreak="0">
    <w:nsid w:val="35303A5D"/>
    <w:multiLevelType w:val="hybridMultilevel"/>
    <w:tmpl w:val="FFFFFFFF"/>
    <w:lvl w:ilvl="0" w:tplc="22C64F70">
      <w:numFmt w:val="bullet"/>
      <w:lvlText w:val="—"/>
      <w:lvlJc w:val="left"/>
      <w:pPr>
        <w:ind w:left="2160" w:hanging="360"/>
      </w:pPr>
      <w:rPr>
        <w:rFonts w:ascii="Calibri" w:eastAsia="Times New Roman" w:hAnsi="Calibri" w:hint="default"/>
      </w:rPr>
    </w:lvl>
    <w:lvl w:ilvl="1" w:tplc="0C090003" w:tentative="1">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3BBE1870"/>
    <w:multiLevelType w:val="multilevel"/>
    <w:tmpl w:val="FFFFFFFF"/>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Calibri" w:eastAsia="Times New Roman" w:hAnsi="Calibr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0" w15:restartNumberingAfterBreak="0">
    <w:nsid w:val="3E463A99"/>
    <w:multiLevelType w:val="hybridMultilevel"/>
    <w:tmpl w:val="FFFFFFFF"/>
    <w:lvl w:ilvl="0" w:tplc="0C090017">
      <w:start w:val="1"/>
      <w:numFmt w:val="lowerLetter"/>
      <w:lvlText w:val="%1)"/>
      <w:lvlJc w:val="left"/>
      <w:pPr>
        <w:ind w:left="2138" w:hanging="360"/>
      </w:pPr>
      <w:rPr>
        <w:rFonts w:cs="Times New Roman"/>
      </w:rPr>
    </w:lvl>
    <w:lvl w:ilvl="1" w:tplc="0C090019" w:tentative="1">
      <w:start w:val="1"/>
      <w:numFmt w:val="lowerLetter"/>
      <w:lvlText w:val="%2."/>
      <w:lvlJc w:val="left"/>
      <w:pPr>
        <w:ind w:left="2858" w:hanging="360"/>
      </w:pPr>
      <w:rPr>
        <w:rFonts w:cs="Times New Roman"/>
      </w:rPr>
    </w:lvl>
    <w:lvl w:ilvl="2" w:tplc="0C09001B" w:tentative="1">
      <w:start w:val="1"/>
      <w:numFmt w:val="lowerRoman"/>
      <w:lvlText w:val="%3."/>
      <w:lvlJc w:val="right"/>
      <w:pPr>
        <w:ind w:left="3578" w:hanging="180"/>
      </w:pPr>
      <w:rPr>
        <w:rFonts w:cs="Times New Roman"/>
      </w:rPr>
    </w:lvl>
    <w:lvl w:ilvl="3" w:tplc="0C09000F" w:tentative="1">
      <w:start w:val="1"/>
      <w:numFmt w:val="decimal"/>
      <w:lvlText w:val="%4."/>
      <w:lvlJc w:val="left"/>
      <w:pPr>
        <w:ind w:left="4298" w:hanging="360"/>
      </w:pPr>
      <w:rPr>
        <w:rFonts w:cs="Times New Roman"/>
      </w:rPr>
    </w:lvl>
    <w:lvl w:ilvl="4" w:tplc="0C090019" w:tentative="1">
      <w:start w:val="1"/>
      <w:numFmt w:val="lowerLetter"/>
      <w:lvlText w:val="%5."/>
      <w:lvlJc w:val="left"/>
      <w:pPr>
        <w:ind w:left="5018" w:hanging="360"/>
      </w:pPr>
      <w:rPr>
        <w:rFonts w:cs="Times New Roman"/>
      </w:rPr>
    </w:lvl>
    <w:lvl w:ilvl="5" w:tplc="0C09001B" w:tentative="1">
      <w:start w:val="1"/>
      <w:numFmt w:val="lowerRoman"/>
      <w:lvlText w:val="%6."/>
      <w:lvlJc w:val="right"/>
      <w:pPr>
        <w:ind w:left="5738" w:hanging="180"/>
      </w:pPr>
      <w:rPr>
        <w:rFonts w:cs="Times New Roman"/>
      </w:rPr>
    </w:lvl>
    <w:lvl w:ilvl="6" w:tplc="0C09000F" w:tentative="1">
      <w:start w:val="1"/>
      <w:numFmt w:val="decimal"/>
      <w:lvlText w:val="%7."/>
      <w:lvlJc w:val="left"/>
      <w:pPr>
        <w:ind w:left="6458" w:hanging="360"/>
      </w:pPr>
      <w:rPr>
        <w:rFonts w:cs="Times New Roman"/>
      </w:rPr>
    </w:lvl>
    <w:lvl w:ilvl="7" w:tplc="0C090019" w:tentative="1">
      <w:start w:val="1"/>
      <w:numFmt w:val="lowerLetter"/>
      <w:lvlText w:val="%8."/>
      <w:lvlJc w:val="left"/>
      <w:pPr>
        <w:ind w:left="7178" w:hanging="360"/>
      </w:pPr>
      <w:rPr>
        <w:rFonts w:cs="Times New Roman"/>
      </w:rPr>
    </w:lvl>
    <w:lvl w:ilvl="8" w:tplc="0C09001B" w:tentative="1">
      <w:start w:val="1"/>
      <w:numFmt w:val="lowerRoman"/>
      <w:lvlText w:val="%9."/>
      <w:lvlJc w:val="right"/>
      <w:pPr>
        <w:ind w:left="7898" w:hanging="180"/>
      </w:pPr>
      <w:rPr>
        <w:rFonts w:cs="Times New Roman"/>
      </w:rPr>
    </w:lvl>
  </w:abstractNum>
  <w:abstractNum w:abstractNumId="21" w15:restartNumberingAfterBreak="0">
    <w:nsid w:val="3E475C65"/>
    <w:multiLevelType w:val="hybridMultilevel"/>
    <w:tmpl w:val="FFFFFFFF"/>
    <w:lvl w:ilvl="0" w:tplc="8708E6C2">
      <w:start w:val="1"/>
      <w:numFmt w:val="decimal"/>
      <w:lvlText w:val="%1."/>
      <w:lvlJc w:val="left"/>
      <w:pPr>
        <w:ind w:left="1034" w:hanging="360"/>
      </w:pPr>
      <w:rPr>
        <w:rFonts w:ascii="Calibri" w:eastAsia="Times New Roman" w:hAnsi="Calibri" w:cs="HelveticaNeueLTStd-Cn"/>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2" w15:restartNumberingAfterBreak="0">
    <w:nsid w:val="3EFF7902"/>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C249BF"/>
    <w:multiLevelType w:val="hybridMultilevel"/>
    <w:tmpl w:val="FFFFFFFF"/>
    <w:lvl w:ilvl="0" w:tplc="C4A456F6">
      <w:start w:val="1"/>
      <w:numFmt w:val="lowerLetter"/>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5249741F"/>
    <w:multiLevelType w:val="hybridMultilevel"/>
    <w:tmpl w:val="FFFFFFFF"/>
    <w:lvl w:ilvl="0" w:tplc="C7E63A20">
      <w:start w:val="1"/>
      <w:numFmt w:val="decimal"/>
      <w:lvlText w:val="%1."/>
      <w:lvlJc w:val="left"/>
      <w:pPr>
        <w:ind w:left="580" w:hanging="360"/>
      </w:pPr>
      <w:rPr>
        <w:rFonts w:cs="Times New Roman" w:hint="default"/>
        <w:b/>
      </w:rPr>
    </w:lvl>
    <w:lvl w:ilvl="1" w:tplc="0C090019" w:tentative="1">
      <w:start w:val="1"/>
      <w:numFmt w:val="lowerLetter"/>
      <w:lvlText w:val="%2."/>
      <w:lvlJc w:val="left"/>
      <w:pPr>
        <w:ind w:left="1300" w:hanging="360"/>
      </w:pPr>
      <w:rPr>
        <w:rFonts w:cs="Times New Roman"/>
      </w:rPr>
    </w:lvl>
    <w:lvl w:ilvl="2" w:tplc="0C09001B" w:tentative="1">
      <w:start w:val="1"/>
      <w:numFmt w:val="lowerRoman"/>
      <w:lvlText w:val="%3."/>
      <w:lvlJc w:val="right"/>
      <w:pPr>
        <w:ind w:left="2020" w:hanging="180"/>
      </w:pPr>
      <w:rPr>
        <w:rFonts w:cs="Times New Roman"/>
      </w:rPr>
    </w:lvl>
    <w:lvl w:ilvl="3" w:tplc="0C09000F" w:tentative="1">
      <w:start w:val="1"/>
      <w:numFmt w:val="decimal"/>
      <w:lvlText w:val="%4."/>
      <w:lvlJc w:val="left"/>
      <w:pPr>
        <w:ind w:left="2740" w:hanging="360"/>
      </w:pPr>
      <w:rPr>
        <w:rFonts w:cs="Times New Roman"/>
      </w:rPr>
    </w:lvl>
    <w:lvl w:ilvl="4" w:tplc="0C090019" w:tentative="1">
      <w:start w:val="1"/>
      <w:numFmt w:val="lowerLetter"/>
      <w:lvlText w:val="%5."/>
      <w:lvlJc w:val="left"/>
      <w:pPr>
        <w:ind w:left="3460" w:hanging="360"/>
      </w:pPr>
      <w:rPr>
        <w:rFonts w:cs="Times New Roman"/>
      </w:rPr>
    </w:lvl>
    <w:lvl w:ilvl="5" w:tplc="0C09001B" w:tentative="1">
      <w:start w:val="1"/>
      <w:numFmt w:val="lowerRoman"/>
      <w:lvlText w:val="%6."/>
      <w:lvlJc w:val="right"/>
      <w:pPr>
        <w:ind w:left="4180" w:hanging="180"/>
      </w:pPr>
      <w:rPr>
        <w:rFonts w:cs="Times New Roman"/>
      </w:rPr>
    </w:lvl>
    <w:lvl w:ilvl="6" w:tplc="0C09000F" w:tentative="1">
      <w:start w:val="1"/>
      <w:numFmt w:val="decimal"/>
      <w:lvlText w:val="%7."/>
      <w:lvlJc w:val="left"/>
      <w:pPr>
        <w:ind w:left="4900" w:hanging="360"/>
      </w:pPr>
      <w:rPr>
        <w:rFonts w:cs="Times New Roman"/>
      </w:rPr>
    </w:lvl>
    <w:lvl w:ilvl="7" w:tplc="0C090019" w:tentative="1">
      <w:start w:val="1"/>
      <w:numFmt w:val="lowerLetter"/>
      <w:lvlText w:val="%8."/>
      <w:lvlJc w:val="left"/>
      <w:pPr>
        <w:ind w:left="5620" w:hanging="360"/>
      </w:pPr>
      <w:rPr>
        <w:rFonts w:cs="Times New Roman"/>
      </w:rPr>
    </w:lvl>
    <w:lvl w:ilvl="8" w:tplc="0C09001B" w:tentative="1">
      <w:start w:val="1"/>
      <w:numFmt w:val="lowerRoman"/>
      <w:lvlText w:val="%9."/>
      <w:lvlJc w:val="right"/>
      <w:pPr>
        <w:ind w:left="6340" w:hanging="180"/>
      </w:pPr>
      <w:rPr>
        <w:rFonts w:cs="Times New Roman"/>
      </w:rPr>
    </w:lvl>
  </w:abstractNum>
  <w:abstractNum w:abstractNumId="25" w15:restartNumberingAfterBreak="0">
    <w:nsid w:val="527B103A"/>
    <w:multiLevelType w:val="hybridMultilevel"/>
    <w:tmpl w:val="FFFFFFFF"/>
    <w:lvl w:ilvl="0" w:tplc="5D00402C">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52D91E0D"/>
    <w:multiLevelType w:val="hybridMultilevel"/>
    <w:tmpl w:val="FFFFFFFF"/>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5F8F309C"/>
    <w:multiLevelType w:val="hybridMultilevel"/>
    <w:tmpl w:val="FFFFFFFF"/>
    <w:lvl w:ilvl="0" w:tplc="5D00402C">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60771110"/>
    <w:multiLevelType w:val="hybridMultilevel"/>
    <w:tmpl w:val="FFFFFFFF"/>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6A726219"/>
    <w:multiLevelType w:val="hybridMultilevel"/>
    <w:tmpl w:val="FFFFFFFF"/>
    <w:lvl w:ilvl="0" w:tplc="757A3EC6">
      <w:numFmt w:val="bullet"/>
      <w:lvlText w:val="—"/>
      <w:lvlJc w:val="left"/>
      <w:pPr>
        <w:ind w:left="1800" w:hanging="360"/>
      </w:pPr>
      <w:rPr>
        <w:rFonts w:ascii="Calibri" w:eastAsia="Times New Roman" w:hAnsi="Calibri"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77E144B2"/>
    <w:multiLevelType w:val="hybridMultilevel"/>
    <w:tmpl w:val="FFFFFFFF"/>
    <w:lvl w:ilvl="0" w:tplc="48D6AF1C">
      <w:start w:val="1"/>
      <w:numFmt w:val="lowerLetter"/>
      <w:lvlText w:val="%1)"/>
      <w:lvlJc w:val="left"/>
      <w:pPr>
        <w:ind w:left="720" w:hanging="360"/>
      </w:pPr>
      <w:rPr>
        <w:rFonts w:cs="Times New Roman" w:hint="default"/>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7F3E452D"/>
    <w:multiLevelType w:val="hybridMultilevel"/>
    <w:tmpl w:val="FFFFFFFF"/>
    <w:lvl w:ilvl="0" w:tplc="F6EEA622">
      <w:numFmt w:val="bullet"/>
      <w:lvlText w:val="-"/>
      <w:lvlJc w:val="left"/>
      <w:pPr>
        <w:ind w:left="405" w:hanging="360"/>
      </w:pPr>
      <w:rPr>
        <w:rFonts w:ascii="Calibri" w:eastAsia="Times New Roman" w:hAnsi="Calibri" w:hint="default"/>
      </w:rPr>
    </w:lvl>
    <w:lvl w:ilvl="1" w:tplc="0C090003" w:tentative="1">
      <w:start w:val="1"/>
      <w:numFmt w:val="bullet"/>
      <w:lvlText w:val="o"/>
      <w:lvlJc w:val="left"/>
      <w:pPr>
        <w:ind w:left="1125" w:hanging="360"/>
      </w:pPr>
      <w:rPr>
        <w:rFonts w:ascii="Courier New" w:hAnsi="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hint="default"/>
      </w:rPr>
    </w:lvl>
    <w:lvl w:ilvl="8" w:tplc="0C090005" w:tentative="1">
      <w:start w:val="1"/>
      <w:numFmt w:val="bullet"/>
      <w:lvlText w:val=""/>
      <w:lvlJc w:val="left"/>
      <w:pPr>
        <w:ind w:left="6165" w:hanging="360"/>
      </w:pPr>
      <w:rPr>
        <w:rFonts w:ascii="Wingdings" w:hAnsi="Wingdings" w:hint="default"/>
      </w:rPr>
    </w:lvl>
  </w:abstractNum>
  <w:num w:numId="1" w16cid:durableId="611590118">
    <w:abstractNumId w:val="1"/>
  </w:num>
  <w:num w:numId="2" w16cid:durableId="1996227605">
    <w:abstractNumId w:val="12"/>
  </w:num>
  <w:num w:numId="3" w16cid:durableId="1538080252">
    <w:abstractNumId w:val="2"/>
  </w:num>
  <w:num w:numId="4" w16cid:durableId="927422437">
    <w:abstractNumId w:val="21"/>
  </w:num>
  <w:num w:numId="5" w16cid:durableId="1094477717">
    <w:abstractNumId w:val="14"/>
  </w:num>
  <w:num w:numId="6" w16cid:durableId="490870108">
    <w:abstractNumId w:val="6"/>
  </w:num>
  <w:num w:numId="7" w16cid:durableId="395206227">
    <w:abstractNumId w:val="15"/>
  </w:num>
  <w:num w:numId="8" w16cid:durableId="1797065794">
    <w:abstractNumId w:val="30"/>
  </w:num>
  <w:num w:numId="9" w16cid:durableId="2098288544">
    <w:abstractNumId w:val="28"/>
  </w:num>
  <w:num w:numId="10" w16cid:durableId="1823306948">
    <w:abstractNumId w:val="22"/>
  </w:num>
  <w:num w:numId="11" w16cid:durableId="1279023613">
    <w:abstractNumId w:val="8"/>
  </w:num>
  <w:num w:numId="12" w16cid:durableId="1992712332">
    <w:abstractNumId w:val="11"/>
  </w:num>
  <w:num w:numId="13" w16cid:durableId="870919708">
    <w:abstractNumId w:val="29"/>
  </w:num>
  <w:num w:numId="14" w16cid:durableId="286935123">
    <w:abstractNumId w:val="18"/>
  </w:num>
  <w:num w:numId="15" w16cid:durableId="1466778655">
    <w:abstractNumId w:val="4"/>
  </w:num>
  <w:num w:numId="16" w16cid:durableId="233508885">
    <w:abstractNumId w:val="20"/>
  </w:num>
  <w:num w:numId="17" w16cid:durableId="925844321">
    <w:abstractNumId w:val="26"/>
  </w:num>
  <w:num w:numId="18" w16cid:durableId="684096657">
    <w:abstractNumId w:val="19"/>
  </w:num>
  <w:num w:numId="19" w16cid:durableId="182213675">
    <w:abstractNumId w:val="16"/>
  </w:num>
  <w:num w:numId="20" w16cid:durableId="436293444">
    <w:abstractNumId w:val="3"/>
  </w:num>
  <w:num w:numId="21" w16cid:durableId="826438183">
    <w:abstractNumId w:val="10"/>
  </w:num>
  <w:num w:numId="22" w16cid:durableId="143087857">
    <w:abstractNumId w:val="7"/>
  </w:num>
  <w:num w:numId="23" w16cid:durableId="1889952657">
    <w:abstractNumId w:val="31"/>
  </w:num>
  <w:num w:numId="24" w16cid:durableId="1795367913">
    <w:abstractNumId w:val="27"/>
  </w:num>
  <w:num w:numId="25" w16cid:durableId="1827166765">
    <w:abstractNumId w:val="25"/>
  </w:num>
  <w:num w:numId="26" w16cid:durableId="867721097">
    <w:abstractNumId w:val="24"/>
  </w:num>
  <w:num w:numId="27" w16cid:durableId="1259211281">
    <w:abstractNumId w:val="5"/>
  </w:num>
  <w:num w:numId="28" w16cid:durableId="1321080339">
    <w:abstractNumId w:val="9"/>
  </w:num>
  <w:num w:numId="29" w16cid:durableId="425805522">
    <w:abstractNumId w:val="13"/>
  </w:num>
  <w:num w:numId="30" w16cid:durableId="526597906">
    <w:abstractNumId w:val="17"/>
  </w:num>
  <w:num w:numId="31" w16cid:durableId="1303927572">
    <w:abstractNumId w:val="0"/>
  </w:num>
  <w:num w:numId="32" w16cid:durableId="150909989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C3A65"/>
    <w:rsid w:val="000034EB"/>
    <w:rsid w:val="00007887"/>
    <w:rsid w:val="00010ED2"/>
    <w:rsid w:val="00016FA8"/>
    <w:rsid w:val="00017D4C"/>
    <w:rsid w:val="00021C34"/>
    <w:rsid w:val="00021E43"/>
    <w:rsid w:val="0003164B"/>
    <w:rsid w:val="000338E4"/>
    <w:rsid w:val="00033A10"/>
    <w:rsid w:val="0004139F"/>
    <w:rsid w:val="00043D03"/>
    <w:rsid w:val="0004699A"/>
    <w:rsid w:val="0004793F"/>
    <w:rsid w:val="0005005F"/>
    <w:rsid w:val="00054109"/>
    <w:rsid w:val="00057956"/>
    <w:rsid w:val="00057A09"/>
    <w:rsid w:val="00057FD9"/>
    <w:rsid w:val="00063287"/>
    <w:rsid w:val="00063423"/>
    <w:rsid w:val="00063A56"/>
    <w:rsid w:val="000706D2"/>
    <w:rsid w:val="0007231B"/>
    <w:rsid w:val="00075F5F"/>
    <w:rsid w:val="000767D6"/>
    <w:rsid w:val="00084A83"/>
    <w:rsid w:val="00086706"/>
    <w:rsid w:val="0008726B"/>
    <w:rsid w:val="00090D2A"/>
    <w:rsid w:val="00091728"/>
    <w:rsid w:val="00092719"/>
    <w:rsid w:val="0009634F"/>
    <w:rsid w:val="000A279A"/>
    <w:rsid w:val="000A2A69"/>
    <w:rsid w:val="000A366B"/>
    <w:rsid w:val="000B5C48"/>
    <w:rsid w:val="000B6763"/>
    <w:rsid w:val="000B6D2D"/>
    <w:rsid w:val="000C1019"/>
    <w:rsid w:val="000C340A"/>
    <w:rsid w:val="000C3ED8"/>
    <w:rsid w:val="000D7E4F"/>
    <w:rsid w:val="000F0CAD"/>
    <w:rsid w:val="000F52FF"/>
    <w:rsid w:val="000F53DD"/>
    <w:rsid w:val="000F6C4E"/>
    <w:rsid w:val="00101C3F"/>
    <w:rsid w:val="001074DD"/>
    <w:rsid w:val="00112A37"/>
    <w:rsid w:val="00113E42"/>
    <w:rsid w:val="00121419"/>
    <w:rsid w:val="001240FA"/>
    <w:rsid w:val="0012529A"/>
    <w:rsid w:val="001268F6"/>
    <w:rsid w:val="001275CC"/>
    <w:rsid w:val="001319B8"/>
    <w:rsid w:val="0013273F"/>
    <w:rsid w:val="001355F5"/>
    <w:rsid w:val="00142F99"/>
    <w:rsid w:val="00151B23"/>
    <w:rsid w:val="00153CD2"/>
    <w:rsid w:val="0015744E"/>
    <w:rsid w:val="00157EB4"/>
    <w:rsid w:val="00160927"/>
    <w:rsid w:val="00160A55"/>
    <w:rsid w:val="00160FAB"/>
    <w:rsid w:val="0017764A"/>
    <w:rsid w:val="001820C0"/>
    <w:rsid w:val="00182C68"/>
    <w:rsid w:val="00185C77"/>
    <w:rsid w:val="00187C80"/>
    <w:rsid w:val="001902F9"/>
    <w:rsid w:val="001919C0"/>
    <w:rsid w:val="00191DE0"/>
    <w:rsid w:val="00196A71"/>
    <w:rsid w:val="00197B06"/>
    <w:rsid w:val="00197DF1"/>
    <w:rsid w:val="001A3D62"/>
    <w:rsid w:val="001A6261"/>
    <w:rsid w:val="001B35D5"/>
    <w:rsid w:val="001B3BB3"/>
    <w:rsid w:val="001B60DA"/>
    <w:rsid w:val="001B7B96"/>
    <w:rsid w:val="001C03C0"/>
    <w:rsid w:val="001C5E98"/>
    <w:rsid w:val="001D3D87"/>
    <w:rsid w:val="001E59CB"/>
    <w:rsid w:val="001E7676"/>
    <w:rsid w:val="001F0C52"/>
    <w:rsid w:val="001F1078"/>
    <w:rsid w:val="001F2403"/>
    <w:rsid w:val="001F2562"/>
    <w:rsid w:val="001F3F61"/>
    <w:rsid w:val="002000BB"/>
    <w:rsid w:val="00203746"/>
    <w:rsid w:val="00204F33"/>
    <w:rsid w:val="00207347"/>
    <w:rsid w:val="00207AD3"/>
    <w:rsid w:val="00207D54"/>
    <w:rsid w:val="0021485A"/>
    <w:rsid w:val="00214985"/>
    <w:rsid w:val="00220F3B"/>
    <w:rsid w:val="00221D08"/>
    <w:rsid w:val="00224D33"/>
    <w:rsid w:val="00234EC8"/>
    <w:rsid w:val="00240AA4"/>
    <w:rsid w:val="002436EB"/>
    <w:rsid w:val="00245768"/>
    <w:rsid w:val="00245CAF"/>
    <w:rsid w:val="0025199F"/>
    <w:rsid w:val="002579E7"/>
    <w:rsid w:val="00263CA1"/>
    <w:rsid w:val="00267B5D"/>
    <w:rsid w:val="002707C8"/>
    <w:rsid w:val="00271EBE"/>
    <w:rsid w:val="00271FB5"/>
    <w:rsid w:val="00274E6C"/>
    <w:rsid w:val="00281132"/>
    <w:rsid w:val="0028177D"/>
    <w:rsid w:val="00286005"/>
    <w:rsid w:val="002941E9"/>
    <w:rsid w:val="00294F26"/>
    <w:rsid w:val="002965CB"/>
    <w:rsid w:val="002A017A"/>
    <w:rsid w:val="002A0691"/>
    <w:rsid w:val="002A0E02"/>
    <w:rsid w:val="002A20BB"/>
    <w:rsid w:val="002A4479"/>
    <w:rsid w:val="002A53B0"/>
    <w:rsid w:val="002A5590"/>
    <w:rsid w:val="002A66B1"/>
    <w:rsid w:val="002B1454"/>
    <w:rsid w:val="002B19BA"/>
    <w:rsid w:val="002C1A6A"/>
    <w:rsid w:val="002C72BE"/>
    <w:rsid w:val="002D058E"/>
    <w:rsid w:val="002D06CC"/>
    <w:rsid w:val="002D0DE7"/>
    <w:rsid w:val="002D391A"/>
    <w:rsid w:val="002D4FBC"/>
    <w:rsid w:val="002D5049"/>
    <w:rsid w:val="002D70D5"/>
    <w:rsid w:val="002D7333"/>
    <w:rsid w:val="002E61D5"/>
    <w:rsid w:val="002F297B"/>
    <w:rsid w:val="0030541D"/>
    <w:rsid w:val="003077C3"/>
    <w:rsid w:val="00310852"/>
    <w:rsid w:val="00311082"/>
    <w:rsid w:val="003117B1"/>
    <w:rsid w:val="00312F4C"/>
    <w:rsid w:val="00314AFF"/>
    <w:rsid w:val="003179EA"/>
    <w:rsid w:val="003263DE"/>
    <w:rsid w:val="0033607C"/>
    <w:rsid w:val="00350112"/>
    <w:rsid w:val="0035150A"/>
    <w:rsid w:val="00356212"/>
    <w:rsid w:val="00364680"/>
    <w:rsid w:val="003705F0"/>
    <w:rsid w:val="00371A22"/>
    <w:rsid w:val="003739FD"/>
    <w:rsid w:val="0038275E"/>
    <w:rsid w:val="003835B9"/>
    <w:rsid w:val="00390AAF"/>
    <w:rsid w:val="003922A3"/>
    <w:rsid w:val="00396ADD"/>
    <w:rsid w:val="003A26D6"/>
    <w:rsid w:val="003B6ACD"/>
    <w:rsid w:val="003B6E84"/>
    <w:rsid w:val="003B7DDE"/>
    <w:rsid w:val="003C0CD4"/>
    <w:rsid w:val="003C3959"/>
    <w:rsid w:val="003C49B5"/>
    <w:rsid w:val="003C5495"/>
    <w:rsid w:val="003D1B48"/>
    <w:rsid w:val="003D328E"/>
    <w:rsid w:val="003E64A8"/>
    <w:rsid w:val="003F59E4"/>
    <w:rsid w:val="003F6165"/>
    <w:rsid w:val="003F62EA"/>
    <w:rsid w:val="003F7572"/>
    <w:rsid w:val="00401631"/>
    <w:rsid w:val="00404878"/>
    <w:rsid w:val="00410BCE"/>
    <w:rsid w:val="0042450A"/>
    <w:rsid w:val="004263F7"/>
    <w:rsid w:val="00427ED9"/>
    <w:rsid w:val="00435AC6"/>
    <w:rsid w:val="00436AF5"/>
    <w:rsid w:val="0044000E"/>
    <w:rsid w:val="00440374"/>
    <w:rsid w:val="00440949"/>
    <w:rsid w:val="00443F69"/>
    <w:rsid w:val="00446533"/>
    <w:rsid w:val="004638D8"/>
    <w:rsid w:val="00463F52"/>
    <w:rsid w:val="00470C9F"/>
    <w:rsid w:val="00471FD8"/>
    <w:rsid w:val="004722C8"/>
    <w:rsid w:val="00482904"/>
    <w:rsid w:val="00484076"/>
    <w:rsid w:val="00487D37"/>
    <w:rsid w:val="004A52B4"/>
    <w:rsid w:val="004B41E0"/>
    <w:rsid w:val="004C2756"/>
    <w:rsid w:val="004C2B02"/>
    <w:rsid w:val="004C6F3D"/>
    <w:rsid w:val="004D05BA"/>
    <w:rsid w:val="004D63D0"/>
    <w:rsid w:val="004E5EF8"/>
    <w:rsid w:val="004F0D59"/>
    <w:rsid w:val="004F0FE9"/>
    <w:rsid w:val="004F1535"/>
    <w:rsid w:val="004F2986"/>
    <w:rsid w:val="004F769E"/>
    <w:rsid w:val="0050134A"/>
    <w:rsid w:val="005036FE"/>
    <w:rsid w:val="00503D87"/>
    <w:rsid w:val="00505A68"/>
    <w:rsid w:val="00507704"/>
    <w:rsid w:val="00511FE8"/>
    <w:rsid w:val="00521E88"/>
    <w:rsid w:val="00532A50"/>
    <w:rsid w:val="00535628"/>
    <w:rsid w:val="00535790"/>
    <w:rsid w:val="00554CCD"/>
    <w:rsid w:val="00555B80"/>
    <w:rsid w:val="005656A4"/>
    <w:rsid w:val="00566A57"/>
    <w:rsid w:val="00567C8C"/>
    <w:rsid w:val="005727E1"/>
    <w:rsid w:val="005759F8"/>
    <w:rsid w:val="0058140F"/>
    <w:rsid w:val="00585476"/>
    <w:rsid w:val="00591416"/>
    <w:rsid w:val="00594D41"/>
    <w:rsid w:val="005A18BB"/>
    <w:rsid w:val="005A65F8"/>
    <w:rsid w:val="005A74D8"/>
    <w:rsid w:val="005B30B3"/>
    <w:rsid w:val="005B5279"/>
    <w:rsid w:val="005C1CA7"/>
    <w:rsid w:val="005C5A0F"/>
    <w:rsid w:val="005D318C"/>
    <w:rsid w:val="005D3582"/>
    <w:rsid w:val="005D7608"/>
    <w:rsid w:val="005E1537"/>
    <w:rsid w:val="005E2BE5"/>
    <w:rsid w:val="005E6D61"/>
    <w:rsid w:val="005F1038"/>
    <w:rsid w:val="005F62F5"/>
    <w:rsid w:val="005F7385"/>
    <w:rsid w:val="00610A4A"/>
    <w:rsid w:val="00610D5D"/>
    <w:rsid w:val="00611DE3"/>
    <w:rsid w:val="0061219F"/>
    <w:rsid w:val="006122FC"/>
    <w:rsid w:val="0061231A"/>
    <w:rsid w:val="006159D2"/>
    <w:rsid w:val="00616746"/>
    <w:rsid w:val="00620B51"/>
    <w:rsid w:val="00621F12"/>
    <w:rsid w:val="00623CB3"/>
    <w:rsid w:val="0062517F"/>
    <w:rsid w:val="00625A1F"/>
    <w:rsid w:val="00635413"/>
    <w:rsid w:val="006402B3"/>
    <w:rsid w:val="00650324"/>
    <w:rsid w:val="0065045E"/>
    <w:rsid w:val="006506A9"/>
    <w:rsid w:val="00655691"/>
    <w:rsid w:val="006559F3"/>
    <w:rsid w:val="00662046"/>
    <w:rsid w:val="006826FF"/>
    <w:rsid w:val="00685ECB"/>
    <w:rsid w:val="00690CB1"/>
    <w:rsid w:val="00691405"/>
    <w:rsid w:val="006A15D0"/>
    <w:rsid w:val="006A3CB6"/>
    <w:rsid w:val="006A73A9"/>
    <w:rsid w:val="006A73CC"/>
    <w:rsid w:val="006C0C47"/>
    <w:rsid w:val="006C1322"/>
    <w:rsid w:val="006C31E2"/>
    <w:rsid w:val="006C3A65"/>
    <w:rsid w:val="006C53EA"/>
    <w:rsid w:val="006C7A1B"/>
    <w:rsid w:val="006D0B5B"/>
    <w:rsid w:val="006D2708"/>
    <w:rsid w:val="006D6940"/>
    <w:rsid w:val="006E0060"/>
    <w:rsid w:val="006E2E25"/>
    <w:rsid w:val="006E37BE"/>
    <w:rsid w:val="006E3E6E"/>
    <w:rsid w:val="006F33B5"/>
    <w:rsid w:val="006F78FE"/>
    <w:rsid w:val="007015F4"/>
    <w:rsid w:val="00701BE4"/>
    <w:rsid w:val="0070565F"/>
    <w:rsid w:val="00706640"/>
    <w:rsid w:val="00706E3B"/>
    <w:rsid w:val="007113C7"/>
    <w:rsid w:val="007253C5"/>
    <w:rsid w:val="00745D9B"/>
    <w:rsid w:val="007539F4"/>
    <w:rsid w:val="0075464D"/>
    <w:rsid w:val="007618AB"/>
    <w:rsid w:val="007655AA"/>
    <w:rsid w:val="0076691E"/>
    <w:rsid w:val="00772269"/>
    <w:rsid w:val="007724D6"/>
    <w:rsid w:val="00773A32"/>
    <w:rsid w:val="00776E0B"/>
    <w:rsid w:val="00776F95"/>
    <w:rsid w:val="0079221D"/>
    <w:rsid w:val="007974BF"/>
    <w:rsid w:val="007A0010"/>
    <w:rsid w:val="007A4271"/>
    <w:rsid w:val="007A554C"/>
    <w:rsid w:val="007A7522"/>
    <w:rsid w:val="007B1CBF"/>
    <w:rsid w:val="007B30D1"/>
    <w:rsid w:val="007B68BE"/>
    <w:rsid w:val="007C0417"/>
    <w:rsid w:val="007C0E20"/>
    <w:rsid w:val="007C0E53"/>
    <w:rsid w:val="007C103E"/>
    <w:rsid w:val="007C7199"/>
    <w:rsid w:val="007D0B61"/>
    <w:rsid w:val="007D0FBC"/>
    <w:rsid w:val="007D2AAA"/>
    <w:rsid w:val="007D3AF0"/>
    <w:rsid w:val="007D54BC"/>
    <w:rsid w:val="007D61AC"/>
    <w:rsid w:val="007D75FF"/>
    <w:rsid w:val="007E121B"/>
    <w:rsid w:val="007E24EB"/>
    <w:rsid w:val="007E4323"/>
    <w:rsid w:val="007E47E0"/>
    <w:rsid w:val="00802882"/>
    <w:rsid w:val="00811B48"/>
    <w:rsid w:val="00813051"/>
    <w:rsid w:val="008177D8"/>
    <w:rsid w:val="00820BE0"/>
    <w:rsid w:val="00820E96"/>
    <w:rsid w:val="008235EB"/>
    <w:rsid w:val="00823713"/>
    <w:rsid w:val="00824C75"/>
    <w:rsid w:val="00837961"/>
    <w:rsid w:val="00837DA6"/>
    <w:rsid w:val="00840425"/>
    <w:rsid w:val="00840724"/>
    <w:rsid w:val="00840991"/>
    <w:rsid w:val="00840E0E"/>
    <w:rsid w:val="00847373"/>
    <w:rsid w:val="00855BBE"/>
    <w:rsid w:val="0086064C"/>
    <w:rsid w:val="008628D4"/>
    <w:rsid w:val="0087495F"/>
    <w:rsid w:val="00875165"/>
    <w:rsid w:val="008801D5"/>
    <w:rsid w:val="0088411D"/>
    <w:rsid w:val="00890F09"/>
    <w:rsid w:val="00891362"/>
    <w:rsid w:val="008941B3"/>
    <w:rsid w:val="008A14B6"/>
    <w:rsid w:val="008A5E13"/>
    <w:rsid w:val="008A62F8"/>
    <w:rsid w:val="008B098E"/>
    <w:rsid w:val="008B33EB"/>
    <w:rsid w:val="008B3595"/>
    <w:rsid w:val="008B3D21"/>
    <w:rsid w:val="008C2827"/>
    <w:rsid w:val="008C6BBF"/>
    <w:rsid w:val="008D02D8"/>
    <w:rsid w:val="008D08E8"/>
    <w:rsid w:val="008D2B96"/>
    <w:rsid w:val="008D4105"/>
    <w:rsid w:val="008D6841"/>
    <w:rsid w:val="008D7C55"/>
    <w:rsid w:val="008E6B99"/>
    <w:rsid w:val="008E740C"/>
    <w:rsid w:val="008F13ED"/>
    <w:rsid w:val="008F2503"/>
    <w:rsid w:val="008F5BF1"/>
    <w:rsid w:val="008F5C73"/>
    <w:rsid w:val="008F6C2A"/>
    <w:rsid w:val="008F7578"/>
    <w:rsid w:val="00903392"/>
    <w:rsid w:val="0091249B"/>
    <w:rsid w:val="0091391E"/>
    <w:rsid w:val="00920D71"/>
    <w:rsid w:val="00935399"/>
    <w:rsid w:val="00941443"/>
    <w:rsid w:val="00941805"/>
    <w:rsid w:val="00944B45"/>
    <w:rsid w:val="00950609"/>
    <w:rsid w:val="00957CFC"/>
    <w:rsid w:val="00957E0C"/>
    <w:rsid w:val="00965D9D"/>
    <w:rsid w:val="0096639C"/>
    <w:rsid w:val="009720D3"/>
    <w:rsid w:val="00975074"/>
    <w:rsid w:val="009761B7"/>
    <w:rsid w:val="00980356"/>
    <w:rsid w:val="00991803"/>
    <w:rsid w:val="00991B18"/>
    <w:rsid w:val="00993B82"/>
    <w:rsid w:val="00993F6F"/>
    <w:rsid w:val="00997B90"/>
    <w:rsid w:val="009A3B0E"/>
    <w:rsid w:val="009A49C4"/>
    <w:rsid w:val="009C7972"/>
    <w:rsid w:val="009E1258"/>
    <w:rsid w:val="009E437F"/>
    <w:rsid w:val="009F098B"/>
    <w:rsid w:val="00A03DAF"/>
    <w:rsid w:val="00A05B74"/>
    <w:rsid w:val="00A05F10"/>
    <w:rsid w:val="00A10219"/>
    <w:rsid w:val="00A10CAF"/>
    <w:rsid w:val="00A11D8A"/>
    <w:rsid w:val="00A23C50"/>
    <w:rsid w:val="00A255A8"/>
    <w:rsid w:val="00A25E62"/>
    <w:rsid w:val="00A26EC4"/>
    <w:rsid w:val="00A30923"/>
    <w:rsid w:val="00A30AC9"/>
    <w:rsid w:val="00A35FFE"/>
    <w:rsid w:val="00A3641F"/>
    <w:rsid w:val="00A40640"/>
    <w:rsid w:val="00A4232D"/>
    <w:rsid w:val="00A43A24"/>
    <w:rsid w:val="00A43E9C"/>
    <w:rsid w:val="00A44924"/>
    <w:rsid w:val="00A45531"/>
    <w:rsid w:val="00A53BC3"/>
    <w:rsid w:val="00A53FAE"/>
    <w:rsid w:val="00A57622"/>
    <w:rsid w:val="00A61611"/>
    <w:rsid w:val="00A62760"/>
    <w:rsid w:val="00A64602"/>
    <w:rsid w:val="00A67641"/>
    <w:rsid w:val="00A734BE"/>
    <w:rsid w:val="00A84161"/>
    <w:rsid w:val="00A85449"/>
    <w:rsid w:val="00A86129"/>
    <w:rsid w:val="00A86667"/>
    <w:rsid w:val="00A8745E"/>
    <w:rsid w:val="00A90A8C"/>
    <w:rsid w:val="00A91C07"/>
    <w:rsid w:val="00A928BC"/>
    <w:rsid w:val="00A95F2E"/>
    <w:rsid w:val="00A97621"/>
    <w:rsid w:val="00AA2C6F"/>
    <w:rsid w:val="00AA4808"/>
    <w:rsid w:val="00AB13B7"/>
    <w:rsid w:val="00AB4741"/>
    <w:rsid w:val="00AB5D61"/>
    <w:rsid w:val="00AC222D"/>
    <w:rsid w:val="00AC4DCE"/>
    <w:rsid w:val="00AC4E58"/>
    <w:rsid w:val="00AC665E"/>
    <w:rsid w:val="00AC7AE6"/>
    <w:rsid w:val="00AD0483"/>
    <w:rsid w:val="00AE0E63"/>
    <w:rsid w:val="00AE30BC"/>
    <w:rsid w:val="00AE37A2"/>
    <w:rsid w:val="00AF1A9A"/>
    <w:rsid w:val="00AF3AEE"/>
    <w:rsid w:val="00B00670"/>
    <w:rsid w:val="00B016D6"/>
    <w:rsid w:val="00B033CD"/>
    <w:rsid w:val="00B03EF4"/>
    <w:rsid w:val="00B040EC"/>
    <w:rsid w:val="00B0454D"/>
    <w:rsid w:val="00B04750"/>
    <w:rsid w:val="00B0586F"/>
    <w:rsid w:val="00B108EA"/>
    <w:rsid w:val="00B11AED"/>
    <w:rsid w:val="00B14898"/>
    <w:rsid w:val="00B15DFC"/>
    <w:rsid w:val="00B16FA5"/>
    <w:rsid w:val="00B25268"/>
    <w:rsid w:val="00B319BE"/>
    <w:rsid w:val="00B32FF8"/>
    <w:rsid w:val="00B353F2"/>
    <w:rsid w:val="00B45DDF"/>
    <w:rsid w:val="00B46FE7"/>
    <w:rsid w:val="00B47579"/>
    <w:rsid w:val="00B5106C"/>
    <w:rsid w:val="00B5426A"/>
    <w:rsid w:val="00B63FB8"/>
    <w:rsid w:val="00B705DC"/>
    <w:rsid w:val="00B70F55"/>
    <w:rsid w:val="00B75155"/>
    <w:rsid w:val="00B85A13"/>
    <w:rsid w:val="00B91EAA"/>
    <w:rsid w:val="00B9313F"/>
    <w:rsid w:val="00B93494"/>
    <w:rsid w:val="00B94ED4"/>
    <w:rsid w:val="00BA797B"/>
    <w:rsid w:val="00BB1667"/>
    <w:rsid w:val="00BB2644"/>
    <w:rsid w:val="00BB56C8"/>
    <w:rsid w:val="00BC5ED9"/>
    <w:rsid w:val="00BD228F"/>
    <w:rsid w:val="00BE18B2"/>
    <w:rsid w:val="00BE45E9"/>
    <w:rsid w:val="00BE4CBA"/>
    <w:rsid w:val="00BE6328"/>
    <w:rsid w:val="00BF1E6D"/>
    <w:rsid w:val="00BF63FD"/>
    <w:rsid w:val="00C06D97"/>
    <w:rsid w:val="00C07AB3"/>
    <w:rsid w:val="00C10F9E"/>
    <w:rsid w:val="00C11D5F"/>
    <w:rsid w:val="00C16BAD"/>
    <w:rsid w:val="00C33DBD"/>
    <w:rsid w:val="00C36F84"/>
    <w:rsid w:val="00C4526D"/>
    <w:rsid w:val="00C4755F"/>
    <w:rsid w:val="00C505B6"/>
    <w:rsid w:val="00C51C7D"/>
    <w:rsid w:val="00C5327A"/>
    <w:rsid w:val="00C53954"/>
    <w:rsid w:val="00C54F80"/>
    <w:rsid w:val="00C639F5"/>
    <w:rsid w:val="00C661C5"/>
    <w:rsid w:val="00C66F45"/>
    <w:rsid w:val="00C71996"/>
    <w:rsid w:val="00C729F8"/>
    <w:rsid w:val="00C72A5D"/>
    <w:rsid w:val="00C73F3E"/>
    <w:rsid w:val="00C74F3A"/>
    <w:rsid w:val="00C75952"/>
    <w:rsid w:val="00C81326"/>
    <w:rsid w:val="00C81C83"/>
    <w:rsid w:val="00C8493C"/>
    <w:rsid w:val="00C8515F"/>
    <w:rsid w:val="00C967EF"/>
    <w:rsid w:val="00CA4DFC"/>
    <w:rsid w:val="00CA522E"/>
    <w:rsid w:val="00CB3EC0"/>
    <w:rsid w:val="00CC1BA0"/>
    <w:rsid w:val="00CC1C7B"/>
    <w:rsid w:val="00CC43D5"/>
    <w:rsid w:val="00CC6157"/>
    <w:rsid w:val="00CC7319"/>
    <w:rsid w:val="00CD0208"/>
    <w:rsid w:val="00CD49EF"/>
    <w:rsid w:val="00CD5589"/>
    <w:rsid w:val="00CD6BAC"/>
    <w:rsid w:val="00CD735C"/>
    <w:rsid w:val="00CE11CA"/>
    <w:rsid w:val="00CE4C86"/>
    <w:rsid w:val="00CE5A83"/>
    <w:rsid w:val="00CE5AA1"/>
    <w:rsid w:val="00CE6A30"/>
    <w:rsid w:val="00CF08BC"/>
    <w:rsid w:val="00CF0E3C"/>
    <w:rsid w:val="00CF1BB9"/>
    <w:rsid w:val="00CF67DF"/>
    <w:rsid w:val="00D12DAD"/>
    <w:rsid w:val="00D15465"/>
    <w:rsid w:val="00D231B5"/>
    <w:rsid w:val="00D24405"/>
    <w:rsid w:val="00D25770"/>
    <w:rsid w:val="00D31020"/>
    <w:rsid w:val="00D31442"/>
    <w:rsid w:val="00D32B68"/>
    <w:rsid w:val="00D356B3"/>
    <w:rsid w:val="00D371A4"/>
    <w:rsid w:val="00D428D0"/>
    <w:rsid w:val="00D42F1D"/>
    <w:rsid w:val="00D4473C"/>
    <w:rsid w:val="00D50C7D"/>
    <w:rsid w:val="00D61086"/>
    <w:rsid w:val="00D6354F"/>
    <w:rsid w:val="00D64FEA"/>
    <w:rsid w:val="00D664AC"/>
    <w:rsid w:val="00D808A0"/>
    <w:rsid w:val="00D81B6C"/>
    <w:rsid w:val="00D81EC9"/>
    <w:rsid w:val="00D82B3A"/>
    <w:rsid w:val="00D9130B"/>
    <w:rsid w:val="00DA07B2"/>
    <w:rsid w:val="00DA18E0"/>
    <w:rsid w:val="00DA44E7"/>
    <w:rsid w:val="00DA4787"/>
    <w:rsid w:val="00DC2647"/>
    <w:rsid w:val="00DC3EC8"/>
    <w:rsid w:val="00DC4C1C"/>
    <w:rsid w:val="00DD73C0"/>
    <w:rsid w:val="00DE10A0"/>
    <w:rsid w:val="00DE43E3"/>
    <w:rsid w:val="00DE5D24"/>
    <w:rsid w:val="00DF0E9D"/>
    <w:rsid w:val="00DF72D6"/>
    <w:rsid w:val="00DF7C6B"/>
    <w:rsid w:val="00E004C2"/>
    <w:rsid w:val="00E03F52"/>
    <w:rsid w:val="00E070A0"/>
    <w:rsid w:val="00E15689"/>
    <w:rsid w:val="00E16BCA"/>
    <w:rsid w:val="00E17FF0"/>
    <w:rsid w:val="00E31AF4"/>
    <w:rsid w:val="00E34808"/>
    <w:rsid w:val="00E3775B"/>
    <w:rsid w:val="00E4395F"/>
    <w:rsid w:val="00E50A39"/>
    <w:rsid w:val="00E54A41"/>
    <w:rsid w:val="00E55CD8"/>
    <w:rsid w:val="00E605F8"/>
    <w:rsid w:val="00E6548F"/>
    <w:rsid w:val="00E70662"/>
    <w:rsid w:val="00E72B36"/>
    <w:rsid w:val="00E72CC3"/>
    <w:rsid w:val="00E74E20"/>
    <w:rsid w:val="00E757CD"/>
    <w:rsid w:val="00E763BA"/>
    <w:rsid w:val="00E763D1"/>
    <w:rsid w:val="00E765AD"/>
    <w:rsid w:val="00E769F7"/>
    <w:rsid w:val="00E81789"/>
    <w:rsid w:val="00E86139"/>
    <w:rsid w:val="00E92DCD"/>
    <w:rsid w:val="00E970D9"/>
    <w:rsid w:val="00EA08E7"/>
    <w:rsid w:val="00EA15E8"/>
    <w:rsid w:val="00EA42C4"/>
    <w:rsid w:val="00EA6C60"/>
    <w:rsid w:val="00EB0636"/>
    <w:rsid w:val="00EB0ACF"/>
    <w:rsid w:val="00EB18F0"/>
    <w:rsid w:val="00EB20DB"/>
    <w:rsid w:val="00EB2FD8"/>
    <w:rsid w:val="00EB572C"/>
    <w:rsid w:val="00EB5D75"/>
    <w:rsid w:val="00EB600D"/>
    <w:rsid w:val="00ED103D"/>
    <w:rsid w:val="00ED123E"/>
    <w:rsid w:val="00EE24C3"/>
    <w:rsid w:val="00EE44F1"/>
    <w:rsid w:val="00EE461A"/>
    <w:rsid w:val="00EE659B"/>
    <w:rsid w:val="00EF5B78"/>
    <w:rsid w:val="00F01E3A"/>
    <w:rsid w:val="00F02527"/>
    <w:rsid w:val="00F02BF7"/>
    <w:rsid w:val="00F15497"/>
    <w:rsid w:val="00F15B39"/>
    <w:rsid w:val="00F16826"/>
    <w:rsid w:val="00F225AB"/>
    <w:rsid w:val="00F2625D"/>
    <w:rsid w:val="00F308DF"/>
    <w:rsid w:val="00F320F0"/>
    <w:rsid w:val="00F35183"/>
    <w:rsid w:val="00F47A77"/>
    <w:rsid w:val="00F63293"/>
    <w:rsid w:val="00F669F0"/>
    <w:rsid w:val="00F7399B"/>
    <w:rsid w:val="00F800A2"/>
    <w:rsid w:val="00F872EF"/>
    <w:rsid w:val="00F93185"/>
    <w:rsid w:val="00FA2206"/>
    <w:rsid w:val="00FA6545"/>
    <w:rsid w:val="00FA6ACC"/>
    <w:rsid w:val="00FB278F"/>
    <w:rsid w:val="00FB3F98"/>
    <w:rsid w:val="00FB5C4C"/>
    <w:rsid w:val="00FC0C8B"/>
    <w:rsid w:val="00FC45F3"/>
    <w:rsid w:val="00FC6457"/>
    <w:rsid w:val="00FD0DDB"/>
    <w:rsid w:val="00FD40E3"/>
    <w:rsid w:val="00FD6D43"/>
    <w:rsid w:val="00FD7023"/>
    <w:rsid w:val="00FE2937"/>
    <w:rsid w:val="00FE3074"/>
    <w:rsid w:val="00FE6B20"/>
    <w:rsid w:val="00FF0993"/>
    <w:rsid w:val="00FF5983"/>
    <w:rsid w:val="00FF68F9"/>
    <w:rsid w:val="00FF72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A8B86F"/>
  <w14:defaultImageDpi w14:val="0"/>
  <w15:docId w15:val="{B8A04CCE-92B2-48BB-B891-A35EA3CF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A65"/>
    <w:pPr>
      <w:spacing w:after="200" w:line="276" w:lineRule="auto"/>
    </w:pPr>
    <w:rPr>
      <w:rFonts w:cs="Times New Roman"/>
      <w:sz w:val="22"/>
      <w:szCs w:val="22"/>
      <w:lang w:eastAsia="en-US"/>
    </w:rPr>
  </w:style>
  <w:style w:type="paragraph" w:styleId="Heading1">
    <w:name w:val="heading 1"/>
    <w:basedOn w:val="Header"/>
    <w:next w:val="Normal"/>
    <w:link w:val="Heading1Char"/>
    <w:uiPriority w:val="9"/>
    <w:qFormat/>
    <w:rsid w:val="0035150A"/>
    <w:pPr>
      <w:tabs>
        <w:tab w:val="clear" w:pos="4513"/>
      </w:tabs>
      <w:jc w:val="right"/>
      <w:outlineLvl w:val="0"/>
    </w:pPr>
    <w:rPr>
      <w:rFonts w:cs="Arial"/>
      <w:b/>
      <w:bCs/>
      <w:sz w:val="32"/>
      <w:szCs w:val="32"/>
    </w:rPr>
  </w:style>
  <w:style w:type="paragraph" w:styleId="Heading2">
    <w:name w:val="heading 2"/>
    <w:basedOn w:val="Normal"/>
    <w:next w:val="Normal"/>
    <w:link w:val="Heading2Char"/>
    <w:uiPriority w:val="9"/>
    <w:unhideWhenUsed/>
    <w:qFormat/>
    <w:rsid w:val="00A84161"/>
    <w:pPr>
      <w:pBdr>
        <w:top w:val="single" w:sz="4" w:space="1" w:color="auto"/>
        <w:left w:val="single" w:sz="4" w:space="4" w:color="auto"/>
        <w:bottom w:val="single" w:sz="4" w:space="1" w:color="auto"/>
        <w:right w:val="single" w:sz="4" w:space="4" w:color="auto"/>
      </w:pBdr>
      <w:shd w:val="clear" w:color="auto" w:fill="8DB3E2"/>
      <w:spacing w:after="100" w:afterAutospacing="1" w:line="240" w:lineRule="auto"/>
      <w:contextualSpacing/>
      <w:jc w:val="both"/>
      <w:outlineLvl w:val="1"/>
    </w:pPr>
    <w:rPr>
      <w:b/>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5150A"/>
    <w:rPr>
      <w:rFonts w:cs="Arial"/>
      <w:b/>
      <w:bCs/>
      <w:sz w:val="32"/>
      <w:szCs w:val="32"/>
      <w:lang w:val="x-none" w:eastAsia="en-US"/>
    </w:rPr>
  </w:style>
  <w:style w:type="character" w:customStyle="1" w:styleId="Heading2Char">
    <w:name w:val="Heading 2 Char"/>
    <w:basedOn w:val="DefaultParagraphFont"/>
    <w:link w:val="Heading2"/>
    <w:uiPriority w:val="9"/>
    <w:locked/>
    <w:rsid w:val="00A84161"/>
    <w:rPr>
      <w:rFonts w:cs="Times New Roman"/>
      <w:b/>
      <w:sz w:val="28"/>
      <w:szCs w:val="28"/>
      <w:shd w:val="clear" w:color="auto" w:fill="8DB3E2"/>
      <w:lang w:val="x-none" w:eastAsia="en-US"/>
    </w:rPr>
  </w:style>
  <w:style w:type="paragraph" w:styleId="Header">
    <w:name w:val="header"/>
    <w:basedOn w:val="Normal"/>
    <w:link w:val="HeaderChar"/>
    <w:uiPriority w:val="99"/>
    <w:unhideWhenUsed/>
    <w:rsid w:val="006C3A6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C3A65"/>
    <w:rPr>
      <w:rFonts w:cs="Times New Roman"/>
    </w:rPr>
  </w:style>
  <w:style w:type="paragraph" w:styleId="Footer">
    <w:name w:val="footer"/>
    <w:basedOn w:val="Normal"/>
    <w:link w:val="FooterChar"/>
    <w:uiPriority w:val="99"/>
    <w:unhideWhenUsed/>
    <w:rsid w:val="006C3A6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C3A65"/>
    <w:rPr>
      <w:rFonts w:cs="Times New Roman"/>
    </w:rPr>
  </w:style>
  <w:style w:type="paragraph" w:styleId="BalloonText">
    <w:name w:val="Balloon Text"/>
    <w:basedOn w:val="Normal"/>
    <w:link w:val="BalloonTextChar"/>
    <w:uiPriority w:val="99"/>
    <w:semiHidden/>
    <w:unhideWhenUsed/>
    <w:rsid w:val="006C3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3A65"/>
    <w:rPr>
      <w:rFonts w:ascii="Tahoma" w:hAnsi="Tahoma" w:cs="Tahoma"/>
      <w:sz w:val="16"/>
      <w:szCs w:val="16"/>
    </w:rPr>
  </w:style>
  <w:style w:type="table" w:styleId="TableGrid">
    <w:name w:val="Table Grid"/>
    <w:basedOn w:val="TableNormal"/>
    <w:uiPriority w:val="99"/>
    <w:rsid w:val="006C3A6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3A65"/>
    <w:rPr>
      <w:rFonts w:cs="Times New Roman"/>
      <w:color w:val="0000FF"/>
      <w:u w:val="single"/>
    </w:rPr>
  </w:style>
  <w:style w:type="paragraph" w:styleId="ListParagraph">
    <w:name w:val="List Paragraph"/>
    <w:basedOn w:val="Normal"/>
    <w:uiPriority w:val="1"/>
    <w:qFormat/>
    <w:rsid w:val="00AE30BC"/>
    <w:pPr>
      <w:ind w:left="720"/>
      <w:contextualSpacing/>
    </w:pPr>
  </w:style>
  <w:style w:type="paragraph" w:styleId="NormalWeb">
    <w:name w:val="Normal (Web)"/>
    <w:basedOn w:val="Normal"/>
    <w:uiPriority w:val="99"/>
    <w:unhideWhenUsed/>
    <w:rsid w:val="00AE30BC"/>
    <w:pPr>
      <w:spacing w:before="180" w:after="180" w:line="240" w:lineRule="auto"/>
    </w:pPr>
    <w:rPr>
      <w:rFonts w:ascii="Times New Roman" w:hAnsi="Times New Roman"/>
      <w:sz w:val="24"/>
      <w:szCs w:val="24"/>
      <w:lang w:eastAsia="en-AU"/>
    </w:rPr>
  </w:style>
  <w:style w:type="character" w:styleId="Strong">
    <w:name w:val="Strong"/>
    <w:basedOn w:val="DefaultParagraphFont"/>
    <w:uiPriority w:val="22"/>
    <w:qFormat/>
    <w:rsid w:val="00A84161"/>
    <w:rPr>
      <w:rFonts w:ascii="Calibri" w:hAnsi="Calibri" w:cs="Times New Roman"/>
      <w:b/>
      <w:sz w:val="20"/>
    </w:rPr>
  </w:style>
  <w:style w:type="character" w:styleId="CommentReference">
    <w:name w:val="annotation reference"/>
    <w:basedOn w:val="DefaultParagraphFont"/>
    <w:uiPriority w:val="99"/>
    <w:semiHidden/>
    <w:unhideWhenUsed/>
    <w:rsid w:val="00A44924"/>
    <w:rPr>
      <w:rFonts w:cs="Times New Roman"/>
      <w:sz w:val="16"/>
      <w:szCs w:val="16"/>
    </w:rPr>
  </w:style>
  <w:style w:type="paragraph" w:styleId="CommentText">
    <w:name w:val="annotation text"/>
    <w:basedOn w:val="Normal"/>
    <w:link w:val="CommentTextChar"/>
    <w:uiPriority w:val="99"/>
    <w:unhideWhenUsed/>
    <w:rsid w:val="00A44924"/>
    <w:rPr>
      <w:sz w:val="20"/>
      <w:szCs w:val="20"/>
    </w:rPr>
  </w:style>
  <w:style w:type="character" w:customStyle="1" w:styleId="CommentTextChar">
    <w:name w:val="Comment Text Char"/>
    <w:basedOn w:val="DefaultParagraphFont"/>
    <w:link w:val="CommentText"/>
    <w:uiPriority w:val="99"/>
    <w:locked/>
    <w:rsid w:val="00A44924"/>
    <w:rPr>
      <w:rFonts w:cs="Times New Roman"/>
      <w:lang w:val="x-none" w:eastAsia="en-US"/>
    </w:rPr>
  </w:style>
  <w:style w:type="paragraph" w:customStyle="1" w:styleId="Default">
    <w:name w:val="Default"/>
    <w:rsid w:val="00CE4C8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4263F7"/>
    <w:rPr>
      <w:rFonts w:cs="Times New Roman"/>
      <w:color w:val="800080"/>
      <w:u w:val="single"/>
    </w:rPr>
  </w:style>
  <w:style w:type="paragraph" w:styleId="NoSpacing">
    <w:name w:val="No Spacing"/>
    <w:uiPriority w:val="1"/>
    <w:qFormat/>
    <w:rsid w:val="00CE11CA"/>
    <w:rPr>
      <w:rFonts w:cs="Times New Roman"/>
      <w:sz w:val="22"/>
      <w:szCs w:val="22"/>
      <w:lang w:eastAsia="en-US"/>
    </w:rPr>
  </w:style>
  <w:style w:type="character" w:styleId="Emphasis">
    <w:name w:val="Emphasis"/>
    <w:basedOn w:val="DefaultParagraphFont"/>
    <w:uiPriority w:val="20"/>
    <w:qFormat/>
    <w:rsid w:val="00AF3AEE"/>
    <w:rPr>
      <w:rFonts w:cs="Times New Roman"/>
      <w:sz w:val="16"/>
    </w:rPr>
  </w:style>
  <w:style w:type="character" w:styleId="SubtleEmphasis">
    <w:name w:val="Subtle Emphasis"/>
    <w:basedOn w:val="Emphasis"/>
    <w:uiPriority w:val="19"/>
    <w:qFormat/>
    <w:rsid w:val="00A84161"/>
    <w:rPr>
      <w:rFonts w:cs="HelveticaNeueLTStd-BdCn"/>
      <w:bCs/>
      <w:sz w:val="16"/>
      <w:szCs w:val="16"/>
    </w:rPr>
  </w:style>
  <w:style w:type="paragraph" w:customStyle="1" w:styleId="condition">
    <w:name w:val="condition"/>
    <w:basedOn w:val="Normal"/>
    <w:rsid w:val="004F0FE9"/>
    <w:pPr>
      <w:numPr>
        <w:numId w:val="19"/>
      </w:numPr>
      <w:spacing w:after="0"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rsid w:val="00820E96"/>
    <w:rPr>
      <w:b/>
      <w:bCs/>
    </w:rPr>
  </w:style>
  <w:style w:type="character" w:customStyle="1" w:styleId="CommentSubjectChar">
    <w:name w:val="Comment Subject Char"/>
    <w:basedOn w:val="CommentTextChar"/>
    <w:link w:val="CommentSubject"/>
    <w:uiPriority w:val="99"/>
    <w:locked/>
    <w:rsid w:val="00820E96"/>
    <w:rPr>
      <w:rFonts w:cs="Times New Roman"/>
      <w:b/>
      <w:bCs/>
      <w:lang w:val="x-none" w:eastAsia="en-US"/>
    </w:rPr>
  </w:style>
  <w:style w:type="paragraph" w:styleId="Revision">
    <w:name w:val="Revision"/>
    <w:hidden/>
    <w:uiPriority w:val="99"/>
    <w:semiHidden/>
    <w:rsid w:val="00E769F7"/>
    <w:rPr>
      <w:rFonts w:cs="Times New Roman"/>
      <w:sz w:val="22"/>
      <w:szCs w:val="22"/>
      <w:lang w:eastAsia="en-US"/>
    </w:rPr>
  </w:style>
  <w:style w:type="character" w:styleId="UnresolvedMention">
    <w:name w:val="Unresolved Mention"/>
    <w:basedOn w:val="DefaultParagraphFont"/>
    <w:uiPriority w:val="99"/>
    <w:semiHidden/>
    <w:unhideWhenUsed/>
    <w:rsid w:val="001A3D62"/>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9675">
      <w:marLeft w:val="0"/>
      <w:marRight w:val="0"/>
      <w:marTop w:val="0"/>
      <w:marBottom w:val="0"/>
      <w:divBdr>
        <w:top w:val="none" w:sz="0" w:space="0" w:color="auto"/>
        <w:left w:val="none" w:sz="0" w:space="0" w:color="auto"/>
        <w:bottom w:val="none" w:sz="0" w:space="0" w:color="auto"/>
        <w:right w:val="none" w:sz="0" w:space="0" w:color="auto"/>
      </w:divBdr>
    </w:div>
    <w:div w:id="49379676">
      <w:marLeft w:val="0"/>
      <w:marRight w:val="0"/>
      <w:marTop w:val="0"/>
      <w:marBottom w:val="0"/>
      <w:divBdr>
        <w:top w:val="none" w:sz="0" w:space="0" w:color="auto"/>
        <w:left w:val="none" w:sz="0" w:space="0" w:color="auto"/>
        <w:bottom w:val="none" w:sz="0" w:space="0" w:color="auto"/>
        <w:right w:val="none" w:sz="0" w:space="0" w:color="auto"/>
      </w:divBdr>
    </w:div>
    <w:div w:id="49379677">
      <w:marLeft w:val="0"/>
      <w:marRight w:val="0"/>
      <w:marTop w:val="0"/>
      <w:marBottom w:val="0"/>
      <w:divBdr>
        <w:top w:val="none" w:sz="0" w:space="0" w:color="auto"/>
        <w:left w:val="none" w:sz="0" w:space="0" w:color="auto"/>
        <w:bottom w:val="none" w:sz="0" w:space="0" w:color="auto"/>
        <w:right w:val="none" w:sz="0" w:space="0" w:color="auto"/>
      </w:divBdr>
    </w:div>
    <w:div w:id="493796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legislation.act.gov.au/af/2017-147/" TargetMode="External"/><Relationship Id="rId13" Type="http://schemas.openxmlformats.org/officeDocument/2006/relationships/hyperlink" Target="mailto:Techregulator.Utilities@act.gov.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gislation.act.gov.au/di/2023-1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slation.act.gov.au/af/2017-14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egislation.act.gov.au/af/2017-147/" TargetMode="External"/><Relationship Id="rId4" Type="http://schemas.openxmlformats.org/officeDocument/2006/relationships/webSettings" Target="webSettings.xml"/><Relationship Id="rId9" Type="http://schemas.openxmlformats.org/officeDocument/2006/relationships/hyperlink" Target="https://www.cmtedd.act.gov.au/legal/priva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2667</Words>
  <Characters>15203</Characters>
  <Application>Microsoft Office Word</Application>
  <DocSecurity>0</DocSecurity>
  <Lines>126</Lines>
  <Paragraphs>35</Paragraphs>
  <ScaleCrop>false</ScaleCrop>
  <Company>ACT Government</Company>
  <LinksUpToDate>false</LinksUpToDate>
  <CharactersWithSpaces>17835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Construction Occupation Licence Individual Builder</dc:title>
  <dc:subject/>
  <dc:creator>ACT Government</dc:creator>
  <cp:keywords/>
  <dc:description/>
  <cp:lastModifiedBy>Liu, Xusheng</cp:lastModifiedBy>
  <cp:revision>2</cp:revision>
  <cp:lastPrinted>2019-05-09T22:49:00Z</cp:lastPrinted>
  <dcterms:created xsi:type="dcterms:W3CDTF">2023-09-01T06:51:00Z</dcterms:created>
  <dcterms:modified xsi:type="dcterms:W3CDTF">2023-09-01T06:51:00Z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A12165653</vt:lpwstr>
  </property>
  <property fmtid="{D5CDD505-2E9C-101B-9397-08002B2CF9AE}" pid="3" name="Objective-Title">
    <vt:lpwstr>Application for Construction Occupation Licence - Builder</vt:lpwstr>
  </property>
  <property fmtid="{D5CDD505-2E9C-101B-9397-08002B2CF9AE}" pid="4" name="Objective-Comment">
    <vt:lpwstr/>
  </property>
  <property fmtid="{D5CDD505-2E9C-101B-9397-08002B2CF9AE}" pid="5" name="Objective-CreationStamp">
    <vt:filetime>2016-05-26T14:00:00Z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2016-06-01T14:00:00Z</vt:filetime>
  </property>
  <property fmtid="{D5CDD505-2E9C-101B-9397-08002B2CF9AE}" pid="9" name="Objective-ModificationStamp">
    <vt:filetime>2016-06-01T14:00:00Z</vt:filetime>
  </property>
  <property fmtid="{D5CDD505-2E9C-101B-9397-08002B2CF9AE}" pid="10" name="Objective-Owner">
    <vt:lpwstr>Kym Radic</vt:lpwstr>
  </property>
  <property fmtid="{D5CDD505-2E9C-101B-9397-08002B2CF9AE}" pid="11" name="Objective-Path">
    <vt:lpwstr>Whole of ACT Government:EPD - Environment and Planning Directorate:DIVISION - Construction and Client Services:BRANCH - Construction Services:Section - Construction Occupations:Construction Occupations Team - Licensing:Construction Occupations Team - Lice</vt:lpwstr>
  </property>
  <property fmtid="{D5CDD505-2E9C-101B-9397-08002B2CF9AE}" pid="12" name="Objective-Parent">
    <vt:lpwstr>Completed</vt:lpwstr>
  </property>
  <property fmtid="{D5CDD505-2E9C-101B-9397-08002B2CF9AE}" pid="13" name="Objective-State">
    <vt:lpwstr>Published</vt:lpwstr>
  </property>
  <property fmtid="{D5CDD505-2E9C-101B-9397-08002B2CF9AE}" pid="14" name="Objective-Version">
    <vt:lpwstr>3.0</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