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193C" w14:textId="567AB5FA" w:rsidR="00011EA9" w:rsidRDefault="00321A15" w:rsidP="005829ED">
      <w:pPr>
        <w:kinsoku w:val="0"/>
        <w:overflowPunct w:val="0"/>
        <w:autoSpaceDE w:val="0"/>
        <w:autoSpaceDN w:val="0"/>
        <w:adjustRightInd w:val="0"/>
        <w:spacing w:after="0"/>
        <w:ind w:left="284" w:firstLine="0"/>
        <w:jc w:val="right"/>
        <w:rPr>
          <w:b/>
          <w:sz w:val="32"/>
          <w:szCs w:val="32"/>
        </w:rPr>
      </w:pPr>
      <w:r>
        <w:rPr>
          <w:b/>
          <w:noProof/>
          <w:sz w:val="32"/>
          <w:szCs w:val="32"/>
        </w:rPr>
        <w:drawing>
          <wp:anchor distT="0" distB="0" distL="114300" distR="114300" simplePos="0" relativeHeight="251658240" behindDoc="1" locked="0" layoutInCell="1" allowOverlap="1" wp14:anchorId="6E6F3C7C" wp14:editId="19D69577">
            <wp:simplePos x="0" y="0"/>
            <wp:positionH relativeFrom="column">
              <wp:posOffset>-3013</wp:posOffset>
            </wp:positionH>
            <wp:positionV relativeFrom="paragraph">
              <wp:posOffset>-1167</wp:posOffset>
            </wp:positionV>
            <wp:extent cx="3480435" cy="802640"/>
            <wp:effectExtent l="0" t="0" r="0" b="0"/>
            <wp:wrapTight wrapText="bothSides">
              <wp:wrapPolygon edited="0">
                <wp:start x="1300" y="0"/>
                <wp:lineTo x="0" y="4101"/>
                <wp:lineTo x="0" y="16918"/>
                <wp:lineTo x="1182" y="21019"/>
                <wp:lineTo x="1300" y="21019"/>
                <wp:lineTo x="20808" y="21019"/>
                <wp:lineTo x="21517" y="16918"/>
                <wp:lineTo x="21517" y="13329"/>
                <wp:lineTo x="19034" y="0"/>
                <wp:lineTo x="1300" y="0"/>
              </wp:wrapPolygon>
            </wp:wrapTight>
            <wp:docPr id="2" name="Picture 2" descr="http://accessintranet.act.gov.au/__data/assets/file/0011/211601/Access_Canberra_Logo_lockup_ACT_Gov_MONO_Smal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essintranet.act.gov.au/__data/assets/file/0011/211601/Access_Canberra_Logo_lockup_ACT_Gov_MONO_Small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043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9ED" w:rsidRPr="005829ED">
        <w:rPr>
          <w:b/>
          <w:sz w:val="32"/>
          <w:szCs w:val="32"/>
        </w:rPr>
        <w:t>Application</w:t>
      </w:r>
      <w:r w:rsidR="005829ED">
        <w:rPr>
          <w:b/>
          <w:sz w:val="32"/>
          <w:szCs w:val="32"/>
        </w:rPr>
        <w:t xml:space="preserve"> for</w:t>
      </w:r>
    </w:p>
    <w:p w14:paraId="1C4718EC" w14:textId="77777777" w:rsidR="005829ED" w:rsidRDefault="005829ED" w:rsidP="005829ED">
      <w:pPr>
        <w:kinsoku w:val="0"/>
        <w:overflowPunct w:val="0"/>
        <w:autoSpaceDE w:val="0"/>
        <w:autoSpaceDN w:val="0"/>
        <w:adjustRightInd w:val="0"/>
        <w:spacing w:after="0"/>
        <w:ind w:left="284" w:firstLine="0"/>
        <w:jc w:val="right"/>
        <w:rPr>
          <w:b/>
          <w:sz w:val="32"/>
          <w:szCs w:val="32"/>
        </w:rPr>
      </w:pPr>
      <w:r>
        <w:rPr>
          <w:b/>
          <w:sz w:val="32"/>
          <w:szCs w:val="32"/>
        </w:rPr>
        <w:t>Operating Certificate</w:t>
      </w:r>
    </w:p>
    <w:p w14:paraId="6E93CE9A" w14:textId="77777777" w:rsidR="005829ED" w:rsidRPr="005829ED" w:rsidRDefault="005829ED" w:rsidP="005829ED">
      <w:pPr>
        <w:kinsoku w:val="0"/>
        <w:overflowPunct w:val="0"/>
        <w:autoSpaceDE w:val="0"/>
        <w:autoSpaceDN w:val="0"/>
        <w:adjustRightInd w:val="0"/>
        <w:spacing w:after="0"/>
        <w:ind w:left="284" w:firstLine="0"/>
        <w:jc w:val="right"/>
        <w:rPr>
          <w:i/>
          <w:sz w:val="16"/>
          <w:szCs w:val="16"/>
        </w:rPr>
      </w:pPr>
      <w:r w:rsidRPr="005829ED">
        <w:rPr>
          <w:i/>
          <w:sz w:val="16"/>
          <w:szCs w:val="16"/>
        </w:rPr>
        <w:t>Utilities (Technical Regulation) Act 2014, Section 43</w:t>
      </w:r>
    </w:p>
    <w:p w14:paraId="3769E4FA" w14:textId="475301D9" w:rsidR="004216A6" w:rsidRPr="004216A6" w:rsidRDefault="00011EA9" w:rsidP="00E1645E">
      <w:pPr>
        <w:kinsoku w:val="0"/>
        <w:overflowPunct w:val="0"/>
        <w:autoSpaceDE w:val="0"/>
        <w:autoSpaceDN w:val="0"/>
        <w:adjustRightInd w:val="0"/>
        <w:spacing w:after="0"/>
        <w:ind w:left="0" w:firstLine="0"/>
        <w:rPr>
          <w:rFonts w:ascii="Times New Roman" w:hAnsi="Times New Roman"/>
          <w:sz w:val="20"/>
          <w:szCs w:val="20"/>
        </w:rPr>
      </w:pPr>
      <w:r w:rsidRPr="004216A6">
        <w:rPr>
          <w:rFonts w:ascii="Times New Roman" w:hAnsi="Times New Roman"/>
          <w:sz w:val="20"/>
          <w:szCs w:val="20"/>
        </w:rPr>
        <w:t xml:space="preserve"> </w:t>
      </w:r>
    </w:p>
    <w:p w14:paraId="74822E8C" w14:textId="77777777" w:rsidR="00F433ED" w:rsidRDefault="00F433ED" w:rsidP="00E1645E">
      <w:pPr>
        <w:kinsoku w:val="0"/>
        <w:overflowPunct w:val="0"/>
        <w:autoSpaceDE w:val="0"/>
        <w:autoSpaceDN w:val="0"/>
        <w:adjustRightInd w:val="0"/>
        <w:spacing w:after="0"/>
        <w:ind w:left="219" w:right="230" w:firstLine="0"/>
        <w:rPr>
          <w:rFonts w:cs="Calibri"/>
          <w:spacing w:val="-1"/>
        </w:rPr>
      </w:pPr>
    </w:p>
    <w:p w14:paraId="00008859" w14:textId="77777777" w:rsidR="00D30F94" w:rsidRDefault="00D30F94" w:rsidP="00E1645E">
      <w:pPr>
        <w:kinsoku w:val="0"/>
        <w:overflowPunct w:val="0"/>
        <w:autoSpaceDE w:val="0"/>
        <w:autoSpaceDN w:val="0"/>
        <w:adjustRightInd w:val="0"/>
        <w:spacing w:after="0"/>
        <w:ind w:left="219" w:right="230" w:firstLine="0"/>
        <w:rPr>
          <w:rFonts w:cs="Calibri"/>
          <w:spacing w:val="-1"/>
        </w:rPr>
      </w:pPr>
    </w:p>
    <w:p w14:paraId="7BF52184" w14:textId="5744A87C" w:rsidR="00E1645E" w:rsidRDefault="004216A6" w:rsidP="00E1645E">
      <w:pPr>
        <w:kinsoku w:val="0"/>
        <w:overflowPunct w:val="0"/>
        <w:autoSpaceDE w:val="0"/>
        <w:autoSpaceDN w:val="0"/>
        <w:adjustRightInd w:val="0"/>
        <w:spacing w:after="0"/>
        <w:ind w:left="219" w:right="230" w:firstLine="0"/>
        <w:rPr>
          <w:rFonts w:cs="Calibri"/>
          <w:iCs/>
          <w:spacing w:val="-1"/>
        </w:rPr>
      </w:pPr>
      <w:r w:rsidRPr="00A45531">
        <w:rPr>
          <w:rFonts w:cs="Calibri"/>
          <w:spacing w:val="-1"/>
        </w:rPr>
        <w:t>This</w:t>
      </w:r>
      <w:r w:rsidRPr="00A45531">
        <w:rPr>
          <w:rFonts w:cs="Calibri"/>
          <w:spacing w:val="5"/>
        </w:rPr>
        <w:t xml:space="preserve"> </w:t>
      </w:r>
      <w:r w:rsidRPr="00A45531">
        <w:rPr>
          <w:rFonts w:cs="Calibri"/>
          <w:spacing w:val="-1"/>
        </w:rPr>
        <w:t>is</w:t>
      </w:r>
      <w:r w:rsidRPr="00A45531">
        <w:rPr>
          <w:rFonts w:cs="Calibri"/>
          <w:spacing w:val="5"/>
        </w:rPr>
        <w:t xml:space="preserve"> </w:t>
      </w:r>
      <w:r w:rsidR="00C35CB0" w:rsidRPr="00A45531">
        <w:rPr>
          <w:rFonts w:cs="Calibri"/>
        </w:rPr>
        <w:t xml:space="preserve">an application </w:t>
      </w:r>
      <w:r w:rsidR="00931DD2" w:rsidRPr="00A45531">
        <w:rPr>
          <w:rFonts w:cs="Calibri"/>
        </w:rPr>
        <w:t xml:space="preserve">to the </w:t>
      </w:r>
      <w:r w:rsidR="00C12F65" w:rsidRPr="00A45531">
        <w:rPr>
          <w:rFonts w:cs="Calibri"/>
        </w:rPr>
        <w:t>T</w:t>
      </w:r>
      <w:r w:rsidR="00931DD2" w:rsidRPr="00A45531">
        <w:rPr>
          <w:rFonts w:cs="Calibri"/>
        </w:rPr>
        <w:t xml:space="preserve">echnical </w:t>
      </w:r>
      <w:r w:rsidR="00C12F65" w:rsidRPr="00A45531">
        <w:rPr>
          <w:rFonts w:cs="Calibri"/>
        </w:rPr>
        <w:t>R</w:t>
      </w:r>
      <w:r w:rsidR="00931DD2" w:rsidRPr="00A45531">
        <w:rPr>
          <w:rFonts w:cs="Calibri"/>
        </w:rPr>
        <w:t>egulator</w:t>
      </w:r>
      <w:r w:rsidRPr="00A45531">
        <w:rPr>
          <w:rFonts w:cs="Calibri"/>
          <w:spacing w:val="2"/>
        </w:rPr>
        <w:t xml:space="preserve"> </w:t>
      </w:r>
      <w:r w:rsidR="00C35CB0" w:rsidRPr="00A45531">
        <w:rPr>
          <w:rFonts w:cs="Calibri"/>
          <w:spacing w:val="2"/>
        </w:rPr>
        <w:t xml:space="preserve">for an operating certificate </w:t>
      </w:r>
      <w:r w:rsidRPr="00A45531">
        <w:rPr>
          <w:rFonts w:cs="Calibri"/>
        </w:rPr>
        <w:t>under</w:t>
      </w:r>
      <w:r w:rsidRPr="00A45531">
        <w:rPr>
          <w:rFonts w:cs="Calibri"/>
          <w:spacing w:val="3"/>
        </w:rPr>
        <w:t xml:space="preserve"> </w:t>
      </w:r>
      <w:r w:rsidR="00381801" w:rsidRPr="00A45531">
        <w:rPr>
          <w:rFonts w:cs="Calibri"/>
          <w:spacing w:val="3"/>
        </w:rPr>
        <w:t xml:space="preserve">part 6 of </w:t>
      </w:r>
      <w:r w:rsidRPr="00A45531">
        <w:rPr>
          <w:rFonts w:cs="Calibri"/>
        </w:rPr>
        <w:t>the</w:t>
      </w:r>
      <w:r w:rsidR="00C35CB0" w:rsidRPr="00A45531">
        <w:rPr>
          <w:rFonts w:cs="Calibri"/>
          <w:spacing w:val="5"/>
        </w:rPr>
        <w:t xml:space="preserve"> </w:t>
      </w:r>
      <w:r w:rsidR="00C35CB0" w:rsidRPr="00A45531">
        <w:rPr>
          <w:rFonts w:cs="Calibri"/>
          <w:i/>
          <w:spacing w:val="5"/>
        </w:rPr>
        <w:t>Utilities (Technical Regulation</w:t>
      </w:r>
      <w:r w:rsidR="005829ED">
        <w:rPr>
          <w:rFonts w:cs="Calibri"/>
          <w:i/>
          <w:spacing w:val="5"/>
        </w:rPr>
        <w:t>)</w:t>
      </w:r>
      <w:r w:rsidR="00F433ED">
        <w:rPr>
          <w:rFonts w:cs="Calibri"/>
          <w:i/>
          <w:iCs/>
          <w:spacing w:val="42"/>
        </w:rPr>
        <w:t xml:space="preserve"> </w:t>
      </w:r>
      <w:r w:rsidRPr="00A45531">
        <w:rPr>
          <w:rFonts w:cs="Calibri"/>
          <w:i/>
          <w:iCs/>
        </w:rPr>
        <w:t>Act</w:t>
      </w:r>
      <w:r w:rsidR="00F433ED">
        <w:rPr>
          <w:rFonts w:cs="Calibri"/>
          <w:i/>
          <w:iCs/>
          <w:spacing w:val="40"/>
        </w:rPr>
        <w:t xml:space="preserve"> </w:t>
      </w:r>
      <w:r w:rsidRPr="00A45531">
        <w:rPr>
          <w:rFonts w:cs="Calibri"/>
          <w:i/>
          <w:iCs/>
          <w:spacing w:val="-1"/>
        </w:rPr>
        <w:t>20</w:t>
      </w:r>
      <w:r w:rsidR="005B4ACB" w:rsidRPr="00A45531">
        <w:rPr>
          <w:rFonts w:cs="Calibri"/>
          <w:i/>
          <w:iCs/>
          <w:spacing w:val="-1"/>
        </w:rPr>
        <w:t>1</w:t>
      </w:r>
      <w:r w:rsidRPr="00A45531">
        <w:rPr>
          <w:rFonts w:cs="Calibri"/>
          <w:i/>
          <w:iCs/>
          <w:spacing w:val="-1"/>
        </w:rPr>
        <w:t>4</w:t>
      </w:r>
      <w:r w:rsidR="00E1645E" w:rsidRPr="00A45531">
        <w:rPr>
          <w:rFonts w:cs="Calibri"/>
          <w:i/>
          <w:iCs/>
          <w:spacing w:val="-1"/>
        </w:rPr>
        <w:t xml:space="preserve"> </w:t>
      </w:r>
      <w:r w:rsidR="00E1645E" w:rsidRPr="00A45531">
        <w:rPr>
          <w:rFonts w:cs="Calibri"/>
          <w:iCs/>
          <w:spacing w:val="-1"/>
        </w:rPr>
        <w:t xml:space="preserve">(the Act). </w:t>
      </w:r>
    </w:p>
    <w:p w14:paraId="0613AFE1" w14:textId="77777777" w:rsidR="002A067C" w:rsidRPr="00A45531" w:rsidRDefault="002A067C" w:rsidP="00E1645E">
      <w:pPr>
        <w:kinsoku w:val="0"/>
        <w:overflowPunct w:val="0"/>
        <w:autoSpaceDE w:val="0"/>
        <w:autoSpaceDN w:val="0"/>
        <w:adjustRightInd w:val="0"/>
        <w:spacing w:after="0"/>
        <w:ind w:left="219" w:right="230" w:firstLine="0"/>
        <w:rPr>
          <w:rFonts w:cs="Calibri"/>
          <w:iCs/>
          <w:spacing w:val="-1"/>
        </w:rPr>
      </w:pPr>
    </w:p>
    <w:p w14:paraId="3C4F0602" w14:textId="77777777" w:rsidR="002D0919" w:rsidRPr="00A45531" w:rsidRDefault="00E1645E" w:rsidP="00E1645E">
      <w:pPr>
        <w:kinsoku w:val="0"/>
        <w:overflowPunct w:val="0"/>
        <w:autoSpaceDE w:val="0"/>
        <w:autoSpaceDN w:val="0"/>
        <w:adjustRightInd w:val="0"/>
        <w:spacing w:after="0"/>
        <w:ind w:left="219" w:right="230" w:firstLine="0"/>
        <w:rPr>
          <w:rFonts w:cs="Calibri"/>
          <w:iCs/>
          <w:spacing w:val="-1"/>
        </w:rPr>
      </w:pPr>
      <w:r w:rsidRPr="00A45531">
        <w:rPr>
          <w:rFonts w:cs="Calibri"/>
          <w:iCs/>
          <w:spacing w:val="-1"/>
        </w:rPr>
        <w:t xml:space="preserve">Under section 43 of the Act, an unlicensed regulated utility must apply to the </w:t>
      </w:r>
      <w:r w:rsidR="0004073C">
        <w:rPr>
          <w:rFonts w:cs="Calibri"/>
          <w:iCs/>
          <w:spacing w:val="-1"/>
        </w:rPr>
        <w:t>T</w:t>
      </w:r>
      <w:r w:rsidRPr="00A45531">
        <w:rPr>
          <w:rFonts w:cs="Calibri"/>
          <w:iCs/>
          <w:spacing w:val="-1"/>
        </w:rPr>
        <w:t xml:space="preserve">echnical </w:t>
      </w:r>
      <w:r w:rsidR="0004073C">
        <w:rPr>
          <w:rFonts w:cs="Calibri"/>
          <w:iCs/>
          <w:spacing w:val="-1"/>
        </w:rPr>
        <w:t>R</w:t>
      </w:r>
      <w:r w:rsidRPr="00A45531">
        <w:rPr>
          <w:rFonts w:cs="Calibri"/>
          <w:iCs/>
          <w:spacing w:val="-1"/>
        </w:rPr>
        <w:t xml:space="preserve">egulator for an operating certificate. </w:t>
      </w:r>
      <w:r w:rsidR="006424BD">
        <w:rPr>
          <w:rFonts w:cs="Calibri"/>
          <w:iCs/>
          <w:spacing w:val="-1"/>
        </w:rPr>
        <w:t xml:space="preserve"> </w:t>
      </w:r>
      <w:r w:rsidRPr="00A45531">
        <w:rPr>
          <w:rFonts w:cs="Calibri"/>
          <w:iCs/>
          <w:spacing w:val="-1"/>
        </w:rPr>
        <w:t xml:space="preserve">Under section 42 of the Act, an unlicensed regulated utility means a person who provides, or proposes to provide, a regulated utility service under the Act, but is not required to be licensed under the </w:t>
      </w:r>
      <w:r w:rsidRPr="00A45531">
        <w:rPr>
          <w:rFonts w:cs="Calibri"/>
          <w:i/>
          <w:iCs/>
          <w:spacing w:val="-1"/>
        </w:rPr>
        <w:t>Utilities Act 2000</w:t>
      </w:r>
      <w:r w:rsidRPr="00A45531">
        <w:rPr>
          <w:rFonts w:cs="Calibri"/>
          <w:iCs/>
          <w:spacing w:val="-1"/>
        </w:rPr>
        <w:t xml:space="preserve"> or is exempted from the requirement to be licensed under the </w:t>
      </w:r>
      <w:r w:rsidRPr="00A45531">
        <w:rPr>
          <w:rFonts w:cs="Calibri"/>
          <w:i/>
          <w:iCs/>
          <w:spacing w:val="-1"/>
        </w:rPr>
        <w:t>Utilities Act 2000</w:t>
      </w:r>
      <w:r w:rsidRPr="00A45531">
        <w:rPr>
          <w:rFonts w:cs="Calibri"/>
          <w:iCs/>
          <w:spacing w:val="-1"/>
        </w:rPr>
        <w:t xml:space="preserve">. </w:t>
      </w:r>
      <w:r w:rsidR="00766013">
        <w:rPr>
          <w:rFonts w:cs="Calibri"/>
          <w:iCs/>
          <w:spacing w:val="-1"/>
        </w:rPr>
        <w:t xml:space="preserve"> A regulated utility service is defined in section 9 of the Act.</w:t>
      </w:r>
    </w:p>
    <w:p w14:paraId="3EA64834" w14:textId="77777777" w:rsidR="005D3582" w:rsidRDefault="005D3582">
      <w:pPr>
        <w:kinsoku w:val="0"/>
        <w:overflowPunct w:val="0"/>
        <w:autoSpaceDE w:val="0"/>
        <w:autoSpaceDN w:val="0"/>
        <w:adjustRightInd w:val="0"/>
        <w:spacing w:after="0"/>
        <w:ind w:left="220" w:firstLine="0"/>
        <w:jc w:val="both"/>
        <w:outlineLvl w:val="1"/>
        <w:rPr>
          <w:rFonts w:cs="Calibri"/>
          <w:b/>
          <w:bCs/>
          <w:spacing w:val="-1"/>
        </w:rPr>
      </w:pPr>
    </w:p>
    <w:p w14:paraId="0C2CC5B1" w14:textId="77777777" w:rsidR="00EF0933" w:rsidRPr="00194A28" w:rsidRDefault="00106C65" w:rsidP="00D30F94">
      <w:pPr>
        <w:kinsoku w:val="0"/>
        <w:overflowPunct w:val="0"/>
        <w:autoSpaceDE w:val="0"/>
        <w:autoSpaceDN w:val="0"/>
        <w:adjustRightInd w:val="0"/>
        <w:spacing w:after="120" w:line="244" w:lineRule="exact"/>
        <w:ind w:left="219" w:right="234" w:firstLine="0"/>
        <w:outlineLvl w:val="1"/>
        <w:rPr>
          <w:rFonts w:cs="Calibri"/>
          <w:b/>
          <w:bCs/>
          <w:spacing w:val="-1"/>
        </w:rPr>
      </w:pPr>
      <w:r>
        <w:rPr>
          <w:rFonts w:cs="Calibri"/>
          <w:b/>
          <w:bCs/>
          <w:spacing w:val="-1"/>
        </w:rPr>
        <w:t xml:space="preserve">How to </w:t>
      </w:r>
      <w:r w:rsidR="000338E4">
        <w:rPr>
          <w:rFonts w:cs="Calibri"/>
          <w:b/>
          <w:bCs/>
          <w:spacing w:val="-1"/>
        </w:rPr>
        <w:t>c</w:t>
      </w:r>
      <w:r>
        <w:rPr>
          <w:rFonts w:cs="Calibri"/>
          <w:b/>
          <w:bCs/>
          <w:spacing w:val="-1"/>
        </w:rPr>
        <w:t xml:space="preserve">omplete </w:t>
      </w:r>
      <w:r w:rsidR="000338E4">
        <w:rPr>
          <w:rFonts w:cs="Calibri"/>
          <w:b/>
          <w:bCs/>
          <w:spacing w:val="-1"/>
        </w:rPr>
        <w:t>t</w:t>
      </w:r>
      <w:r>
        <w:rPr>
          <w:rFonts w:cs="Calibri"/>
          <w:b/>
          <w:bCs/>
          <w:spacing w:val="-1"/>
        </w:rPr>
        <w:t xml:space="preserve">his </w:t>
      </w:r>
      <w:r w:rsidR="000338E4">
        <w:rPr>
          <w:rFonts w:cs="Calibri"/>
          <w:b/>
          <w:bCs/>
          <w:spacing w:val="-1"/>
        </w:rPr>
        <w:t>f</w:t>
      </w:r>
      <w:r>
        <w:rPr>
          <w:rFonts w:cs="Calibri"/>
          <w:b/>
          <w:bCs/>
          <w:spacing w:val="-1"/>
        </w:rPr>
        <w:t>orm</w:t>
      </w:r>
    </w:p>
    <w:p w14:paraId="13C291D8" w14:textId="23788F6A" w:rsidR="00E7131F" w:rsidRPr="00E7131F" w:rsidRDefault="00106C65" w:rsidP="00E7131F">
      <w:pPr>
        <w:kinsoku w:val="0"/>
        <w:overflowPunct w:val="0"/>
        <w:autoSpaceDE w:val="0"/>
        <w:autoSpaceDN w:val="0"/>
        <w:adjustRightInd w:val="0"/>
        <w:spacing w:after="0"/>
        <w:ind w:left="219" w:firstLine="0"/>
        <w:rPr>
          <w:color w:val="000000" w:themeColor="text1"/>
        </w:rPr>
      </w:pPr>
      <w:r>
        <w:t>Please read the associated guidance available from</w:t>
      </w:r>
      <w:r w:rsidR="00C37A8D">
        <w:t xml:space="preserve"> the</w:t>
      </w:r>
      <w:r>
        <w:t xml:space="preserve"> </w:t>
      </w:r>
      <w:r w:rsidR="00281132" w:rsidRPr="00281132">
        <w:t>Access</w:t>
      </w:r>
      <w:r w:rsidR="002A067C">
        <w:t xml:space="preserve"> </w:t>
      </w:r>
      <w:r w:rsidR="00281132" w:rsidRPr="00281132">
        <w:t>Canberra</w:t>
      </w:r>
      <w:r w:rsidR="002A067C">
        <w:t xml:space="preserve"> webs</w:t>
      </w:r>
      <w:r w:rsidR="00281132" w:rsidRPr="00281132">
        <w:t>ite</w:t>
      </w:r>
      <w:r w:rsidR="002A067C">
        <w:t xml:space="preserve"> </w:t>
      </w:r>
      <w:r w:rsidR="003C2125">
        <w:t xml:space="preserve"> </w:t>
      </w:r>
      <w:hyperlink r:id="rId10" w:history="1">
        <w:r w:rsidR="00F3431A" w:rsidRPr="003C2125">
          <w:rPr>
            <w:rStyle w:val="Hyperlink"/>
            <w:i/>
          </w:rPr>
          <w:t xml:space="preserve">Operating Certificates – A </w:t>
        </w:r>
        <w:r w:rsidR="003B0771" w:rsidRPr="003C2125">
          <w:rPr>
            <w:rStyle w:val="Hyperlink"/>
            <w:i/>
          </w:rPr>
          <w:t>g</w:t>
        </w:r>
        <w:r w:rsidR="00F3431A" w:rsidRPr="003C2125">
          <w:rPr>
            <w:rStyle w:val="Hyperlink"/>
            <w:i/>
          </w:rPr>
          <w:t xml:space="preserve">uide for </w:t>
        </w:r>
        <w:r w:rsidR="003B0771" w:rsidRPr="003C2125">
          <w:rPr>
            <w:rStyle w:val="Hyperlink"/>
            <w:i/>
          </w:rPr>
          <w:t>un</w:t>
        </w:r>
        <w:r w:rsidR="00F3431A" w:rsidRPr="003C2125">
          <w:rPr>
            <w:rStyle w:val="Hyperlink"/>
            <w:i/>
          </w:rPr>
          <w:t xml:space="preserve">licensed </w:t>
        </w:r>
        <w:r w:rsidR="003B0771" w:rsidRPr="003C2125">
          <w:rPr>
            <w:rStyle w:val="Hyperlink"/>
            <w:i/>
          </w:rPr>
          <w:t>r</w:t>
        </w:r>
        <w:r w:rsidR="00F3431A" w:rsidRPr="003C2125">
          <w:rPr>
            <w:rStyle w:val="Hyperlink"/>
            <w:i/>
          </w:rPr>
          <w:t xml:space="preserve">egulated </w:t>
        </w:r>
        <w:r w:rsidR="003B0771" w:rsidRPr="003C2125">
          <w:rPr>
            <w:rStyle w:val="Hyperlink"/>
            <w:i/>
          </w:rPr>
          <w:t>u</w:t>
        </w:r>
        <w:r w:rsidR="00F3431A" w:rsidRPr="003C2125">
          <w:rPr>
            <w:rStyle w:val="Hyperlink"/>
            <w:i/>
          </w:rPr>
          <w:t xml:space="preserve">tility </w:t>
        </w:r>
        <w:r w:rsidR="003B0771" w:rsidRPr="003C2125">
          <w:rPr>
            <w:rStyle w:val="Hyperlink"/>
            <w:i/>
          </w:rPr>
          <w:t>s</w:t>
        </w:r>
        <w:r w:rsidR="00F3431A" w:rsidRPr="003C2125">
          <w:rPr>
            <w:rStyle w:val="Hyperlink"/>
            <w:i/>
          </w:rPr>
          <w:t>ervices in the ACT</w:t>
        </w:r>
      </w:hyperlink>
      <w:r w:rsidR="00E7131F">
        <w:rPr>
          <w:color w:val="000000" w:themeColor="text1"/>
        </w:rPr>
        <w:t xml:space="preserve"> </w:t>
      </w:r>
      <w:r w:rsidR="006D5EE2">
        <w:rPr>
          <w:color w:val="000000" w:themeColor="text1"/>
        </w:rPr>
        <w:t xml:space="preserve"> </w:t>
      </w:r>
      <w:r w:rsidR="00E7131F" w:rsidRPr="00E7131F">
        <w:rPr>
          <w:color w:val="000000" w:themeColor="text1"/>
        </w:rPr>
        <w:t>How to complete this form</w:t>
      </w:r>
    </w:p>
    <w:p w14:paraId="2CA8BFC3" w14:textId="2A6B296F" w:rsidR="006424BD" w:rsidRPr="007E2C0A" w:rsidRDefault="00E7131F" w:rsidP="00FA02EC">
      <w:pPr>
        <w:kinsoku w:val="0"/>
        <w:overflowPunct w:val="0"/>
        <w:autoSpaceDE w:val="0"/>
        <w:autoSpaceDN w:val="0"/>
        <w:adjustRightInd w:val="0"/>
        <w:spacing w:after="0"/>
        <w:ind w:left="219" w:firstLine="0"/>
        <w:rPr>
          <w:color w:val="000000" w:themeColor="text1"/>
        </w:rPr>
      </w:pPr>
      <w:r w:rsidRPr="00E7131F">
        <w:rPr>
          <w:color w:val="000000" w:themeColor="text1"/>
        </w:rPr>
        <w:t>https://view.officeapps.live.com/op/view.aspx?src=https%3A%2F%2Ffiles.accesscanberra.act.gov.au%2Flegacy%2F5290%2FUTR%2520Operating%2520Certificates%2520Guide.docx&amp;wdOrigin=BROWSELINK</w:t>
      </w:r>
    </w:p>
    <w:p w14:paraId="60D178F9" w14:textId="77777777" w:rsidR="006424BD" w:rsidRDefault="006424BD">
      <w:pPr>
        <w:kinsoku w:val="0"/>
        <w:overflowPunct w:val="0"/>
        <w:autoSpaceDE w:val="0"/>
        <w:autoSpaceDN w:val="0"/>
        <w:adjustRightInd w:val="0"/>
        <w:spacing w:after="0"/>
        <w:ind w:left="284" w:hanging="142"/>
        <w:rPr>
          <w:rFonts w:cs="Calibri"/>
          <w:b/>
          <w:bCs/>
        </w:rPr>
      </w:pPr>
    </w:p>
    <w:p w14:paraId="5F1AE031" w14:textId="77777777" w:rsidR="00FA02EC" w:rsidRDefault="00FA02EC" w:rsidP="00FA02EC">
      <w:pPr>
        <w:kinsoku w:val="0"/>
        <w:overflowPunct w:val="0"/>
        <w:autoSpaceDE w:val="0"/>
        <w:autoSpaceDN w:val="0"/>
        <w:adjustRightInd w:val="0"/>
        <w:spacing w:after="0"/>
        <w:ind w:left="720" w:firstLine="0"/>
      </w:pPr>
    </w:p>
    <w:p w14:paraId="25179BAF" w14:textId="77777777" w:rsidR="001355F5" w:rsidRPr="001355F5" w:rsidRDefault="001355F5" w:rsidP="001355F5">
      <w:pPr>
        <w:pStyle w:val="Heading2"/>
        <w:shd w:val="clear" w:color="auto" w:fill="5F497A"/>
        <w:ind w:left="1418" w:hanging="1418"/>
        <w:rPr>
          <w:color w:val="FFFFFF"/>
          <w:sz w:val="28"/>
          <w:szCs w:val="28"/>
        </w:rPr>
      </w:pPr>
      <w:r>
        <w:rPr>
          <w:color w:val="FFFFFF"/>
          <w:sz w:val="28"/>
          <w:szCs w:val="28"/>
        </w:rPr>
        <w:t xml:space="preserve"> Section A</w:t>
      </w:r>
      <w:r w:rsidRPr="001355F5">
        <w:rPr>
          <w:color w:val="FFFFFF"/>
          <w:sz w:val="28"/>
          <w:szCs w:val="28"/>
        </w:rPr>
        <w:t xml:space="preserve"> — </w:t>
      </w:r>
      <w:r>
        <w:rPr>
          <w:color w:val="FFFFFF"/>
          <w:sz w:val="28"/>
          <w:szCs w:val="28"/>
        </w:rPr>
        <w:t>Applicant Details</w:t>
      </w:r>
    </w:p>
    <w:p w14:paraId="15BC40EC" w14:textId="77777777" w:rsidR="001355F5" w:rsidRPr="004216A6" w:rsidRDefault="001355F5" w:rsidP="00E1645E">
      <w:pPr>
        <w:kinsoku w:val="0"/>
        <w:overflowPunct w:val="0"/>
        <w:autoSpaceDE w:val="0"/>
        <w:autoSpaceDN w:val="0"/>
        <w:adjustRightInd w:val="0"/>
        <w:spacing w:after="0"/>
        <w:ind w:left="0" w:firstLine="0"/>
        <w:rPr>
          <w:rFonts w:cs="Calibri"/>
          <w:sz w:val="17"/>
          <w:szCs w:val="17"/>
        </w:rPr>
      </w:pPr>
    </w:p>
    <w:p w14:paraId="721367FC" w14:textId="63228982" w:rsidR="00E1645E" w:rsidRPr="00160A55" w:rsidRDefault="00E1645E" w:rsidP="0061299D">
      <w:pPr>
        <w:numPr>
          <w:ilvl w:val="0"/>
          <w:numId w:val="7"/>
        </w:numPr>
        <w:kinsoku w:val="0"/>
        <w:overflowPunct w:val="0"/>
        <w:autoSpaceDE w:val="0"/>
        <w:autoSpaceDN w:val="0"/>
        <w:adjustRightInd w:val="0"/>
        <w:spacing w:after="0"/>
        <w:rPr>
          <w:rFonts w:cs="Calibri"/>
          <w:b/>
          <w:spacing w:val="-1"/>
        </w:rPr>
      </w:pPr>
      <w:bookmarkStart w:id="0" w:name="_Hlk140661771"/>
      <w:r w:rsidRPr="00160A55">
        <w:rPr>
          <w:rFonts w:cs="Calibri"/>
          <w:b/>
          <w:spacing w:val="-1"/>
        </w:rPr>
        <w:t>Applica</w:t>
      </w:r>
      <w:r w:rsidR="0003590A" w:rsidRPr="00160A55">
        <w:rPr>
          <w:rFonts w:cs="Calibri"/>
          <w:b/>
          <w:spacing w:val="-1"/>
        </w:rPr>
        <w:t>nt (</w:t>
      </w:r>
      <w:r w:rsidR="00306EFE" w:rsidRPr="00160A55">
        <w:rPr>
          <w:rFonts w:cs="Calibri"/>
          <w:b/>
          <w:spacing w:val="-1"/>
        </w:rPr>
        <w:t xml:space="preserve">the </w:t>
      </w:r>
      <w:r w:rsidR="00625A1F">
        <w:rPr>
          <w:rFonts w:cs="Calibri"/>
          <w:b/>
          <w:spacing w:val="-1"/>
        </w:rPr>
        <w:t xml:space="preserve">owner(s), </w:t>
      </w:r>
      <w:r w:rsidR="0003590A" w:rsidRPr="00160A55">
        <w:rPr>
          <w:rFonts w:cs="Calibri"/>
          <w:b/>
          <w:spacing w:val="-1"/>
        </w:rPr>
        <w:t>individual or entity</w:t>
      </w:r>
      <w:r w:rsidR="00625A1F">
        <w:rPr>
          <w:rFonts w:cs="Calibri"/>
          <w:b/>
          <w:spacing w:val="-1"/>
        </w:rPr>
        <w:t xml:space="preserve">, </w:t>
      </w:r>
      <w:r w:rsidR="00DB1504" w:rsidRPr="00160A55">
        <w:rPr>
          <w:rFonts w:cs="Calibri"/>
          <w:b/>
          <w:spacing w:val="-1"/>
        </w:rPr>
        <w:t xml:space="preserve">applying </w:t>
      </w:r>
      <w:r w:rsidR="000338E4">
        <w:rPr>
          <w:rFonts w:cs="Calibri"/>
          <w:b/>
          <w:spacing w:val="-1"/>
        </w:rPr>
        <w:t xml:space="preserve">for the Operating Certificate, who will be </w:t>
      </w:r>
      <w:bookmarkStart w:id="1" w:name="_Hlk140498732"/>
      <w:r w:rsidR="000338E4" w:rsidRPr="007E2C0A">
        <w:rPr>
          <w:rFonts w:cs="Calibri"/>
          <w:b/>
          <w:spacing w:val="-1"/>
          <w:u w:val="single"/>
        </w:rPr>
        <w:t xml:space="preserve">responsible for </w:t>
      </w:r>
      <w:r w:rsidR="00DB1504" w:rsidRPr="007E2C0A">
        <w:rPr>
          <w:rFonts w:cs="Calibri"/>
          <w:b/>
          <w:spacing w:val="-1"/>
          <w:u w:val="single"/>
        </w:rPr>
        <w:t>any obligations arising from</w:t>
      </w:r>
      <w:r w:rsidR="000338E4" w:rsidRPr="007E2C0A">
        <w:rPr>
          <w:rFonts w:cs="Calibri"/>
          <w:b/>
          <w:spacing w:val="-1"/>
          <w:u w:val="single"/>
        </w:rPr>
        <w:t xml:space="preserve"> </w:t>
      </w:r>
      <w:r w:rsidR="00DB1504" w:rsidRPr="007E2C0A">
        <w:rPr>
          <w:rFonts w:cs="Calibri"/>
          <w:b/>
          <w:spacing w:val="-1"/>
          <w:u w:val="single"/>
        </w:rPr>
        <w:t>the requested Operating Certificate</w:t>
      </w:r>
      <w:bookmarkEnd w:id="1"/>
      <w:r w:rsidR="0003590A" w:rsidRPr="00160A55">
        <w:rPr>
          <w:rFonts w:cs="Calibri"/>
          <w:b/>
          <w:spacing w:val="-1"/>
        </w:rPr>
        <w:t>)</w:t>
      </w:r>
      <w:r w:rsidR="003F3486" w:rsidRPr="00160A55">
        <w:rPr>
          <w:rFonts w:cs="Calibri"/>
          <w:b/>
          <w:spacing w:val="-1"/>
        </w:rPr>
        <w:t>:</w:t>
      </w:r>
    </w:p>
    <w:bookmarkEnd w:id="0"/>
    <w:p w14:paraId="6D892EF9" w14:textId="77777777" w:rsidR="00E1645E" w:rsidRPr="00A45531" w:rsidRDefault="00E1645E" w:rsidP="00E1645E">
      <w:pPr>
        <w:kinsoku w:val="0"/>
        <w:overflowPunct w:val="0"/>
        <w:autoSpaceDE w:val="0"/>
        <w:autoSpaceDN w:val="0"/>
        <w:adjustRightInd w:val="0"/>
        <w:spacing w:after="0"/>
        <w:ind w:left="220" w:firstLine="0"/>
        <w:rPr>
          <w:rFonts w:cs="Calibri"/>
          <w:spacing w:val="-1"/>
        </w:rPr>
      </w:pPr>
    </w:p>
    <w:p w14:paraId="42DBED2F" w14:textId="183BBDA3" w:rsidR="00DE2E85" w:rsidRDefault="00E90E29" w:rsidP="00DE2E85">
      <w:pPr>
        <w:kinsoku w:val="0"/>
        <w:overflowPunct w:val="0"/>
        <w:autoSpaceDE w:val="0"/>
        <w:autoSpaceDN w:val="0"/>
        <w:adjustRightInd w:val="0"/>
        <w:spacing w:after="0"/>
        <w:ind w:left="220" w:firstLine="0"/>
        <w:rPr>
          <w:rFonts w:cs="Calibri"/>
          <w:spacing w:val="-1"/>
          <w:sz w:val="20"/>
          <w:szCs w:val="20"/>
        </w:rPr>
      </w:pPr>
      <w:r w:rsidRPr="00A45531">
        <w:rPr>
          <w:rFonts w:cs="Calibri"/>
          <w:spacing w:val="-1"/>
          <w:sz w:val="20"/>
          <w:szCs w:val="20"/>
        </w:rPr>
        <w:t xml:space="preserve">Applicant </w:t>
      </w:r>
      <w:r w:rsidR="004216A6" w:rsidRPr="00A45531">
        <w:rPr>
          <w:rFonts w:cs="Calibri"/>
          <w:spacing w:val="-1"/>
          <w:sz w:val="20"/>
          <w:szCs w:val="20"/>
        </w:rPr>
        <w:t>Name</w:t>
      </w:r>
      <w:r w:rsidR="00DE2E85">
        <w:rPr>
          <w:rFonts w:cs="Calibri"/>
          <w:spacing w:val="-1"/>
          <w:sz w:val="20"/>
          <w:szCs w:val="20"/>
        </w:rPr>
        <w:t xml:space="preserve"> (individual or entity name)</w:t>
      </w:r>
      <w:r w:rsidR="001D7678">
        <w:rPr>
          <w:rFonts w:cs="Calibri"/>
          <w:spacing w:val="-1"/>
          <w:sz w:val="20"/>
          <w:szCs w:val="20"/>
        </w:rPr>
        <w:t xml:space="preserve"> </w:t>
      </w:r>
      <w:r w:rsidR="00DE2E85">
        <w:rPr>
          <w:rFonts w:cs="Calibri"/>
          <w:spacing w:val="-1"/>
          <w:sz w:val="20"/>
          <w:szCs w:val="20"/>
        </w:rPr>
        <w:t xml:space="preserve"> </w:t>
      </w:r>
      <w:r w:rsidR="00740EAB">
        <w:rPr>
          <w:rFonts w:cs="Calibri"/>
          <w:b/>
          <w:noProof/>
          <w:spacing w:val="-1"/>
          <w:sz w:val="20"/>
          <w:szCs w:val="20"/>
        </w:rPr>
        <mc:AlternateContent>
          <mc:Choice Requires="wps">
            <w:drawing>
              <wp:inline distT="0" distB="0" distL="0" distR="0" wp14:anchorId="4B52E3E5" wp14:editId="23308A70">
                <wp:extent cx="127000" cy="127000"/>
                <wp:effectExtent l="5080" t="10160" r="10795" b="5715"/>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C989EE" id="Freeform 20"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 xml:space="preserve">Mr   </w:t>
      </w:r>
      <w:r w:rsidR="00740EAB">
        <w:rPr>
          <w:rFonts w:cs="Calibri"/>
          <w:b/>
          <w:noProof/>
          <w:spacing w:val="-1"/>
          <w:sz w:val="20"/>
          <w:szCs w:val="20"/>
        </w:rPr>
        <mc:AlternateContent>
          <mc:Choice Requires="wps">
            <w:drawing>
              <wp:inline distT="0" distB="0" distL="0" distR="0" wp14:anchorId="3034E7F3" wp14:editId="3B8D75F7">
                <wp:extent cx="127000" cy="127000"/>
                <wp:effectExtent l="12700" t="10160" r="12700" b="5715"/>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32B3AD7" id="Freeform 19"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 xml:space="preserve">Ms </w:t>
      </w:r>
      <w:r w:rsidR="00740EAB">
        <w:rPr>
          <w:rFonts w:cs="Calibri"/>
          <w:b/>
          <w:noProof/>
          <w:spacing w:val="-1"/>
          <w:sz w:val="20"/>
          <w:szCs w:val="20"/>
        </w:rPr>
        <mc:AlternateContent>
          <mc:Choice Requires="wps">
            <w:drawing>
              <wp:inline distT="0" distB="0" distL="0" distR="0" wp14:anchorId="087A793F" wp14:editId="1EA75A20">
                <wp:extent cx="127000" cy="127000"/>
                <wp:effectExtent l="6985" t="10160" r="8890" b="5715"/>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4C30AEE" id="Freeform 18"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Other</w:t>
      </w:r>
      <w:r w:rsidR="001D7678" w:rsidRPr="006C31E2">
        <w:rPr>
          <w:rFonts w:cs="Calibri"/>
          <w:sz w:val="20"/>
          <w:szCs w:val="20"/>
        </w:rPr>
        <w:t xml:space="preserve"> </w:t>
      </w:r>
      <w:r w:rsidR="00931FBC" w:rsidRPr="00281132">
        <w:rPr>
          <w:rFonts w:ascii="Times New Roman" w:hAnsi="Times New Roman"/>
          <w:sz w:val="20"/>
          <w:szCs w:val="20"/>
        </w:rPr>
        <w:t>_____________________________________</w:t>
      </w:r>
    </w:p>
    <w:p w14:paraId="0A26FF1E" w14:textId="77777777" w:rsidR="004216A6" w:rsidRPr="00A45531" w:rsidRDefault="004216A6" w:rsidP="00E1645E">
      <w:pPr>
        <w:kinsoku w:val="0"/>
        <w:overflowPunct w:val="0"/>
        <w:autoSpaceDE w:val="0"/>
        <w:autoSpaceDN w:val="0"/>
        <w:adjustRightInd w:val="0"/>
        <w:spacing w:after="0"/>
        <w:ind w:left="0" w:firstLine="0"/>
        <w:rPr>
          <w:rFonts w:ascii="Times New Roman" w:hAnsi="Times New Roman"/>
          <w:sz w:val="20"/>
          <w:szCs w:val="20"/>
        </w:rPr>
      </w:pPr>
    </w:p>
    <w:p w14:paraId="1515C99D" w14:textId="77777777" w:rsidR="004216A6" w:rsidRPr="00A45531" w:rsidRDefault="004216A6" w:rsidP="00E1645E">
      <w:pPr>
        <w:kinsoku w:val="0"/>
        <w:overflowPunct w:val="0"/>
        <w:autoSpaceDE w:val="0"/>
        <w:autoSpaceDN w:val="0"/>
        <w:adjustRightInd w:val="0"/>
        <w:spacing w:after="0"/>
        <w:ind w:left="219" w:firstLine="0"/>
        <w:rPr>
          <w:rFonts w:ascii="Times New Roman" w:hAnsi="Times New Roman"/>
          <w:sz w:val="20"/>
          <w:szCs w:val="20"/>
        </w:rPr>
      </w:pPr>
      <w:r w:rsidRPr="00A45531">
        <w:rPr>
          <w:rFonts w:cs="Calibri"/>
          <w:sz w:val="20"/>
          <w:szCs w:val="20"/>
        </w:rPr>
        <w:t>Australian</w:t>
      </w:r>
      <w:r w:rsidRPr="00A45531">
        <w:rPr>
          <w:rFonts w:cs="Calibri"/>
          <w:spacing w:val="-2"/>
          <w:sz w:val="20"/>
          <w:szCs w:val="20"/>
        </w:rPr>
        <w:t xml:space="preserve"> </w:t>
      </w:r>
      <w:r w:rsidRPr="00A45531">
        <w:rPr>
          <w:rFonts w:cs="Calibri"/>
          <w:spacing w:val="-1"/>
          <w:sz w:val="20"/>
          <w:szCs w:val="20"/>
        </w:rPr>
        <w:t>Company Number/Australian Business</w:t>
      </w:r>
      <w:r w:rsidRPr="00A45531">
        <w:rPr>
          <w:rFonts w:cs="Calibri"/>
          <w:sz w:val="20"/>
          <w:szCs w:val="20"/>
        </w:rPr>
        <w:t xml:space="preserve"> </w:t>
      </w:r>
      <w:r w:rsidRPr="00A45531">
        <w:rPr>
          <w:rFonts w:cs="Calibri"/>
          <w:spacing w:val="-1"/>
          <w:sz w:val="20"/>
          <w:szCs w:val="20"/>
        </w:rPr>
        <w:t>Number</w:t>
      </w:r>
      <w:r w:rsidRPr="00A45531">
        <w:rPr>
          <w:rFonts w:cs="Calibri"/>
          <w:sz w:val="20"/>
          <w:szCs w:val="20"/>
        </w:rPr>
        <w:t xml:space="preserve"> </w:t>
      </w:r>
      <w:r w:rsidRPr="00A45531">
        <w:rPr>
          <w:rFonts w:cs="Calibri"/>
          <w:spacing w:val="-1"/>
          <w:sz w:val="20"/>
          <w:szCs w:val="20"/>
        </w:rPr>
        <w:t>(ACN/ABN)</w:t>
      </w:r>
      <w:r w:rsidR="00281132" w:rsidRPr="00281132">
        <w:rPr>
          <w:rFonts w:ascii="Times New Roman" w:hAnsi="Times New Roman"/>
          <w:sz w:val="20"/>
          <w:szCs w:val="20"/>
        </w:rPr>
        <w:t xml:space="preserve">___________________________________       </w:t>
      </w:r>
      <w:r w:rsidRPr="00A45531">
        <w:rPr>
          <w:rFonts w:ascii="Times New Roman" w:hAnsi="Times New Roman"/>
          <w:sz w:val="20"/>
          <w:szCs w:val="20"/>
          <w:u w:val="single"/>
        </w:rPr>
        <w:t xml:space="preserve">                                                  </w:t>
      </w:r>
      <w:r w:rsidRPr="00A45531">
        <w:rPr>
          <w:rFonts w:ascii="Times New Roman" w:hAnsi="Times New Roman"/>
          <w:spacing w:val="-20"/>
          <w:sz w:val="20"/>
          <w:szCs w:val="20"/>
          <w:u w:val="single"/>
        </w:rPr>
        <w:t xml:space="preserve"> </w:t>
      </w:r>
    </w:p>
    <w:p w14:paraId="7FE449D9" w14:textId="77777777" w:rsidR="004216A6" w:rsidRPr="00A45531" w:rsidRDefault="004216A6" w:rsidP="00E1645E">
      <w:pPr>
        <w:kinsoku w:val="0"/>
        <w:overflowPunct w:val="0"/>
        <w:autoSpaceDE w:val="0"/>
        <w:autoSpaceDN w:val="0"/>
        <w:adjustRightInd w:val="0"/>
        <w:spacing w:after="0"/>
        <w:ind w:left="0" w:firstLine="0"/>
        <w:rPr>
          <w:rFonts w:ascii="Times New Roman" w:hAnsi="Times New Roman"/>
          <w:sz w:val="20"/>
          <w:szCs w:val="20"/>
        </w:rPr>
      </w:pPr>
    </w:p>
    <w:p w14:paraId="73F20469" w14:textId="77777777" w:rsidR="004216A6" w:rsidRPr="00C332FB" w:rsidRDefault="00C332FB" w:rsidP="00E1645E">
      <w:pPr>
        <w:kinsoku w:val="0"/>
        <w:overflowPunct w:val="0"/>
        <w:autoSpaceDE w:val="0"/>
        <w:autoSpaceDN w:val="0"/>
        <w:adjustRightInd w:val="0"/>
        <w:spacing w:after="0"/>
        <w:ind w:left="219" w:firstLine="0"/>
        <w:rPr>
          <w:rFonts w:ascii="Times New Roman" w:hAnsi="Times New Roman"/>
          <w:sz w:val="20"/>
          <w:szCs w:val="20"/>
        </w:rPr>
      </w:pPr>
      <w:r>
        <w:rPr>
          <w:rFonts w:cs="Calibri"/>
          <w:spacing w:val="-1"/>
          <w:sz w:val="20"/>
          <w:szCs w:val="20"/>
        </w:rPr>
        <w:t xml:space="preserve">Business </w:t>
      </w:r>
      <w:r w:rsidRPr="00A45531">
        <w:rPr>
          <w:rFonts w:cs="Calibri"/>
          <w:spacing w:val="-1"/>
          <w:sz w:val="20"/>
          <w:szCs w:val="20"/>
        </w:rPr>
        <w:t>Address</w:t>
      </w:r>
      <w:r>
        <w:rPr>
          <w:rFonts w:ascii="Times New Roman" w:hAnsi="Times New Roman"/>
          <w:sz w:val="20"/>
          <w:szCs w:val="20"/>
          <w:u w:val="single"/>
        </w:rPr>
        <w:t xml:space="preserve"> </w:t>
      </w:r>
      <w:r w:rsidR="00281132" w:rsidRPr="00281132">
        <w:rPr>
          <w:rFonts w:ascii="Times New Roman" w:hAnsi="Times New Roman"/>
          <w:sz w:val="20"/>
          <w:szCs w:val="20"/>
        </w:rPr>
        <w:t>___________________________________________________________________________</w:t>
      </w:r>
      <w:r w:rsidR="001E3139">
        <w:rPr>
          <w:rFonts w:ascii="Times New Roman" w:hAnsi="Times New Roman"/>
          <w:sz w:val="20"/>
          <w:szCs w:val="20"/>
        </w:rPr>
        <w:t>_</w:t>
      </w:r>
      <w:r w:rsidR="00281132" w:rsidRPr="00281132">
        <w:rPr>
          <w:rFonts w:ascii="Times New Roman" w:hAnsi="Times New Roman"/>
          <w:sz w:val="20"/>
          <w:szCs w:val="20"/>
        </w:rPr>
        <w:t xml:space="preserve">                                                                                                                                          </w:t>
      </w:r>
      <w:r w:rsidR="00281132" w:rsidRPr="00281132">
        <w:rPr>
          <w:rFonts w:ascii="Times New Roman" w:hAnsi="Times New Roman"/>
          <w:spacing w:val="-6"/>
          <w:sz w:val="20"/>
          <w:szCs w:val="20"/>
        </w:rPr>
        <w:t xml:space="preserve"> </w:t>
      </w:r>
    </w:p>
    <w:p w14:paraId="26A036A5" w14:textId="77777777" w:rsidR="004216A6" w:rsidRPr="00C332FB" w:rsidRDefault="004216A6" w:rsidP="00E1645E">
      <w:pPr>
        <w:kinsoku w:val="0"/>
        <w:overflowPunct w:val="0"/>
        <w:autoSpaceDE w:val="0"/>
        <w:autoSpaceDN w:val="0"/>
        <w:adjustRightInd w:val="0"/>
        <w:spacing w:after="0"/>
        <w:ind w:left="0" w:firstLine="0"/>
        <w:rPr>
          <w:rFonts w:ascii="Times New Roman" w:hAnsi="Times New Roman"/>
          <w:sz w:val="20"/>
          <w:szCs w:val="20"/>
        </w:rPr>
      </w:pPr>
    </w:p>
    <w:p w14:paraId="6B5D0D37" w14:textId="77777777" w:rsidR="004216A6" w:rsidRPr="00C332FB" w:rsidRDefault="004216A6" w:rsidP="00E1645E">
      <w:pPr>
        <w:kinsoku w:val="0"/>
        <w:overflowPunct w:val="0"/>
        <w:autoSpaceDE w:val="0"/>
        <w:autoSpaceDN w:val="0"/>
        <w:adjustRightInd w:val="0"/>
        <w:spacing w:after="0"/>
        <w:ind w:left="219" w:firstLine="0"/>
        <w:rPr>
          <w:rFonts w:ascii="Times New Roman" w:hAnsi="Times New Roman"/>
          <w:spacing w:val="1"/>
          <w:sz w:val="20"/>
          <w:szCs w:val="20"/>
        </w:rPr>
      </w:pPr>
      <w:r w:rsidRPr="00A45531">
        <w:rPr>
          <w:rFonts w:cs="Calibri"/>
          <w:spacing w:val="-1"/>
          <w:sz w:val="20"/>
          <w:szCs w:val="20"/>
        </w:rPr>
        <w:t xml:space="preserve">Postal </w:t>
      </w:r>
      <w:r w:rsidR="00C332FB" w:rsidRPr="00A45531">
        <w:rPr>
          <w:rFonts w:cs="Calibri"/>
          <w:spacing w:val="-1"/>
          <w:sz w:val="20"/>
          <w:szCs w:val="20"/>
        </w:rPr>
        <w:t>Address</w:t>
      </w:r>
      <w:r w:rsidR="00C332FB">
        <w:rPr>
          <w:rFonts w:cs="Calibri"/>
          <w:spacing w:val="-1"/>
          <w:sz w:val="20"/>
          <w:szCs w:val="20"/>
        </w:rPr>
        <w:t xml:space="preserve"> </w:t>
      </w:r>
      <w:r w:rsidR="00281132" w:rsidRPr="00281132">
        <w:rPr>
          <w:rFonts w:ascii="Times New Roman" w:hAnsi="Times New Roman"/>
          <w:spacing w:val="1"/>
          <w:sz w:val="20"/>
          <w:szCs w:val="20"/>
        </w:rPr>
        <w:t>__________________________________________________________________________</w:t>
      </w:r>
      <w:r w:rsidR="001E3139">
        <w:rPr>
          <w:rFonts w:ascii="Times New Roman" w:hAnsi="Times New Roman"/>
          <w:spacing w:val="1"/>
          <w:sz w:val="20"/>
          <w:szCs w:val="20"/>
        </w:rPr>
        <w:t>___</w:t>
      </w:r>
      <w:r w:rsidR="00281132" w:rsidRPr="00281132">
        <w:rPr>
          <w:rFonts w:ascii="Times New Roman" w:hAnsi="Times New Roman"/>
          <w:spacing w:val="1"/>
          <w:sz w:val="20"/>
          <w:szCs w:val="20"/>
        </w:rPr>
        <w:t>_</w:t>
      </w:r>
    </w:p>
    <w:p w14:paraId="6BD0D670" w14:textId="77777777" w:rsidR="00C332FB" w:rsidRPr="00C332FB" w:rsidRDefault="00C332FB" w:rsidP="00E1645E">
      <w:pPr>
        <w:kinsoku w:val="0"/>
        <w:overflowPunct w:val="0"/>
        <w:autoSpaceDE w:val="0"/>
        <w:autoSpaceDN w:val="0"/>
        <w:adjustRightInd w:val="0"/>
        <w:spacing w:after="0"/>
        <w:ind w:left="219" w:firstLine="0"/>
        <w:rPr>
          <w:rFonts w:ascii="Times New Roman" w:hAnsi="Times New Roman"/>
          <w:spacing w:val="1"/>
          <w:sz w:val="20"/>
          <w:szCs w:val="20"/>
        </w:rPr>
      </w:pPr>
    </w:p>
    <w:p w14:paraId="45BF7069" w14:textId="77777777" w:rsidR="00C332FB" w:rsidRPr="00C332FB" w:rsidRDefault="00281132" w:rsidP="00E1645E">
      <w:pPr>
        <w:kinsoku w:val="0"/>
        <w:overflowPunct w:val="0"/>
        <w:autoSpaceDE w:val="0"/>
        <w:autoSpaceDN w:val="0"/>
        <w:adjustRightInd w:val="0"/>
        <w:spacing w:after="0"/>
        <w:ind w:left="219" w:firstLine="0"/>
        <w:rPr>
          <w:rFonts w:asciiTheme="minorHAnsi" w:hAnsiTheme="minorHAnsi"/>
          <w:sz w:val="20"/>
          <w:szCs w:val="20"/>
        </w:rPr>
      </w:pPr>
      <w:r w:rsidRPr="00281132">
        <w:rPr>
          <w:rFonts w:asciiTheme="minorHAnsi" w:hAnsiTheme="minorHAnsi"/>
          <w:spacing w:val="1"/>
          <w:sz w:val="20"/>
          <w:szCs w:val="20"/>
        </w:rPr>
        <w:t>Suburb</w:t>
      </w:r>
      <w:r w:rsidR="00C332FB">
        <w:rPr>
          <w:rFonts w:asciiTheme="minorHAnsi" w:hAnsiTheme="minorHAnsi"/>
          <w:spacing w:val="1"/>
          <w:sz w:val="20"/>
          <w:szCs w:val="20"/>
        </w:rPr>
        <w:t>________________________________State______________________Postcode__________________</w:t>
      </w:r>
    </w:p>
    <w:p w14:paraId="5C48515F" w14:textId="77777777" w:rsidR="004216A6" w:rsidRPr="00A45531" w:rsidRDefault="004216A6" w:rsidP="00E1645E">
      <w:pPr>
        <w:kinsoku w:val="0"/>
        <w:overflowPunct w:val="0"/>
        <w:autoSpaceDE w:val="0"/>
        <w:autoSpaceDN w:val="0"/>
        <w:adjustRightInd w:val="0"/>
        <w:spacing w:after="0"/>
        <w:ind w:left="0" w:firstLine="0"/>
        <w:rPr>
          <w:rFonts w:ascii="Times New Roman" w:hAnsi="Times New Roman"/>
          <w:sz w:val="20"/>
          <w:szCs w:val="20"/>
        </w:rPr>
      </w:pPr>
    </w:p>
    <w:p w14:paraId="5D66928F" w14:textId="77777777" w:rsidR="00C332FB" w:rsidRDefault="004216A6" w:rsidP="00C332FB">
      <w:pPr>
        <w:kinsoku w:val="0"/>
        <w:overflowPunct w:val="0"/>
        <w:autoSpaceDE w:val="0"/>
        <w:autoSpaceDN w:val="0"/>
        <w:adjustRightInd w:val="0"/>
        <w:spacing w:after="0" w:line="244" w:lineRule="exact"/>
        <w:ind w:left="219" w:firstLine="0"/>
        <w:rPr>
          <w:rFonts w:cs="Calibri"/>
          <w:spacing w:val="43"/>
          <w:sz w:val="20"/>
          <w:szCs w:val="20"/>
        </w:rPr>
      </w:pPr>
      <w:r w:rsidRPr="00A45531">
        <w:rPr>
          <w:rFonts w:cs="Calibri"/>
          <w:sz w:val="20"/>
          <w:szCs w:val="20"/>
        </w:rPr>
        <w:t xml:space="preserve">Phone </w:t>
      </w:r>
      <w:r w:rsidR="00194A28">
        <w:rPr>
          <w:rFonts w:cs="Calibri"/>
          <w:sz w:val="20"/>
          <w:szCs w:val="20"/>
        </w:rPr>
        <w:t>Number</w:t>
      </w:r>
      <w:r w:rsidRPr="00A45531">
        <w:rPr>
          <w:rFonts w:cs="Calibri"/>
          <w:sz w:val="20"/>
          <w:szCs w:val="20"/>
        </w:rPr>
        <w:t xml:space="preserve">  </w:t>
      </w:r>
      <w:r w:rsidR="00C332FB">
        <w:rPr>
          <w:rFonts w:cs="Calibri"/>
          <w:sz w:val="20"/>
          <w:szCs w:val="20"/>
        </w:rPr>
        <w:t>__________________________</w:t>
      </w:r>
      <w:r w:rsidRPr="00A45531">
        <w:rPr>
          <w:rFonts w:cs="Calibri"/>
          <w:sz w:val="20"/>
          <w:szCs w:val="20"/>
        </w:rPr>
        <w:t xml:space="preserve">   </w:t>
      </w:r>
      <w:r w:rsidR="00C332FB" w:rsidRPr="00A45531">
        <w:rPr>
          <w:rFonts w:cs="Calibri"/>
          <w:spacing w:val="-1"/>
          <w:sz w:val="20"/>
          <w:szCs w:val="20"/>
        </w:rPr>
        <w:t>Mobile</w:t>
      </w:r>
      <w:r w:rsidR="00C332FB" w:rsidRPr="00A45531">
        <w:rPr>
          <w:rFonts w:cs="Calibri"/>
          <w:sz w:val="20"/>
          <w:szCs w:val="20"/>
        </w:rPr>
        <w:t xml:space="preserve"> </w:t>
      </w:r>
      <w:r w:rsidR="00C332FB" w:rsidRPr="00A45531">
        <w:rPr>
          <w:rFonts w:cs="Calibri"/>
          <w:spacing w:val="-1"/>
          <w:sz w:val="20"/>
          <w:szCs w:val="20"/>
        </w:rPr>
        <w:t>Number</w:t>
      </w:r>
      <w:r w:rsidR="00C332FB">
        <w:rPr>
          <w:rFonts w:cs="Calibri"/>
          <w:sz w:val="20"/>
          <w:szCs w:val="20"/>
        </w:rPr>
        <w:t>_____________________________________</w:t>
      </w:r>
      <w:r w:rsidR="00C332FB" w:rsidRPr="00A45531">
        <w:rPr>
          <w:rFonts w:cs="Calibri"/>
          <w:sz w:val="20"/>
          <w:szCs w:val="20"/>
        </w:rPr>
        <w:t xml:space="preserve">                                             </w:t>
      </w:r>
      <w:r w:rsidR="00C332FB" w:rsidRPr="00A45531">
        <w:rPr>
          <w:rFonts w:cs="Calibri"/>
          <w:spacing w:val="43"/>
          <w:sz w:val="20"/>
          <w:szCs w:val="20"/>
        </w:rPr>
        <w:t xml:space="preserve">                  </w:t>
      </w:r>
    </w:p>
    <w:p w14:paraId="43116B1D" w14:textId="77777777" w:rsidR="004216A6" w:rsidRPr="00A45531" w:rsidRDefault="004216A6" w:rsidP="00E1645E">
      <w:pPr>
        <w:kinsoku w:val="0"/>
        <w:overflowPunct w:val="0"/>
        <w:autoSpaceDE w:val="0"/>
        <w:autoSpaceDN w:val="0"/>
        <w:adjustRightInd w:val="0"/>
        <w:spacing w:after="0"/>
        <w:ind w:left="219" w:firstLine="0"/>
        <w:rPr>
          <w:rFonts w:ascii="Times New Roman" w:hAnsi="Times New Roman"/>
          <w:sz w:val="20"/>
          <w:szCs w:val="20"/>
        </w:rPr>
      </w:pPr>
      <w:r w:rsidRPr="00A45531">
        <w:rPr>
          <w:rFonts w:cs="Calibri"/>
          <w:sz w:val="20"/>
          <w:szCs w:val="20"/>
        </w:rPr>
        <w:t xml:space="preserve">                                   </w:t>
      </w:r>
      <w:r w:rsidRPr="00A45531">
        <w:rPr>
          <w:rFonts w:cs="Calibri"/>
          <w:spacing w:val="18"/>
          <w:sz w:val="20"/>
          <w:szCs w:val="20"/>
        </w:rPr>
        <w:t xml:space="preserve"> </w:t>
      </w:r>
      <w:r w:rsidR="009558BB">
        <w:rPr>
          <w:rFonts w:cs="Calibri"/>
          <w:spacing w:val="18"/>
          <w:sz w:val="20"/>
          <w:szCs w:val="20"/>
        </w:rPr>
        <w:t xml:space="preserve">                    </w:t>
      </w:r>
    </w:p>
    <w:p w14:paraId="0E471859" w14:textId="77777777" w:rsidR="004216A6" w:rsidRPr="00C332FB" w:rsidRDefault="00281132" w:rsidP="00D30F94">
      <w:pPr>
        <w:kinsoku w:val="0"/>
        <w:overflowPunct w:val="0"/>
        <w:autoSpaceDE w:val="0"/>
        <w:autoSpaceDN w:val="0"/>
        <w:adjustRightInd w:val="0"/>
        <w:spacing w:after="120" w:line="244" w:lineRule="exact"/>
        <w:ind w:left="219" w:firstLine="0"/>
        <w:rPr>
          <w:rFonts w:cs="Calibri"/>
          <w:spacing w:val="43"/>
          <w:sz w:val="20"/>
          <w:szCs w:val="20"/>
        </w:rPr>
      </w:pPr>
      <w:r w:rsidRPr="00281132">
        <w:rPr>
          <w:rFonts w:cs="Calibri"/>
          <w:spacing w:val="-1"/>
          <w:sz w:val="20"/>
          <w:szCs w:val="20"/>
        </w:rPr>
        <w:t>Email</w:t>
      </w:r>
      <w:r w:rsidRPr="00281132">
        <w:rPr>
          <w:rFonts w:ascii="Times New Roman" w:hAnsi="Times New Roman"/>
          <w:sz w:val="20"/>
          <w:szCs w:val="20"/>
        </w:rPr>
        <w:t xml:space="preserve">    ____________________________________________________________________________________                                                                                     </w:t>
      </w:r>
      <w:r w:rsidRPr="00281132">
        <w:rPr>
          <w:rFonts w:ascii="Times New Roman" w:hAnsi="Times New Roman"/>
          <w:spacing w:val="-5"/>
          <w:sz w:val="20"/>
          <w:szCs w:val="20"/>
        </w:rPr>
        <w:t xml:space="preserve"> </w:t>
      </w:r>
    </w:p>
    <w:p w14:paraId="587DB585" w14:textId="77777777" w:rsidR="004216A6" w:rsidRPr="00C332FB" w:rsidRDefault="004216A6" w:rsidP="00E1645E">
      <w:pPr>
        <w:kinsoku w:val="0"/>
        <w:overflowPunct w:val="0"/>
        <w:autoSpaceDE w:val="0"/>
        <w:autoSpaceDN w:val="0"/>
        <w:adjustRightInd w:val="0"/>
        <w:spacing w:after="0"/>
        <w:ind w:left="0" w:firstLine="0"/>
        <w:rPr>
          <w:rFonts w:cs="Calibri"/>
          <w:i/>
          <w:iCs/>
          <w:sz w:val="20"/>
          <w:szCs w:val="20"/>
        </w:rPr>
      </w:pPr>
    </w:p>
    <w:p w14:paraId="69A98914" w14:textId="77777777" w:rsidR="004216A6" w:rsidRPr="00A45531" w:rsidRDefault="00264CD0" w:rsidP="0061299D">
      <w:pPr>
        <w:numPr>
          <w:ilvl w:val="0"/>
          <w:numId w:val="7"/>
        </w:numPr>
        <w:kinsoku w:val="0"/>
        <w:overflowPunct w:val="0"/>
        <w:autoSpaceDE w:val="0"/>
        <w:autoSpaceDN w:val="0"/>
        <w:adjustRightInd w:val="0"/>
        <w:spacing w:after="0"/>
        <w:outlineLvl w:val="1"/>
        <w:rPr>
          <w:rFonts w:cs="Calibri"/>
        </w:rPr>
      </w:pPr>
      <w:r w:rsidRPr="00A45531">
        <w:rPr>
          <w:rFonts w:cs="Calibri"/>
          <w:b/>
          <w:bCs/>
          <w:spacing w:val="-1"/>
        </w:rPr>
        <w:t>Contact Person</w:t>
      </w:r>
      <w:r w:rsidR="00DB1504">
        <w:rPr>
          <w:rFonts w:cs="Calibri"/>
          <w:b/>
          <w:bCs/>
          <w:spacing w:val="-1"/>
        </w:rPr>
        <w:t xml:space="preserve"> </w:t>
      </w:r>
    </w:p>
    <w:p w14:paraId="27FCB556" w14:textId="77777777" w:rsidR="004216A6" w:rsidRPr="00A45531" w:rsidRDefault="004216A6" w:rsidP="00E1645E">
      <w:pPr>
        <w:kinsoku w:val="0"/>
        <w:overflowPunct w:val="0"/>
        <w:autoSpaceDE w:val="0"/>
        <w:autoSpaceDN w:val="0"/>
        <w:adjustRightInd w:val="0"/>
        <w:spacing w:after="0"/>
        <w:ind w:left="0" w:firstLine="0"/>
        <w:rPr>
          <w:rFonts w:cs="Calibri"/>
          <w:i/>
          <w:iCs/>
          <w:sz w:val="20"/>
          <w:szCs w:val="20"/>
        </w:rPr>
      </w:pPr>
    </w:p>
    <w:p w14:paraId="24C55B64" w14:textId="3BF517E1" w:rsidR="004216A6" w:rsidRPr="00A45531" w:rsidRDefault="001E3139" w:rsidP="00E1645E">
      <w:pPr>
        <w:kinsoku w:val="0"/>
        <w:overflowPunct w:val="0"/>
        <w:autoSpaceDE w:val="0"/>
        <w:autoSpaceDN w:val="0"/>
        <w:adjustRightInd w:val="0"/>
        <w:spacing w:after="0"/>
        <w:ind w:left="220" w:firstLine="0"/>
        <w:rPr>
          <w:rFonts w:ascii="Times New Roman" w:hAnsi="Times New Roman"/>
          <w:sz w:val="20"/>
          <w:szCs w:val="20"/>
        </w:rPr>
      </w:pPr>
      <w:r>
        <w:rPr>
          <w:rFonts w:cs="Calibri"/>
          <w:spacing w:val="-1"/>
          <w:sz w:val="20"/>
          <w:szCs w:val="20"/>
        </w:rPr>
        <w:t>Name</w:t>
      </w:r>
      <w:r w:rsidR="00C332FB">
        <w:rPr>
          <w:rFonts w:cs="Calibri"/>
          <w:sz w:val="20"/>
          <w:szCs w:val="20"/>
        </w:rPr>
        <w:t xml:space="preserve"> </w:t>
      </w:r>
      <w:r>
        <w:rPr>
          <w:rFonts w:cs="Calibri"/>
          <w:sz w:val="20"/>
          <w:szCs w:val="20"/>
        </w:rPr>
        <w:t xml:space="preserve">  </w:t>
      </w:r>
      <w:r w:rsidR="00740EAB">
        <w:rPr>
          <w:rFonts w:cs="Calibri"/>
          <w:b/>
          <w:noProof/>
          <w:spacing w:val="-1"/>
          <w:sz w:val="20"/>
          <w:szCs w:val="20"/>
        </w:rPr>
        <mc:AlternateContent>
          <mc:Choice Requires="wps">
            <w:drawing>
              <wp:inline distT="0" distB="0" distL="0" distR="0" wp14:anchorId="138372E9" wp14:editId="270668F4">
                <wp:extent cx="127000" cy="127000"/>
                <wp:effectExtent l="10160" t="6350" r="5715" b="9525"/>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C4BAC88" id="Freeform 17"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 xml:space="preserve">Mr   </w:t>
      </w:r>
      <w:r w:rsidR="00740EAB">
        <w:rPr>
          <w:rFonts w:cs="Calibri"/>
          <w:b/>
          <w:noProof/>
          <w:spacing w:val="-1"/>
          <w:sz w:val="20"/>
          <w:szCs w:val="20"/>
        </w:rPr>
        <mc:AlternateContent>
          <mc:Choice Requires="wps">
            <w:drawing>
              <wp:inline distT="0" distB="0" distL="0" distR="0" wp14:anchorId="7BC275CE" wp14:editId="000D9B08">
                <wp:extent cx="127000" cy="127000"/>
                <wp:effectExtent l="7620" t="6350" r="8255" b="9525"/>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58A1CB" id="Freeform 16"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 xml:space="preserve">Ms </w:t>
      </w:r>
      <w:r w:rsidR="00740EAB">
        <w:rPr>
          <w:rFonts w:cs="Calibri"/>
          <w:b/>
          <w:noProof/>
          <w:spacing w:val="-1"/>
          <w:sz w:val="20"/>
          <w:szCs w:val="20"/>
        </w:rPr>
        <mc:AlternateContent>
          <mc:Choice Requires="wps">
            <w:drawing>
              <wp:inline distT="0" distB="0" distL="0" distR="0" wp14:anchorId="032A3CC4" wp14:editId="5137EC29">
                <wp:extent cx="127000" cy="127000"/>
                <wp:effectExtent l="12065" t="6350" r="13335" b="9525"/>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2CAB3E2" id="Freeform 15"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1D7678" w:rsidRPr="006C31E2">
        <w:rPr>
          <w:rFonts w:cs="Calibri"/>
          <w:spacing w:val="-1"/>
          <w:sz w:val="20"/>
          <w:szCs w:val="20"/>
        </w:rPr>
        <w:t>Other</w:t>
      </w:r>
      <w:r w:rsidR="001D7678" w:rsidRPr="006C31E2">
        <w:rPr>
          <w:rFonts w:cs="Calibri"/>
          <w:sz w:val="20"/>
          <w:szCs w:val="20"/>
        </w:rPr>
        <w:t xml:space="preserve"> </w:t>
      </w:r>
      <w:r w:rsidR="00C332FB">
        <w:rPr>
          <w:rFonts w:cs="Calibri"/>
          <w:sz w:val="20"/>
          <w:szCs w:val="20"/>
        </w:rPr>
        <w:t>__________________________________________________________________</w:t>
      </w:r>
      <w:r w:rsidR="004216A6" w:rsidRPr="00A45531">
        <w:rPr>
          <w:rFonts w:cs="Calibri"/>
          <w:sz w:val="20"/>
          <w:szCs w:val="20"/>
        </w:rPr>
        <w:t xml:space="preserve">                                                                      </w:t>
      </w:r>
      <w:r w:rsidR="004216A6" w:rsidRPr="00A45531">
        <w:rPr>
          <w:rFonts w:ascii="Times New Roman" w:hAnsi="Times New Roman"/>
          <w:sz w:val="20"/>
          <w:szCs w:val="20"/>
          <w:u w:val="single"/>
        </w:rPr>
        <w:t xml:space="preserve">                                                                       </w:t>
      </w:r>
      <w:r w:rsidR="004216A6" w:rsidRPr="00A45531">
        <w:rPr>
          <w:rFonts w:ascii="Times New Roman" w:hAnsi="Times New Roman"/>
          <w:spacing w:val="-8"/>
          <w:sz w:val="20"/>
          <w:szCs w:val="20"/>
          <w:u w:val="single"/>
        </w:rPr>
        <w:t xml:space="preserve"> </w:t>
      </w:r>
    </w:p>
    <w:p w14:paraId="424FD92E" w14:textId="77777777" w:rsidR="0003590A" w:rsidRPr="00A45531" w:rsidRDefault="0003590A" w:rsidP="0003590A">
      <w:pPr>
        <w:kinsoku w:val="0"/>
        <w:overflowPunct w:val="0"/>
        <w:autoSpaceDE w:val="0"/>
        <w:autoSpaceDN w:val="0"/>
        <w:adjustRightInd w:val="0"/>
        <w:spacing w:after="0"/>
        <w:ind w:left="0" w:firstLine="0"/>
        <w:rPr>
          <w:rFonts w:ascii="Times New Roman" w:hAnsi="Times New Roman"/>
          <w:sz w:val="20"/>
          <w:szCs w:val="20"/>
        </w:rPr>
      </w:pPr>
    </w:p>
    <w:p w14:paraId="0C4B88FD" w14:textId="77777777" w:rsidR="00C332FB" w:rsidRPr="00C332FB" w:rsidRDefault="0003590A" w:rsidP="00C332FB">
      <w:pPr>
        <w:kinsoku w:val="0"/>
        <w:overflowPunct w:val="0"/>
        <w:autoSpaceDE w:val="0"/>
        <w:autoSpaceDN w:val="0"/>
        <w:adjustRightInd w:val="0"/>
        <w:spacing w:after="0" w:line="244" w:lineRule="exact"/>
        <w:ind w:left="219" w:firstLine="0"/>
        <w:rPr>
          <w:rFonts w:cs="Calibri"/>
          <w:spacing w:val="43"/>
          <w:sz w:val="20"/>
          <w:szCs w:val="20"/>
        </w:rPr>
      </w:pPr>
      <w:r w:rsidRPr="00A45531">
        <w:rPr>
          <w:rFonts w:cs="Calibri"/>
          <w:sz w:val="20"/>
          <w:szCs w:val="20"/>
        </w:rPr>
        <w:t>Phone</w:t>
      </w:r>
      <w:r w:rsidRPr="00A45531">
        <w:rPr>
          <w:rFonts w:cs="Calibri"/>
          <w:spacing w:val="-2"/>
          <w:sz w:val="20"/>
          <w:szCs w:val="20"/>
        </w:rPr>
        <w:t xml:space="preserve"> </w:t>
      </w:r>
      <w:r w:rsidRPr="00A45531">
        <w:rPr>
          <w:rFonts w:cs="Calibri"/>
          <w:spacing w:val="-1"/>
          <w:sz w:val="20"/>
          <w:szCs w:val="20"/>
        </w:rPr>
        <w:t>Number</w:t>
      </w:r>
      <w:r w:rsidRPr="00A45531">
        <w:rPr>
          <w:rFonts w:cs="Calibri"/>
          <w:sz w:val="20"/>
          <w:szCs w:val="20"/>
        </w:rPr>
        <w:t xml:space="preserve"> </w:t>
      </w:r>
      <w:r w:rsidR="009558BB">
        <w:rPr>
          <w:rFonts w:cs="Calibri"/>
          <w:sz w:val="20"/>
          <w:szCs w:val="20"/>
        </w:rPr>
        <w:t xml:space="preserve">  </w:t>
      </w:r>
      <w:r w:rsidR="00C332FB">
        <w:rPr>
          <w:rFonts w:cs="Calibri"/>
          <w:sz w:val="20"/>
          <w:szCs w:val="20"/>
        </w:rPr>
        <w:t>__________________________ Mobile</w:t>
      </w:r>
      <w:r w:rsidR="00C332FB" w:rsidRPr="00C332FB">
        <w:rPr>
          <w:rFonts w:cs="Calibri"/>
          <w:sz w:val="20"/>
          <w:szCs w:val="20"/>
        </w:rPr>
        <w:t xml:space="preserve"> </w:t>
      </w:r>
      <w:r w:rsidR="00C332FB" w:rsidRPr="00C332FB">
        <w:rPr>
          <w:rFonts w:cs="Calibri"/>
          <w:spacing w:val="-1"/>
          <w:sz w:val="20"/>
          <w:szCs w:val="20"/>
        </w:rPr>
        <w:t>Number</w:t>
      </w:r>
      <w:r w:rsidR="00C332FB" w:rsidRPr="00C332FB">
        <w:rPr>
          <w:rFonts w:cs="Calibri"/>
          <w:sz w:val="20"/>
          <w:szCs w:val="20"/>
        </w:rPr>
        <w:t xml:space="preserve"> </w:t>
      </w:r>
      <w:r w:rsidR="00C332FB">
        <w:rPr>
          <w:rFonts w:cs="Calibri"/>
          <w:sz w:val="20"/>
          <w:szCs w:val="20"/>
        </w:rPr>
        <w:t>_____________________________________</w:t>
      </w:r>
      <w:r w:rsidR="00C332FB" w:rsidRPr="00C332FB">
        <w:rPr>
          <w:rFonts w:cs="Calibri"/>
          <w:sz w:val="20"/>
          <w:szCs w:val="20"/>
        </w:rPr>
        <w:t xml:space="preserve">                                             </w:t>
      </w:r>
      <w:r w:rsidR="00C332FB" w:rsidRPr="00C332FB">
        <w:rPr>
          <w:rFonts w:cs="Calibri"/>
          <w:spacing w:val="43"/>
          <w:sz w:val="20"/>
          <w:szCs w:val="20"/>
        </w:rPr>
        <w:t xml:space="preserve">                   </w:t>
      </w:r>
    </w:p>
    <w:p w14:paraId="48D30C21" w14:textId="77777777" w:rsidR="0003590A" w:rsidRPr="00A45531" w:rsidRDefault="009558BB" w:rsidP="0003590A">
      <w:pPr>
        <w:kinsoku w:val="0"/>
        <w:overflowPunct w:val="0"/>
        <w:autoSpaceDE w:val="0"/>
        <w:autoSpaceDN w:val="0"/>
        <w:adjustRightInd w:val="0"/>
        <w:spacing w:after="0"/>
        <w:ind w:left="219" w:firstLine="0"/>
        <w:rPr>
          <w:rFonts w:ascii="Times New Roman" w:hAnsi="Times New Roman"/>
          <w:sz w:val="20"/>
          <w:szCs w:val="20"/>
        </w:rPr>
      </w:pPr>
      <w:r>
        <w:rPr>
          <w:rFonts w:cs="Calibri"/>
          <w:sz w:val="20"/>
          <w:szCs w:val="20"/>
        </w:rPr>
        <w:t xml:space="preserve">                                                                               </w:t>
      </w:r>
      <w:r w:rsidR="0003590A" w:rsidRPr="00A45531">
        <w:rPr>
          <w:rFonts w:ascii="Times New Roman" w:hAnsi="Times New Roman"/>
          <w:sz w:val="20"/>
          <w:szCs w:val="20"/>
          <w:u w:val="single"/>
        </w:rPr>
        <w:t xml:space="preserve">                                                             </w:t>
      </w:r>
      <w:r w:rsidR="0003590A" w:rsidRPr="00A45531">
        <w:rPr>
          <w:rFonts w:ascii="Times New Roman" w:hAnsi="Times New Roman"/>
          <w:spacing w:val="-20"/>
          <w:sz w:val="20"/>
          <w:szCs w:val="20"/>
          <w:u w:val="single"/>
        </w:rPr>
        <w:t xml:space="preserve"> </w:t>
      </w:r>
    </w:p>
    <w:p w14:paraId="63852CFF" w14:textId="77777777" w:rsidR="009348A0" w:rsidRPr="00C332FB" w:rsidRDefault="0003590A" w:rsidP="009558BB">
      <w:pPr>
        <w:kinsoku w:val="0"/>
        <w:overflowPunct w:val="0"/>
        <w:autoSpaceDE w:val="0"/>
        <w:autoSpaceDN w:val="0"/>
        <w:adjustRightInd w:val="0"/>
        <w:spacing w:after="0" w:line="244" w:lineRule="exact"/>
        <w:ind w:left="219" w:firstLine="0"/>
        <w:rPr>
          <w:rFonts w:ascii="Times New Roman" w:hAnsi="Times New Roman"/>
          <w:sz w:val="20"/>
          <w:szCs w:val="20"/>
        </w:rPr>
      </w:pPr>
      <w:r w:rsidRPr="00A45531">
        <w:rPr>
          <w:rFonts w:cs="Calibri"/>
          <w:spacing w:val="-1"/>
          <w:sz w:val="20"/>
          <w:szCs w:val="20"/>
        </w:rPr>
        <w:t>Email</w:t>
      </w:r>
      <w:r w:rsidRPr="00A45531">
        <w:rPr>
          <w:rFonts w:ascii="Times New Roman" w:hAnsi="Times New Roman"/>
          <w:sz w:val="20"/>
          <w:szCs w:val="20"/>
          <w:u w:val="single"/>
        </w:rPr>
        <w:t xml:space="preserve">  </w:t>
      </w:r>
      <w:r w:rsidR="00281132" w:rsidRPr="00281132">
        <w:rPr>
          <w:rFonts w:ascii="Times New Roman" w:hAnsi="Times New Roman"/>
          <w:sz w:val="20"/>
          <w:szCs w:val="20"/>
        </w:rPr>
        <w:t xml:space="preserve">_____________________________________________________________________________________        </w:t>
      </w:r>
    </w:p>
    <w:p w14:paraId="071C18C5" w14:textId="77777777" w:rsidR="009348A0" w:rsidRPr="00C332FB" w:rsidRDefault="009348A0" w:rsidP="009558BB">
      <w:pPr>
        <w:kinsoku w:val="0"/>
        <w:overflowPunct w:val="0"/>
        <w:autoSpaceDE w:val="0"/>
        <w:autoSpaceDN w:val="0"/>
        <w:adjustRightInd w:val="0"/>
        <w:spacing w:after="0" w:line="244" w:lineRule="exact"/>
        <w:ind w:left="219" w:firstLine="0"/>
        <w:rPr>
          <w:rFonts w:ascii="Times New Roman" w:hAnsi="Times New Roman"/>
          <w:sz w:val="20"/>
          <w:szCs w:val="20"/>
        </w:rPr>
      </w:pPr>
    </w:p>
    <w:p w14:paraId="5BEEE0C8" w14:textId="77777777" w:rsidR="00DB1504" w:rsidRDefault="00DB1504" w:rsidP="00DB1504">
      <w:pPr>
        <w:kinsoku w:val="0"/>
        <w:overflowPunct w:val="0"/>
        <w:autoSpaceDE w:val="0"/>
        <w:autoSpaceDN w:val="0"/>
        <w:adjustRightInd w:val="0"/>
        <w:spacing w:after="0"/>
        <w:ind w:left="0" w:firstLine="0"/>
        <w:rPr>
          <w:rFonts w:cs="Calibri"/>
          <w:i/>
          <w:iCs/>
          <w:sz w:val="20"/>
          <w:szCs w:val="20"/>
        </w:rPr>
      </w:pPr>
    </w:p>
    <w:p w14:paraId="32898CD1" w14:textId="77777777" w:rsidR="006C31E2" w:rsidRDefault="006C31E2" w:rsidP="00DB1504">
      <w:pPr>
        <w:kinsoku w:val="0"/>
        <w:overflowPunct w:val="0"/>
        <w:autoSpaceDE w:val="0"/>
        <w:autoSpaceDN w:val="0"/>
        <w:adjustRightInd w:val="0"/>
        <w:spacing w:after="0"/>
        <w:ind w:left="0" w:firstLine="0"/>
        <w:rPr>
          <w:rFonts w:cs="Calibri"/>
          <w:i/>
          <w:iCs/>
          <w:sz w:val="20"/>
          <w:szCs w:val="20"/>
        </w:rPr>
      </w:pPr>
    </w:p>
    <w:p w14:paraId="61EBF69B" w14:textId="77777777" w:rsidR="006424BD" w:rsidRDefault="00DB1504">
      <w:pPr>
        <w:numPr>
          <w:ilvl w:val="0"/>
          <w:numId w:val="7"/>
        </w:numPr>
        <w:kinsoku w:val="0"/>
        <w:overflowPunct w:val="0"/>
        <w:autoSpaceDE w:val="0"/>
        <w:autoSpaceDN w:val="0"/>
        <w:adjustRightInd w:val="0"/>
        <w:spacing w:after="0"/>
        <w:outlineLvl w:val="1"/>
        <w:rPr>
          <w:rFonts w:cs="Calibri"/>
          <w:b/>
          <w:bCs/>
          <w:spacing w:val="-1"/>
        </w:rPr>
      </w:pPr>
      <w:r>
        <w:rPr>
          <w:rFonts w:cs="Calibri"/>
          <w:b/>
          <w:bCs/>
          <w:spacing w:val="-1"/>
        </w:rPr>
        <w:lastRenderedPageBreak/>
        <w:t>Agent, if applicable (an individual or entity that you have authorised through a contractual arrangement to discuss this application and any obligations arising from the requested Operating Certificate)</w:t>
      </w:r>
      <w:r w:rsidR="003F3486">
        <w:rPr>
          <w:rFonts w:cs="Calibri"/>
          <w:b/>
          <w:bCs/>
          <w:spacing w:val="-1"/>
        </w:rPr>
        <w:t>:</w:t>
      </w:r>
    </w:p>
    <w:p w14:paraId="346084FE" w14:textId="77777777" w:rsidR="00DB1504" w:rsidRPr="00A45531" w:rsidRDefault="00DB1504" w:rsidP="00DB1504">
      <w:pPr>
        <w:kinsoku w:val="0"/>
        <w:overflowPunct w:val="0"/>
        <w:autoSpaceDE w:val="0"/>
        <w:autoSpaceDN w:val="0"/>
        <w:adjustRightInd w:val="0"/>
        <w:spacing w:after="0"/>
        <w:ind w:left="0" w:firstLine="0"/>
        <w:rPr>
          <w:rFonts w:cs="Calibri"/>
          <w:i/>
          <w:iCs/>
          <w:sz w:val="20"/>
          <w:szCs w:val="20"/>
        </w:rPr>
      </w:pPr>
    </w:p>
    <w:p w14:paraId="75DADCFC" w14:textId="77777777" w:rsidR="00DB1504" w:rsidRPr="006C31E2" w:rsidRDefault="003F3486" w:rsidP="00DB1504">
      <w:pPr>
        <w:kinsoku w:val="0"/>
        <w:overflowPunct w:val="0"/>
        <w:autoSpaceDE w:val="0"/>
        <w:autoSpaceDN w:val="0"/>
        <w:adjustRightInd w:val="0"/>
        <w:spacing w:after="0"/>
        <w:ind w:left="220" w:firstLine="0"/>
        <w:rPr>
          <w:rFonts w:cs="Calibri"/>
          <w:spacing w:val="-1"/>
          <w:sz w:val="20"/>
          <w:szCs w:val="20"/>
        </w:rPr>
      </w:pPr>
      <w:r w:rsidRPr="006C31E2">
        <w:rPr>
          <w:rFonts w:cs="Calibri"/>
          <w:spacing w:val="-1"/>
          <w:sz w:val="20"/>
          <w:szCs w:val="20"/>
        </w:rPr>
        <w:t>Enclose c</w:t>
      </w:r>
      <w:r w:rsidR="00DB1504" w:rsidRPr="006C31E2">
        <w:rPr>
          <w:rFonts w:cs="Calibri"/>
          <w:spacing w:val="-1"/>
          <w:sz w:val="20"/>
          <w:szCs w:val="20"/>
        </w:rPr>
        <w:t xml:space="preserve">opy of </w:t>
      </w:r>
      <w:r w:rsidRPr="006C31E2">
        <w:rPr>
          <w:rFonts w:cs="Calibri"/>
          <w:spacing w:val="-1"/>
          <w:sz w:val="20"/>
          <w:szCs w:val="20"/>
        </w:rPr>
        <w:t>contractual a</w:t>
      </w:r>
      <w:r w:rsidR="00DB1504" w:rsidRPr="006C31E2">
        <w:rPr>
          <w:rFonts w:cs="Calibri"/>
          <w:spacing w:val="-1"/>
          <w:sz w:val="20"/>
          <w:szCs w:val="20"/>
        </w:rPr>
        <w:t xml:space="preserve">rrangement </w:t>
      </w:r>
      <w:r w:rsidRPr="006C31E2">
        <w:rPr>
          <w:rFonts w:cs="Calibri"/>
          <w:spacing w:val="-1"/>
          <w:sz w:val="20"/>
          <w:szCs w:val="20"/>
        </w:rPr>
        <w:t>between applicant and agent</w:t>
      </w:r>
    </w:p>
    <w:p w14:paraId="685CB225" w14:textId="77777777" w:rsidR="00DB1504" w:rsidRPr="006C31E2" w:rsidRDefault="00DB1504" w:rsidP="00DB1504">
      <w:pPr>
        <w:kinsoku w:val="0"/>
        <w:overflowPunct w:val="0"/>
        <w:autoSpaceDE w:val="0"/>
        <w:autoSpaceDN w:val="0"/>
        <w:adjustRightInd w:val="0"/>
        <w:spacing w:after="0"/>
        <w:ind w:left="220" w:firstLine="0"/>
        <w:rPr>
          <w:rFonts w:cs="Calibri"/>
          <w:spacing w:val="-1"/>
          <w:sz w:val="20"/>
          <w:szCs w:val="20"/>
        </w:rPr>
      </w:pPr>
    </w:p>
    <w:p w14:paraId="472B265C" w14:textId="383793D5" w:rsidR="001E3139" w:rsidRPr="006C31E2" w:rsidRDefault="00281132" w:rsidP="001E3139">
      <w:pPr>
        <w:kinsoku w:val="0"/>
        <w:overflowPunct w:val="0"/>
        <w:autoSpaceDE w:val="0"/>
        <w:autoSpaceDN w:val="0"/>
        <w:adjustRightInd w:val="0"/>
        <w:spacing w:after="0"/>
        <w:ind w:left="220" w:firstLine="0"/>
        <w:rPr>
          <w:rFonts w:ascii="Times New Roman" w:hAnsi="Times New Roman"/>
          <w:sz w:val="20"/>
          <w:szCs w:val="20"/>
        </w:rPr>
      </w:pPr>
      <w:r w:rsidRPr="006C31E2">
        <w:rPr>
          <w:rFonts w:cs="Calibri"/>
          <w:spacing w:val="-1"/>
          <w:sz w:val="20"/>
          <w:szCs w:val="20"/>
        </w:rPr>
        <w:t>Name</w:t>
      </w:r>
      <w:r w:rsidRPr="006C31E2">
        <w:rPr>
          <w:rFonts w:cs="Calibri"/>
          <w:sz w:val="20"/>
          <w:szCs w:val="20"/>
        </w:rPr>
        <w:t xml:space="preserve">   </w:t>
      </w:r>
      <w:r w:rsidR="00740EAB">
        <w:rPr>
          <w:rFonts w:cs="Calibri"/>
          <w:b/>
          <w:noProof/>
          <w:spacing w:val="-1"/>
          <w:sz w:val="20"/>
          <w:szCs w:val="20"/>
        </w:rPr>
        <mc:AlternateContent>
          <mc:Choice Requires="wps">
            <w:drawing>
              <wp:inline distT="0" distB="0" distL="0" distR="0" wp14:anchorId="2468A3B8" wp14:editId="5F82CE77">
                <wp:extent cx="127000" cy="127000"/>
                <wp:effectExtent l="10160" t="12065" r="5715" b="13335"/>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959AA3E" id="Freeform 14"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Pr="006C31E2">
        <w:rPr>
          <w:rFonts w:cs="Calibri"/>
          <w:spacing w:val="-1"/>
          <w:sz w:val="20"/>
          <w:szCs w:val="20"/>
        </w:rPr>
        <w:t xml:space="preserve">Mr   </w:t>
      </w:r>
      <w:r w:rsidR="00740EAB">
        <w:rPr>
          <w:rFonts w:cs="Calibri"/>
          <w:b/>
          <w:noProof/>
          <w:spacing w:val="-1"/>
          <w:sz w:val="20"/>
          <w:szCs w:val="20"/>
        </w:rPr>
        <mc:AlternateContent>
          <mc:Choice Requires="wps">
            <w:drawing>
              <wp:inline distT="0" distB="0" distL="0" distR="0" wp14:anchorId="67D67A63" wp14:editId="3885A03C">
                <wp:extent cx="127000" cy="127000"/>
                <wp:effectExtent l="7620" t="12065" r="8255" b="13335"/>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0F21F88" id="Freeform 13"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Pr="006C31E2">
        <w:rPr>
          <w:rFonts w:cs="Calibri"/>
          <w:spacing w:val="-1"/>
          <w:sz w:val="20"/>
          <w:szCs w:val="20"/>
        </w:rPr>
        <w:t xml:space="preserve">Ms </w:t>
      </w:r>
      <w:r w:rsidR="00740EAB">
        <w:rPr>
          <w:rFonts w:cs="Calibri"/>
          <w:b/>
          <w:noProof/>
          <w:spacing w:val="-1"/>
          <w:sz w:val="20"/>
          <w:szCs w:val="20"/>
        </w:rPr>
        <mc:AlternateContent>
          <mc:Choice Requires="wps">
            <w:drawing>
              <wp:inline distT="0" distB="0" distL="0" distR="0" wp14:anchorId="7A5AB793" wp14:editId="6831477B">
                <wp:extent cx="127000" cy="127000"/>
                <wp:effectExtent l="12065" t="12065" r="13335" b="13335"/>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C10411E" id="Freeform 12"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Pr="006C31E2">
        <w:rPr>
          <w:rFonts w:cs="Calibri"/>
          <w:spacing w:val="-1"/>
          <w:sz w:val="20"/>
          <w:szCs w:val="20"/>
        </w:rPr>
        <w:t>Other</w:t>
      </w:r>
      <w:r w:rsidRPr="006C31E2">
        <w:rPr>
          <w:rFonts w:cs="Calibri"/>
          <w:sz w:val="20"/>
          <w:szCs w:val="20"/>
        </w:rPr>
        <w:t xml:space="preserve"> ___________________________________________________________________</w:t>
      </w:r>
      <w:r w:rsidR="001E3139" w:rsidRPr="006C31E2">
        <w:rPr>
          <w:rFonts w:cs="Calibri"/>
          <w:sz w:val="20"/>
          <w:szCs w:val="20"/>
        </w:rPr>
        <w:t xml:space="preserve">                                                                      </w:t>
      </w:r>
      <w:r w:rsidR="001E3139" w:rsidRPr="006C31E2">
        <w:rPr>
          <w:rFonts w:ascii="Times New Roman" w:hAnsi="Times New Roman"/>
          <w:sz w:val="20"/>
          <w:szCs w:val="20"/>
          <w:u w:val="single"/>
        </w:rPr>
        <w:t xml:space="preserve">                                                                       </w:t>
      </w:r>
      <w:r w:rsidR="001E3139" w:rsidRPr="006C31E2">
        <w:rPr>
          <w:rFonts w:ascii="Times New Roman" w:hAnsi="Times New Roman"/>
          <w:spacing w:val="-8"/>
          <w:sz w:val="20"/>
          <w:szCs w:val="20"/>
          <w:u w:val="single"/>
        </w:rPr>
        <w:t xml:space="preserve"> </w:t>
      </w:r>
    </w:p>
    <w:p w14:paraId="5D6B66FF" w14:textId="77777777" w:rsidR="00DB1504" w:rsidRPr="00A45531" w:rsidRDefault="00DB1504" w:rsidP="00DB1504">
      <w:pPr>
        <w:kinsoku w:val="0"/>
        <w:overflowPunct w:val="0"/>
        <w:autoSpaceDE w:val="0"/>
        <w:autoSpaceDN w:val="0"/>
        <w:adjustRightInd w:val="0"/>
        <w:spacing w:after="0"/>
        <w:ind w:left="220" w:firstLine="0"/>
        <w:rPr>
          <w:rFonts w:ascii="Times New Roman" w:hAnsi="Times New Roman"/>
          <w:sz w:val="20"/>
          <w:szCs w:val="20"/>
        </w:rPr>
      </w:pPr>
      <w:r w:rsidRPr="00A45531">
        <w:rPr>
          <w:rFonts w:cs="Calibri"/>
          <w:sz w:val="20"/>
          <w:szCs w:val="20"/>
        </w:rPr>
        <w:t xml:space="preserve">                                                                  </w:t>
      </w:r>
      <w:r w:rsidRPr="00A45531">
        <w:rPr>
          <w:rFonts w:ascii="Times New Roman" w:hAnsi="Times New Roman"/>
          <w:sz w:val="20"/>
          <w:szCs w:val="20"/>
          <w:u w:val="single"/>
        </w:rPr>
        <w:t xml:space="preserve">                                                                       </w:t>
      </w:r>
      <w:r w:rsidRPr="00A45531">
        <w:rPr>
          <w:rFonts w:ascii="Times New Roman" w:hAnsi="Times New Roman"/>
          <w:spacing w:val="-8"/>
          <w:sz w:val="20"/>
          <w:szCs w:val="20"/>
          <w:u w:val="single"/>
        </w:rPr>
        <w:t xml:space="preserve"> </w:t>
      </w:r>
    </w:p>
    <w:p w14:paraId="7C5B1ABA" w14:textId="77777777" w:rsidR="00DB1504" w:rsidRDefault="00DB1504" w:rsidP="00DB1504">
      <w:pPr>
        <w:kinsoku w:val="0"/>
        <w:overflowPunct w:val="0"/>
        <w:autoSpaceDE w:val="0"/>
        <w:autoSpaceDN w:val="0"/>
        <w:adjustRightInd w:val="0"/>
        <w:spacing w:after="0"/>
        <w:ind w:left="220" w:firstLine="0"/>
        <w:rPr>
          <w:rFonts w:cs="Calibri"/>
          <w:spacing w:val="-1"/>
          <w:sz w:val="20"/>
          <w:szCs w:val="20"/>
        </w:rPr>
      </w:pPr>
      <w:r w:rsidRPr="00A45531">
        <w:rPr>
          <w:rFonts w:cs="Calibri"/>
          <w:spacing w:val="-1"/>
          <w:sz w:val="20"/>
          <w:szCs w:val="20"/>
        </w:rPr>
        <w:t>Applicant Name</w:t>
      </w:r>
      <w:r>
        <w:rPr>
          <w:rFonts w:cs="Calibri"/>
          <w:spacing w:val="-1"/>
          <w:sz w:val="20"/>
          <w:szCs w:val="20"/>
        </w:rPr>
        <w:t xml:space="preserve"> (individual or entity name) </w:t>
      </w:r>
      <w:r w:rsidR="00C332FB">
        <w:rPr>
          <w:rFonts w:cs="Calibri"/>
          <w:spacing w:val="-1"/>
          <w:sz w:val="20"/>
          <w:szCs w:val="20"/>
        </w:rPr>
        <w:t>_________________________________________________________</w:t>
      </w:r>
    </w:p>
    <w:p w14:paraId="4E1D4675" w14:textId="77777777" w:rsidR="00DB1504" w:rsidRPr="00A45531" w:rsidRDefault="00DB1504" w:rsidP="00DB1504">
      <w:pPr>
        <w:kinsoku w:val="0"/>
        <w:overflowPunct w:val="0"/>
        <w:autoSpaceDE w:val="0"/>
        <w:autoSpaceDN w:val="0"/>
        <w:adjustRightInd w:val="0"/>
        <w:spacing w:after="0"/>
        <w:ind w:left="0" w:firstLine="0"/>
        <w:rPr>
          <w:rFonts w:ascii="Times New Roman" w:hAnsi="Times New Roman"/>
          <w:sz w:val="20"/>
          <w:szCs w:val="20"/>
        </w:rPr>
      </w:pPr>
    </w:p>
    <w:p w14:paraId="5424DE21" w14:textId="77777777" w:rsidR="00DB1504" w:rsidRPr="00C332FB" w:rsidRDefault="00DB1504" w:rsidP="00DB1504">
      <w:pPr>
        <w:kinsoku w:val="0"/>
        <w:overflowPunct w:val="0"/>
        <w:autoSpaceDE w:val="0"/>
        <w:autoSpaceDN w:val="0"/>
        <w:adjustRightInd w:val="0"/>
        <w:spacing w:after="0"/>
        <w:ind w:left="219" w:firstLine="0"/>
        <w:rPr>
          <w:rFonts w:ascii="Times New Roman" w:hAnsi="Times New Roman"/>
          <w:sz w:val="20"/>
          <w:szCs w:val="20"/>
        </w:rPr>
      </w:pPr>
      <w:r w:rsidRPr="00A45531">
        <w:rPr>
          <w:rFonts w:cs="Calibri"/>
          <w:sz w:val="20"/>
          <w:szCs w:val="20"/>
        </w:rPr>
        <w:t>Australian</w:t>
      </w:r>
      <w:r w:rsidRPr="00A45531">
        <w:rPr>
          <w:rFonts w:cs="Calibri"/>
          <w:spacing w:val="-2"/>
          <w:sz w:val="20"/>
          <w:szCs w:val="20"/>
        </w:rPr>
        <w:t xml:space="preserve"> </w:t>
      </w:r>
      <w:r w:rsidRPr="00A45531">
        <w:rPr>
          <w:rFonts w:cs="Calibri"/>
          <w:spacing w:val="-1"/>
          <w:sz w:val="20"/>
          <w:szCs w:val="20"/>
        </w:rPr>
        <w:t>Company Number/Australian Business</w:t>
      </w:r>
      <w:r w:rsidRPr="00A45531">
        <w:rPr>
          <w:rFonts w:cs="Calibri"/>
          <w:sz w:val="20"/>
          <w:szCs w:val="20"/>
        </w:rPr>
        <w:t xml:space="preserve"> </w:t>
      </w:r>
      <w:r w:rsidRPr="00A45531">
        <w:rPr>
          <w:rFonts w:cs="Calibri"/>
          <w:spacing w:val="-1"/>
          <w:sz w:val="20"/>
          <w:szCs w:val="20"/>
        </w:rPr>
        <w:t>Number</w:t>
      </w:r>
      <w:r w:rsidRPr="00A45531">
        <w:rPr>
          <w:rFonts w:cs="Calibri"/>
          <w:sz w:val="20"/>
          <w:szCs w:val="20"/>
        </w:rPr>
        <w:t xml:space="preserve"> </w:t>
      </w:r>
      <w:r w:rsidRPr="00A45531">
        <w:rPr>
          <w:rFonts w:cs="Calibri"/>
          <w:spacing w:val="-1"/>
          <w:sz w:val="20"/>
          <w:szCs w:val="20"/>
        </w:rPr>
        <w:t>(ACN/ABN</w:t>
      </w:r>
      <w:r w:rsidR="00281132" w:rsidRPr="00281132">
        <w:rPr>
          <w:rFonts w:cs="Calibri"/>
          <w:spacing w:val="-1"/>
          <w:sz w:val="20"/>
          <w:szCs w:val="20"/>
        </w:rPr>
        <w:t>)</w:t>
      </w:r>
      <w:r w:rsidR="00281132" w:rsidRPr="00281132">
        <w:rPr>
          <w:rFonts w:ascii="Times New Roman" w:hAnsi="Times New Roman"/>
          <w:sz w:val="20"/>
          <w:szCs w:val="20"/>
        </w:rPr>
        <w:t xml:space="preserve">  __________________________________                                                         </w:t>
      </w:r>
      <w:r w:rsidR="00281132" w:rsidRPr="00281132">
        <w:rPr>
          <w:rFonts w:ascii="Times New Roman" w:hAnsi="Times New Roman"/>
          <w:spacing w:val="-20"/>
          <w:sz w:val="20"/>
          <w:szCs w:val="20"/>
        </w:rPr>
        <w:t xml:space="preserve"> </w:t>
      </w:r>
    </w:p>
    <w:p w14:paraId="256A79D9" w14:textId="77777777" w:rsidR="006424BD" w:rsidRDefault="00DB1504">
      <w:pPr>
        <w:kinsoku w:val="0"/>
        <w:overflowPunct w:val="0"/>
        <w:autoSpaceDE w:val="0"/>
        <w:autoSpaceDN w:val="0"/>
        <w:adjustRightInd w:val="0"/>
        <w:spacing w:after="0"/>
        <w:ind w:left="0" w:firstLine="0"/>
        <w:rPr>
          <w:rFonts w:ascii="Times New Roman" w:hAnsi="Times New Roman"/>
          <w:sz w:val="20"/>
          <w:szCs w:val="20"/>
        </w:rPr>
      </w:pPr>
      <w:r w:rsidRPr="00A45531">
        <w:rPr>
          <w:rFonts w:ascii="Times New Roman" w:hAnsi="Times New Roman"/>
          <w:sz w:val="20"/>
          <w:szCs w:val="20"/>
          <w:u w:val="single"/>
        </w:rPr>
        <w:t xml:space="preserve">                                                                                                                                  </w:t>
      </w:r>
      <w:r w:rsidRPr="00A45531">
        <w:rPr>
          <w:rFonts w:ascii="Times New Roman" w:hAnsi="Times New Roman"/>
          <w:spacing w:val="-6"/>
          <w:sz w:val="20"/>
          <w:szCs w:val="20"/>
          <w:u w:val="single"/>
        </w:rPr>
        <w:t xml:space="preserve"> </w:t>
      </w:r>
    </w:p>
    <w:p w14:paraId="00D135DB" w14:textId="77777777" w:rsidR="00C332FB" w:rsidRPr="00C332FB" w:rsidRDefault="00C332FB" w:rsidP="00C332FB">
      <w:pPr>
        <w:kinsoku w:val="0"/>
        <w:overflowPunct w:val="0"/>
        <w:autoSpaceDE w:val="0"/>
        <w:autoSpaceDN w:val="0"/>
        <w:adjustRightInd w:val="0"/>
        <w:spacing w:after="0"/>
        <w:ind w:left="219" w:firstLine="0"/>
        <w:rPr>
          <w:rFonts w:ascii="Times New Roman" w:hAnsi="Times New Roman"/>
          <w:spacing w:val="1"/>
          <w:sz w:val="20"/>
          <w:szCs w:val="20"/>
        </w:rPr>
      </w:pPr>
      <w:r w:rsidRPr="00A45531">
        <w:rPr>
          <w:rFonts w:cs="Calibri"/>
          <w:spacing w:val="-1"/>
          <w:sz w:val="20"/>
          <w:szCs w:val="20"/>
        </w:rPr>
        <w:t>Postal Address</w:t>
      </w:r>
      <w:r>
        <w:rPr>
          <w:rFonts w:cs="Calibri"/>
          <w:spacing w:val="-1"/>
          <w:sz w:val="20"/>
          <w:szCs w:val="20"/>
        </w:rPr>
        <w:t xml:space="preserve"> </w:t>
      </w:r>
      <w:r w:rsidRPr="00C332FB">
        <w:rPr>
          <w:rFonts w:ascii="Times New Roman" w:hAnsi="Times New Roman"/>
          <w:spacing w:val="1"/>
          <w:sz w:val="20"/>
          <w:szCs w:val="20"/>
        </w:rPr>
        <w:t>___________________________________________________________________________</w:t>
      </w:r>
    </w:p>
    <w:p w14:paraId="750BB2A0" w14:textId="77777777" w:rsidR="00C332FB" w:rsidRPr="00C332FB" w:rsidRDefault="00C332FB" w:rsidP="00C332FB">
      <w:pPr>
        <w:kinsoku w:val="0"/>
        <w:overflowPunct w:val="0"/>
        <w:autoSpaceDE w:val="0"/>
        <w:autoSpaceDN w:val="0"/>
        <w:adjustRightInd w:val="0"/>
        <w:spacing w:after="0"/>
        <w:ind w:left="219" w:firstLine="0"/>
        <w:rPr>
          <w:rFonts w:ascii="Times New Roman" w:hAnsi="Times New Roman"/>
          <w:spacing w:val="1"/>
          <w:sz w:val="20"/>
          <w:szCs w:val="20"/>
        </w:rPr>
      </w:pPr>
    </w:p>
    <w:p w14:paraId="5CD09A70" w14:textId="77777777" w:rsidR="00C332FB" w:rsidRPr="00C332FB" w:rsidRDefault="00C332FB" w:rsidP="00C332FB">
      <w:pPr>
        <w:kinsoku w:val="0"/>
        <w:overflowPunct w:val="0"/>
        <w:autoSpaceDE w:val="0"/>
        <w:autoSpaceDN w:val="0"/>
        <w:adjustRightInd w:val="0"/>
        <w:spacing w:after="0"/>
        <w:ind w:left="219" w:firstLine="0"/>
        <w:rPr>
          <w:rFonts w:asciiTheme="minorHAnsi" w:hAnsiTheme="minorHAnsi"/>
          <w:sz w:val="20"/>
          <w:szCs w:val="20"/>
        </w:rPr>
      </w:pPr>
      <w:r w:rsidRPr="00C332FB">
        <w:rPr>
          <w:rFonts w:asciiTheme="minorHAnsi" w:hAnsiTheme="minorHAnsi"/>
          <w:spacing w:val="1"/>
          <w:sz w:val="20"/>
          <w:szCs w:val="20"/>
        </w:rPr>
        <w:t>Suburb</w:t>
      </w:r>
      <w:r>
        <w:rPr>
          <w:rFonts w:asciiTheme="minorHAnsi" w:hAnsiTheme="minorHAnsi"/>
          <w:spacing w:val="1"/>
          <w:sz w:val="20"/>
          <w:szCs w:val="20"/>
        </w:rPr>
        <w:t>________________________________State______________________Postcode___________________</w:t>
      </w:r>
    </w:p>
    <w:p w14:paraId="49C198DF" w14:textId="77777777" w:rsidR="00C332FB" w:rsidRPr="00A45531" w:rsidRDefault="00C332FB" w:rsidP="00C332FB">
      <w:pPr>
        <w:kinsoku w:val="0"/>
        <w:overflowPunct w:val="0"/>
        <w:autoSpaceDE w:val="0"/>
        <w:autoSpaceDN w:val="0"/>
        <w:adjustRightInd w:val="0"/>
        <w:spacing w:after="0"/>
        <w:ind w:left="0" w:firstLine="0"/>
        <w:rPr>
          <w:rFonts w:ascii="Times New Roman" w:hAnsi="Times New Roman"/>
          <w:sz w:val="20"/>
          <w:szCs w:val="20"/>
        </w:rPr>
      </w:pPr>
    </w:p>
    <w:p w14:paraId="23128937" w14:textId="77777777" w:rsidR="006424BD" w:rsidRDefault="00C332FB">
      <w:pPr>
        <w:kinsoku w:val="0"/>
        <w:overflowPunct w:val="0"/>
        <w:autoSpaceDE w:val="0"/>
        <w:autoSpaceDN w:val="0"/>
        <w:adjustRightInd w:val="0"/>
        <w:spacing w:after="0"/>
        <w:ind w:left="219" w:firstLine="0"/>
        <w:rPr>
          <w:rFonts w:cs="Calibri"/>
          <w:spacing w:val="43"/>
          <w:sz w:val="20"/>
          <w:szCs w:val="20"/>
        </w:rPr>
      </w:pPr>
      <w:r w:rsidRPr="00A45531">
        <w:rPr>
          <w:rFonts w:cs="Calibri"/>
          <w:sz w:val="20"/>
          <w:szCs w:val="20"/>
        </w:rPr>
        <w:t>Phone</w:t>
      </w:r>
      <w:r w:rsidRPr="00A45531">
        <w:rPr>
          <w:rFonts w:cs="Calibri"/>
          <w:spacing w:val="-2"/>
          <w:sz w:val="20"/>
          <w:szCs w:val="20"/>
        </w:rPr>
        <w:t xml:space="preserve"> </w:t>
      </w:r>
      <w:r w:rsidRPr="00A45531">
        <w:rPr>
          <w:rFonts w:cs="Calibri"/>
          <w:spacing w:val="-1"/>
          <w:sz w:val="20"/>
          <w:szCs w:val="20"/>
        </w:rPr>
        <w:t>Number</w:t>
      </w:r>
      <w:r w:rsidRPr="00A45531">
        <w:rPr>
          <w:rFonts w:cs="Calibri"/>
          <w:sz w:val="20"/>
          <w:szCs w:val="20"/>
        </w:rPr>
        <w:t xml:space="preserve"> </w:t>
      </w:r>
      <w:r>
        <w:rPr>
          <w:rFonts w:cs="Calibri"/>
          <w:sz w:val="20"/>
          <w:szCs w:val="20"/>
        </w:rPr>
        <w:t xml:space="preserve">  __________________________ Mobile</w:t>
      </w:r>
      <w:r w:rsidRPr="00C332FB">
        <w:rPr>
          <w:rFonts w:cs="Calibri"/>
          <w:sz w:val="20"/>
          <w:szCs w:val="20"/>
        </w:rPr>
        <w:t xml:space="preserve"> </w:t>
      </w:r>
      <w:r w:rsidRPr="00C332FB">
        <w:rPr>
          <w:rFonts w:cs="Calibri"/>
          <w:spacing w:val="-1"/>
          <w:sz w:val="20"/>
          <w:szCs w:val="20"/>
        </w:rPr>
        <w:t>Number</w:t>
      </w:r>
      <w:r w:rsidRPr="00C332FB">
        <w:rPr>
          <w:rFonts w:cs="Calibri"/>
          <w:sz w:val="20"/>
          <w:szCs w:val="20"/>
        </w:rPr>
        <w:t xml:space="preserve"> </w:t>
      </w:r>
      <w:r>
        <w:rPr>
          <w:rFonts w:cs="Calibri"/>
          <w:sz w:val="20"/>
          <w:szCs w:val="20"/>
        </w:rPr>
        <w:t>_____________________________________</w:t>
      </w:r>
      <w:r w:rsidRPr="00C332FB">
        <w:rPr>
          <w:rFonts w:cs="Calibri"/>
          <w:sz w:val="20"/>
          <w:szCs w:val="20"/>
        </w:rPr>
        <w:t xml:space="preserve">                                             </w:t>
      </w:r>
      <w:r w:rsidRPr="00C332FB">
        <w:rPr>
          <w:rFonts w:cs="Calibri"/>
          <w:spacing w:val="43"/>
          <w:sz w:val="20"/>
          <w:szCs w:val="20"/>
        </w:rPr>
        <w:t xml:space="preserve">                   </w:t>
      </w:r>
    </w:p>
    <w:p w14:paraId="1926D388" w14:textId="77777777" w:rsidR="00613D08" w:rsidRDefault="00613D08" w:rsidP="00DB1504">
      <w:pPr>
        <w:kinsoku w:val="0"/>
        <w:overflowPunct w:val="0"/>
        <w:autoSpaceDE w:val="0"/>
        <w:autoSpaceDN w:val="0"/>
        <w:adjustRightInd w:val="0"/>
        <w:spacing w:after="0" w:line="244" w:lineRule="exact"/>
        <w:ind w:left="219" w:firstLine="0"/>
        <w:rPr>
          <w:rFonts w:cs="Calibri"/>
          <w:spacing w:val="43"/>
          <w:sz w:val="20"/>
          <w:szCs w:val="20"/>
        </w:rPr>
      </w:pPr>
    </w:p>
    <w:p w14:paraId="018DC600" w14:textId="77777777" w:rsidR="00C332FB" w:rsidRPr="00C332FB" w:rsidRDefault="00C332FB" w:rsidP="00C332FB">
      <w:pPr>
        <w:kinsoku w:val="0"/>
        <w:overflowPunct w:val="0"/>
        <w:autoSpaceDE w:val="0"/>
        <w:autoSpaceDN w:val="0"/>
        <w:adjustRightInd w:val="0"/>
        <w:spacing w:after="0" w:line="244" w:lineRule="exact"/>
        <w:ind w:left="219" w:firstLine="0"/>
        <w:rPr>
          <w:rFonts w:ascii="Times New Roman" w:hAnsi="Times New Roman"/>
          <w:sz w:val="20"/>
          <w:szCs w:val="20"/>
        </w:rPr>
      </w:pPr>
      <w:r w:rsidRPr="00A45531">
        <w:rPr>
          <w:rFonts w:cs="Calibri"/>
          <w:spacing w:val="-1"/>
          <w:sz w:val="20"/>
          <w:szCs w:val="20"/>
        </w:rPr>
        <w:t>Email</w:t>
      </w:r>
      <w:r w:rsidRPr="00A45531">
        <w:rPr>
          <w:rFonts w:ascii="Times New Roman" w:hAnsi="Times New Roman"/>
          <w:sz w:val="20"/>
          <w:szCs w:val="20"/>
          <w:u w:val="single"/>
        </w:rPr>
        <w:t xml:space="preserve"> </w:t>
      </w:r>
      <w:r w:rsidRPr="00C332FB">
        <w:rPr>
          <w:rFonts w:ascii="Times New Roman" w:hAnsi="Times New Roman"/>
          <w:sz w:val="20"/>
          <w:szCs w:val="20"/>
        </w:rPr>
        <w:t xml:space="preserve">_____________________________________________________________________________________        </w:t>
      </w:r>
    </w:p>
    <w:p w14:paraId="36F1AD51" w14:textId="77777777" w:rsidR="00DB1504" w:rsidRDefault="00DB1504" w:rsidP="00DB1504">
      <w:pPr>
        <w:kinsoku w:val="0"/>
        <w:overflowPunct w:val="0"/>
        <w:autoSpaceDE w:val="0"/>
        <w:autoSpaceDN w:val="0"/>
        <w:adjustRightInd w:val="0"/>
        <w:spacing w:after="0" w:line="244" w:lineRule="exact"/>
        <w:ind w:left="219" w:firstLine="0"/>
        <w:rPr>
          <w:rFonts w:ascii="Times New Roman" w:hAnsi="Times New Roman"/>
          <w:sz w:val="20"/>
          <w:szCs w:val="20"/>
          <w:u w:val="single"/>
        </w:rPr>
      </w:pPr>
      <w:r w:rsidRPr="00A45531">
        <w:rPr>
          <w:rFonts w:ascii="Times New Roman" w:hAnsi="Times New Roman"/>
          <w:sz w:val="20"/>
          <w:szCs w:val="20"/>
          <w:u w:val="single"/>
        </w:rPr>
        <w:t xml:space="preserve">      </w:t>
      </w:r>
    </w:p>
    <w:p w14:paraId="7092C28F" w14:textId="77777777" w:rsidR="004D03C5" w:rsidRDefault="004D03C5" w:rsidP="004D03C5">
      <w:pPr>
        <w:kinsoku w:val="0"/>
        <w:overflowPunct w:val="0"/>
        <w:autoSpaceDE w:val="0"/>
        <w:autoSpaceDN w:val="0"/>
        <w:adjustRightInd w:val="0"/>
        <w:spacing w:after="0"/>
        <w:ind w:left="0" w:firstLine="0"/>
        <w:jc w:val="right"/>
        <w:rPr>
          <w:rFonts w:cs="Calibri"/>
          <w:b/>
          <w:spacing w:val="-1"/>
          <w:sz w:val="20"/>
          <w:szCs w:val="20"/>
        </w:rPr>
      </w:pPr>
    </w:p>
    <w:p w14:paraId="493ECDDA" w14:textId="77777777" w:rsidR="00C51C7D" w:rsidRDefault="00C51C7D" w:rsidP="00C51C7D">
      <w:pPr>
        <w:kinsoku w:val="0"/>
        <w:overflowPunct w:val="0"/>
        <w:autoSpaceDE w:val="0"/>
        <w:autoSpaceDN w:val="0"/>
        <w:adjustRightInd w:val="0"/>
        <w:spacing w:after="0"/>
        <w:ind w:left="0" w:firstLine="219"/>
        <w:rPr>
          <w:rFonts w:cs="Calibri"/>
          <w:b/>
          <w:spacing w:val="-1"/>
          <w:sz w:val="20"/>
          <w:szCs w:val="20"/>
        </w:rPr>
      </w:pPr>
      <w:r>
        <w:rPr>
          <w:rFonts w:cs="Calibri"/>
          <w:b/>
          <w:spacing w:val="-1"/>
          <w:sz w:val="20"/>
          <w:szCs w:val="20"/>
        </w:rPr>
        <w:t>Signature of Applicant authorising Agent:</w:t>
      </w:r>
    </w:p>
    <w:p w14:paraId="096BFF3D" w14:textId="77777777" w:rsidR="00C51C7D" w:rsidRDefault="00C51C7D" w:rsidP="00C51C7D">
      <w:pPr>
        <w:kinsoku w:val="0"/>
        <w:overflowPunct w:val="0"/>
        <w:autoSpaceDE w:val="0"/>
        <w:autoSpaceDN w:val="0"/>
        <w:adjustRightInd w:val="0"/>
        <w:spacing w:after="0"/>
        <w:ind w:left="0" w:firstLine="219"/>
        <w:rPr>
          <w:rFonts w:cs="Calibri"/>
          <w:b/>
          <w:spacing w:val="-1"/>
          <w:sz w:val="20"/>
          <w:szCs w:val="20"/>
        </w:rPr>
      </w:pPr>
    </w:p>
    <w:p w14:paraId="0F2B6EE0" w14:textId="77777777" w:rsidR="00C51C7D" w:rsidRDefault="00C51C7D" w:rsidP="00C51C7D">
      <w:pPr>
        <w:kinsoku w:val="0"/>
        <w:overflowPunct w:val="0"/>
        <w:autoSpaceDE w:val="0"/>
        <w:autoSpaceDN w:val="0"/>
        <w:adjustRightInd w:val="0"/>
        <w:spacing w:after="0"/>
        <w:ind w:left="142" w:firstLine="142"/>
        <w:rPr>
          <w:rFonts w:ascii="Times New Roman" w:hAnsi="Times New Roman"/>
          <w:spacing w:val="20"/>
          <w:sz w:val="20"/>
          <w:szCs w:val="20"/>
          <w:u w:val="single"/>
        </w:rPr>
      </w:pPr>
      <w:r>
        <w:rPr>
          <w:rFonts w:ascii="Times New Roman" w:hAnsi="Times New Roman"/>
          <w:b/>
          <w:sz w:val="20"/>
          <w:szCs w:val="20"/>
          <w:u w:val="single"/>
        </w:rPr>
        <w:t xml:space="preserve">_______________     </w:t>
      </w:r>
      <w:r w:rsidRPr="00157EB4">
        <w:rPr>
          <w:rFonts w:ascii="Times New Roman" w:hAnsi="Times New Roman"/>
          <w:b/>
          <w:sz w:val="20"/>
          <w:szCs w:val="20"/>
          <w:u w:val="single"/>
        </w:rPr>
        <w:t xml:space="preserve">                                                                                                        </w:t>
      </w:r>
      <w:r w:rsidRPr="00157EB4">
        <w:rPr>
          <w:rFonts w:cs="Calibri"/>
          <w:b/>
          <w:sz w:val="20"/>
          <w:szCs w:val="20"/>
        </w:rPr>
        <w:t xml:space="preserve">Date:            </w:t>
      </w:r>
      <w:r w:rsidRPr="00157EB4">
        <w:rPr>
          <w:rFonts w:cs="Calibri"/>
          <w:b/>
          <w:spacing w:val="8"/>
          <w:sz w:val="20"/>
          <w:szCs w:val="20"/>
        </w:rPr>
        <w:t xml:space="preserve"> </w:t>
      </w:r>
      <w:r w:rsidRPr="00157EB4">
        <w:rPr>
          <w:rFonts w:cs="Calibri"/>
          <w:b/>
          <w:sz w:val="20"/>
          <w:szCs w:val="20"/>
        </w:rPr>
        <w:t>/           /</w:t>
      </w:r>
      <w:r w:rsidRPr="00157EB4">
        <w:rPr>
          <w:rFonts w:ascii="Times New Roman" w:hAnsi="Times New Roman"/>
          <w:b/>
          <w:sz w:val="20"/>
          <w:szCs w:val="20"/>
          <w:u w:val="single"/>
        </w:rPr>
        <w:t xml:space="preserve">        </w:t>
      </w:r>
      <w:r w:rsidRPr="00157EB4">
        <w:rPr>
          <w:rFonts w:ascii="Times New Roman" w:hAnsi="Times New Roman"/>
          <w:b/>
          <w:spacing w:val="20"/>
          <w:sz w:val="20"/>
          <w:szCs w:val="20"/>
          <w:u w:val="single"/>
        </w:rPr>
        <w:t xml:space="preserve"> </w:t>
      </w:r>
    </w:p>
    <w:p w14:paraId="10494532" w14:textId="77777777" w:rsidR="00C51C7D" w:rsidRDefault="00C51C7D">
      <w:pPr>
        <w:kinsoku w:val="0"/>
        <w:overflowPunct w:val="0"/>
        <w:autoSpaceDE w:val="0"/>
        <w:autoSpaceDN w:val="0"/>
        <w:adjustRightInd w:val="0"/>
        <w:spacing w:after="0"/>
        <w:ind w:left="0" w:firstLine="219"/>
        <w:rPr>
          <w:rFonts w:cs="Calibri"/>
          <w:b/>
          <w:spacing w:val="-1"/>
          <w:sz w:val="20"/>
          <w:szCs w:val="20"/>
        </w:rPr>
      </w:pPr>
    </w:p>
    <w:p w14:paraId="65F03D05" w14:textId="77777777" w:rsidR="00C51C7D" w:rsidRDefault="004D03C5">
      <w:pPr>
        <w:kinsoku w:val="0"/>
        <w:overflowPunct w:val="0"/>
        <w:autoSpaceDE w:val="0"/>
        <w:autoSpaceDN w:val="0"/>
        <w:adjustRightInd w:val="0"/>
        <w:spacing w:after="0"/>
        <w:ind w:left="0" w:firstLine="219"/>
        <w:rPr>
          <w:rFonts w:ascii="Times New Roman" w:hAnsi="Times New Roman"/>
          <w:b/>
          <w:sz w:val="20"/>
          <w:szCs w:val="20"/>
          <w:u w:val="single"/>
        </w:rPr>
      </w:pPr>
      <w:r w:rsidRPr="00157EB4">
        <w:rPr>
          <w:rFonts w:cs="Calibri"/>
          <w:b/>
          <w:spacing w:val="-1"/>
          <w:sz w:val="20"/>
          <w:szCs w:val="20"/>
        </w:rPr>
        <w:t>Signature</w:t>
      </w:r>
      <w:r w:rsidRPr="00157EB4">
        <w:rPr>
          <w:rFonts w:cs="Calibri"/>
          <w:b/>
          <w:sz w:val="20"/>
          <w:szCs w:val="20"/>
        </w:rPr>
        <w:t xml:space="preserve"> </w:t>
      </w:r>
      <w:r>
        <w:rPr>
          <w:rFonts w:cs="Calibri"/>
          <w:b/>
          <w:spacing w:val="-1"/>
          <w:sz w:val="20"/>
          <w:szCs w:val="20"/>
        </w:rPr>
        <w:t>of Agent</w:t>
      </w:r>
      <w:r w:rsidRPr="00157EB4">
        <w:rPr>
          <w:rFonts w:cs="Calibri"/>
          <w:b/>
          <w:spacing w:val="-1"/>
          <w:sz w:val="20"/>
          <w:szCs w:val="20"/>
        </w:rPr>
        <w:t>:</w:t>
      </w:r>
      <w:r w:rsidRPr="00157EB4">
        <w:rPr>
          <w:rFonts w:ascii="Times New Roman" w:hAnsi="Times New Roman"/>
          <w:b/>
          <w:sz w:val="20"/>
          <w:szCs w:val="20"/>
          <w:u w:val="single"/>
        </w:rPr>
        <w:t xml:space="preserve"> </w:t>
      </w:r>
    </w:p>
    <w:p w14:paraId="4C61C8F3" w14:textId="77777777" w:rsidR="00C51C7D" w:rsidRDefault="00C51C7D">
      <w:pPr>
        <w:kinsoku w:val="0"/>
        <w:overflowPunct w:val="0"/>
        <w:autoSpaceDE w:val="0"/>
        <w:autoSpaceDN w:val="0"/>
        <w:adjustRightInd w:val="0"/>
        <w:spacing w:after="0"/>
        <w:ind w:left="0" w:firstLine="219"/>
        <w:rPr>
          <w:rFonts w:ascii="Times New Roman" w:hAnsi="Times New Roman"/>
          <w:b/>
          <w:sz w:val="20"/>
          <w:szCs w:val="20"/>
          <w:u w:val="single"/>
        </w:rPr>
      </w:pPr>
    </w:p>
    <w:p w14:paraId="5E66EDD7" w14:textId="77777777" w:rsidR="006424BD" w:rsidRDefault="00C51C7D" w:rsidP="00C51C7D">
      <w:pPr>
        <w:kinsoku w:val="0"/>
        <w:overflowPunct w:val="0"/>
        <w:autoSpaceDE w:val="0"/>
        <w:autoSpaceDN w:val="0"/>
        <w:adjustRightInd w:val="0"/>
        <w:spacing w:after="0"/>
        <w:ind w:left="0" w:firstLine="284"/>
        <w:rPr>
          <w:rFonts w:ascii="Times New Roman" w:hAnsi="Times New Roman"/>
          <w:spacing w:val="20"/>
          <w:sz w:val="20"/>
          <w:szCs w:val="20"/>
          <w:u w:val="single"/>
        </w:rPr>
      </w:pPr>
      <w:r>
        <w:rPr>
          <w:rFonts w:ascii="Times New Roman" w:hAnsi="Times New Roman"/>
          <w:b/>
          <w:sz w:val="20"/>
          <w:szCs w:val="20"/>
          <w:u w:val="single"/>
        </w:rPr>
        <w:t>__________________</w:t>
      </w:r>
      <w:r w:rsidR="004D03C5" w:rsidRPr="00157EB4">
        <w:rPr>
          <w:rFonts w:ascii="Times New Roman" w:hAnsi="Times New Roman"/>
          <w:b/>
          <w:sz w:val="20"/>
          <w:szCs w:val="20"/>
          <w:u w:val="single"/>
        </w:rPr>
        <w:t xml:space="preserve">                                                                                                       </w:t>
      </w:r>
      <w:r w:rsidR="004D03C5" w:rsidRPr="00157EB4">
        <w:rPr>
          <w:rFonts w:cs="Calibri"/>
          <w:b/>
          <w:sz w:val="20"/>
          <w:szCs w:val="20"/>
        </w:rPr>
        <w:t xml:space="preserve">Date:            </w:t>
      </w:r>
      <w:r w:rsidR="004D03C5" w:rsidRPr="00157EB4">
        <w:rPr>
          <w:rFonts w:cs="Calibri"/>
          <w:b/>
          <w:spacing w:val="8"/>
          <w:sz w:val="20"/>
          <w:szCs w:val="20"/>
        </w:rPr>
        <w:t xml:space="preserve"> </w:t>
      </w:r>
      <w:r w:rsidR="004D03C5" w:rsidRPr="00157EB4">
        <w:rPr>
          <w:rFonts w:cs="Calibri"/>
          <w:b/>
          <w:sz w:val="20"/>
          <w:szCs w:val="20"/>
        </w:rPr>
        <w:t>/           /</w:t>
      </w:r>
      <w:r w:rsidR="004D03C5" w:rsidRPr="00157EB4">
        <w:rPr>
          <w:rFonts w:ascii="Times New Roman" w:hAnsi="Times New Roman"/>
          <w:b/>
          <w:sz w:val="20"/>
          <w:szCs w:val="20"/>
          <w:u w:val="single"/>
        </w:rPr>
        <w:t xml:space="preserve">        </w:t>
      </w:r>
      <w:r w:rsidR="004D03C5" w:rsidRPr="00157EB4">
        <w:rPr>
          <w:rFonts w:ascii="Times New Roman" w:hAnsi="Times New Roman"/>
          <w:b/>
          <w:spacing w:val="20"/>
          <w:sz w:val="20"/>
          <w:szCs w:val="20"/>
          <w:u w:val="single"/>
        </w:rPr>
        <w:t xml:space="preserve"> </w:t>
      </w:r>
    </w:p>
    <w:p w14:paraId="2DBF2999" w14:textId="77777777" w:rsidR="00997EC9" w:rsidRDefault="00997EC9" w:rsidP="004D03C5">
      <w:pPr>
        <w:kinsoku w:val="0"/>
        <w:overflowPunct w:val="0"/>
        <w:autoSpaceDE w:val="0"/>
        <w:autoSpaceDN w:val="0"/>
        <w:adjustRightInd w:val="0"/>
        <w:spacing w:after="0"/>
        <w:ind w:left="0" w:firstLine="0"/>
        <w:rPr>
          <w:i/>
          <w:sz w:val="20"/>
          <w:szCs w:val="20"/>
          <w:lang w:eastAsia="en-AU"/>
        </w:rPr>
      </w:pPr>
    </w:p>
    <w:p w14:paraId="19AB99EB" w14:textId="77777777" w:rsidR="006424BD" w:rsidRDefault="0003590A">
      <w:pPr>
        <w:kinsoku w:val="0"/>
        <w:overflowPunct w:val="0"/>
        <w:autoSpaceDE w:val="0"/>
        <w:autoSpaceDN w:val="0"/>
        <w:adjustRightInd w:val="0"/>
        <w:spacing w:after="0" w:line="244" w:lineRule="exact"/>
        <w:ind w:left="219" w:firstLine="0"/>
        <w:rPr>
          <w:rFonts w:cs="Calibri"/>
          <w:sz w:val="23"/>
          <w:szCs w:val="23"/>
        </w:rPr>
      </w:pPr>
      <w:r w:rsidRPr="00A45531">
        <w:rPr>
          <w:rFonts w:ascii="Times New Roman" w:hAnsi="Times New Roman"/>
          <w:sz w:val="20"/>
          <w:szCs w:val="20"/>
          <w:u w:val="single"/>
        </w:rPr>
        <w:t xml:space="preserve">                                                                          </w:t>
      </w:r>
      <w:r w:rsidRPr="00A45531">
        <w:rPr>
          <w:rFonts w:ascii="Times New Roman" w:hAnsi="Times New Roman"/>
          <w:spacing w:val="-5"/>
          <w:sz w:val="20"/>
          <w:szCs w:val="20"/>
          <w:u w:val="single"/>
        </w:rPr>
        <w:t xml:space="preserve"> </w:t>
      </w:r>
    </w:p>
    <w:p w14:paraId="673C7CD9" w14:textId="6E364D2C" w:rsidR="006424BD" w:rsidRDefault="00740EAB">
      <w:pPr>
        <w:kinsoku w:val="0"/>
        <w:overflowPunct w:val="0"/>
        <w:autoSpaceDE w:val="0"/>
        <w:autoSpaceDN w:val="0"/>
        <w:adjustRightInd w:val="0"/>
        <w:spacing w:after="0"/>
        <w:ind w:left="218" w:right="230" w:firstLine="2"/>
        <w:jc w:val="both"/>
        <w:rPr>
          <w:rFonts w:cs="Calibri"/>
          <w:sz w:val="20"/>
          <w:szCs w:val="20"/>
        </w:rPr>
      </w:pPr>
      <w:r>
        <w:rPr>
          <w:rFonts w:cs="Calibri"/>
          <w:noProof/>
          <w:sz w:val="20"/>
          <w:szCs w:val="20"/>
        </w:rPr>
        <mc:AlternateContent>
          <mc:Choice Requires="wps">
            <w:drawing>
              <wp:inline distT="0" distB="0" distL="0" distR="0" wp14:anchorId="3E58D954" wp14:editId="3ADA9296">
                <wp:extent cx="5768340" cy="249555"/>
                <wp:effectExtent l="9525" t="5080" r="13335" b="1206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9555"/>
                        </a:xfrm>
                        <a:prstGeom prst="rect">
                          <a:avLst/>
                        </a:prstGeom>
                        <a:solidFill>
                          <a:srgbClr val="8EB3E2"/>
                        </a:solidFill>
                        <a:ln w="7366">
                          <a:solidFill>
                            <a:srgbClr val="000000"/>
                          </a:solidFill>
                          <a:miter lim="800000"/>
                          <a:headEnd/>
                          <a:tailEnd/>
                        </a:ln>
                      </wps:spPr>
                      <wps:txbx>
                        <w:txbxContent>
                          <w:p w14:paraId="41DE8DAB"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w:t>
                            </w:r>
                            <w:r w:rsidRPr="001355F5">
                              <w:rPr>
                                <w:color w:val="FFFFFF"/>
                                <w:sz w:val="28"/>
                                <w:szCs w:val="28"/>
                              </w:rPr>
                              <w:t xml:space="preserve">Section B — Proposed Regulated Utility Service </w:t>
                            </w:r>
                          </w:p>
                        </w:txbxContent>
                      </wps:txbx>
                      <wps:bodyPr rot="0" vert="horz" wrap="square" lIns="0" tIns="0" rIns="0" bIns="0" anchor="t" anchorCtr="0" upright="1">
                        <a:noAutofit/>
                      </wps:bodyPr>
                    </wps:wsp>
                  </a:graphicData>
                </a:graphic>
              </wp:inline>
            </w:drawing>
          </mc:Choice>
          <mc:Fallback>
            <w:pict>
              <v:shapetype w14:anchorId="3E58D954" id="_x0000_t202" coordsize="21600,21600" o:spt="202" path="m,l,21600r21600,l21600,xe">
                <v:stroke joinstyle="miter"/>
                <v:path gradientshapeok="t" o:connecttype="rect"/>
              </v:shapetype>
              <v:shape id="Text Box 11" o:spid="_x0000_s1026" type="#_x0000_t202" style="width:454.2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" fillcolor="#8eb3e2" strokeweight=".58pt">
                <v:textbox inset="0,0,0,0">
                  <w:txbxContent>
                    <w:p w14:paraId="41DE8DAB"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w:t>
                      </w:r>
                      <w:r w:rsidRPr="001355F5">
                        <w:rPr>
                          <w:color w:val="FFFFFF"/>
                          <w:sz w:val="28"/>
                          <w:szCs w:val="28"/>
                        </w:rPr>
                        <w:t xml:space="preserve">Section B — Proposed Regulated Utility Service </w:t>
                      </w:r>
                    </w:p>
                  </w:txbxContent>
                </v:textbox>
                <w10:anchorlock/>
              </v:shape>
            </w:pict>
          </mc:Fallback>
        </mc:AlternateContent>
      </w:r>
    </w:p>
    <w:p w14:paraId="168E7EAE" w14:textId="77777777" w:rsidR="004216A6" w:rsidRPr="004216A6" w:rsidRDefault="004216A6" w:rsidP="00E1645E">
      <w:pPr>
        <w:kinsoku w:val="0"/>
        <w:overflowPunct w:val="0"/>
        <w:autoSpaceDE w:val="0"/>
        <w:autoSpaceDN w:val="0"/>
        <w:adjustRightInd w:val="0"/>
        <w:spacing w:after="0"/>
        <w:ind w:left="0" w:firstLine="0"/>
        <w:rPr>
          <w:rFonts w:cs="Calibri"/>
          <w:sz w:val="18"/>
          <w:szCs w:val="18"/>
        </w:rPr>
      </w:pPr>
    </w:p>
    <w:p w14:paraId="739E97A0" w14:textId="77777777" w:rsidR="006424BD" w:rsidRPr="00086706" w:rsidRDefault="00631253">
      <w:pPr>
        <w:numPr>
          <w:ilvl w:val="0"/>
          <w:numId w:val="8"/>
        </w:numPr>
        <w:kinsoku w:val="0"/>
        <w:overflowPunct w:val="0"/>
        <w:autoSpaceDE w:val="0"/>
        <w:autoSpaceDN w:val="0"/>
        <w:adjustRightInd w:val="0"/>
        <w:spacing w:after="0"/>
        <w:rPr>
          <w:rFonts w:cs="Calibri"/>
          <w:b/>
          <w:spacing w:val="-1"/>
        </w:rPr>
      </w:pPr>
      <w:r w:rsidRPr="00086706">
        <w:rPr>
          <w:rFonts w:cs="Calibri"/>
          <w:b/>
          <w:spacing w:val="-1"/>
        </w:rPr>
        <w:t xml:space="preserve">Please state what utility service(s) you </w:t>
      </w:r>
      <w:r w:rsidRPr="00B52B67">
        <w:rPr>
          <w:rFonts w:cs="Calibri"/>
          <w:b/>
          <w:spacing w:val="-1"/>
        </w:rPr>
        <w:t xml:space="preserve">have been providing or </w:t>
      </w:r>
      <w:r w:rsidR="001E3139" w:rsidRPr="00B52B67">
        <w:rPr>
          <w:rFonts w:cs="Calibri"/>
          <w:b/>
          <w:spacing w:val="-1"/>
        </w:rPr>
        <w:t>intend</w:t>
      </w:r>
      <w:r w:rsidR="001E3139" w:rsidRPr="00086706">
        <w:rPr>
          <w:rFonts w:cs="Calibri"/>
          <w:b/>
          <w:spacing w:val="-1"/>
        </w:rPr>
        <w:t xml:space="preserve"> </w:t>
      </w:r>
      <w:r w:rsidRPr="00086706">
        <w:rPr>
          <w:rFonts w:cs="Calibri"/>
          <w:b/>
          <w:spacing w:val="-1"/>
        </w:rPr>
        <w:t>to provide in the ACT</w:t>
      </w:r>
      <w:r w:rsidR="003F3486" w:rsidRPr="00086706">
        <w:rPr>
          <w:rFonts w:cs="Calibri"/>
          <w:b/>
          <w:spacing w:val="-1"/>
        </w:rPr>
        <w:t>:</w:t>
      </w:r>
    </w:p>
    <w:p w14:paraId="262BBABB" w14:textId="77777777" w:rsidR="00B477B5" w:rsidRDefault="00EF0933">
      <w:pPr>
        <w:kinsoku w:val="0"/>
        <w:overflowPunct w:val="0"/>
        <w:autoSpaceDE w:val="0"/>
        <w:autoSpaceDN w:val="0"/>
        <w:adjustRightInd w:val="0"/>
        <w:spacing w:after="0"/>
        <w:ind w:left="579" w:firstLine="0"/>
        <w:rPr>
          <w:rFonts w:cs="Calibri"/>
          <w:spacing w:val="-1"/>
        </w:rPr>
      </w:pPr>
      <w:r w:rsidRPr="00086706">
        <w:rPr>
          <w:rFonts w:cs="Calibri"/>
          <w:spacing w:val="-1"/>
        </w:rPr>
        <w:t xml:space="preserve"> </w:t>
      </w:r>
      <w:r w:rsidR="00281132" w:rsidRPr="00086706">
        <w:rPr>
          <w:rFonts w:cs="Calibri"/>
          <w:spacing w:val="-1"/>
        </w:rPr>
        <w:t>_________________________________________________________________________________</w:t>
      </w:r>
    </w:p>
    <w:p w14:paraId="76A75718" w14:textId="77777777" w:rsidR="002D0DE7" w:rsidRDefault="002D0DE7">
      <w:pPr>
        <w:kinsoku w:val="0"/>
        <w:overflowPunct w:val="0"/>
        <w:autoSpaceDE w:val="0"/>
        <w:autoSpaceDN w:val="0"/>
        <w:adjustRightInd w:val="0"/>
        <w:spacing w:after="0"/>
        <w:ind w:left="579" w:firstLine="0"/>
        <w:rPr>
          <w:rFonts w:cs="Calibri"/>
          <w:spacing w:val="-1"/>
        </w:rPr>
      </w:pPr>
    </w:p>
    <w:p w14:paraId="0CC538A5" w14:textId="77777777" w:rsidR="0026211C" w:rsidRPr="000338E4" w:rsidRDefault="00B05D72" w:rsidP="00592BAF">
      <w:pPr>
        <w:pStyle w:val="ListParagraph"/>
        <w:numPr>
          <w:ilvl w:val="0"/>
          <w:numId w:val="8"/>
        </w:numPr>
        <w:kinsoku w:val="0"/>
        <w:overflowPunct w:val="0"/>
        <w:rPr>
          <w:rFonts w:asciiTheme="minorHAnsi" w:hAnsiTheme="minorHAnsi" w:cs="Calibri"/>
          <w:bCs/>
          <w:sz w:val="20"/>
          <w:szCs w:val="20"/>
        </w:rPr>
      </w:pPr>
      <w:r w:rsidRPr="00592BAF">
        <w:rPr>
          <w:rFonts w:asciiTheme="minorHAnsi" w:hAnsiTheme="minorHAnsi" w:cs="Calibri"/>
          <w:b/>
          <w:spacing w:val="-1"/>
        </w:rPr>
        <w:t xml:space="preserve">Provide the </w:t>
      </w:r>
      <w:r w:rsidR="001E3139" w:rsidRPr="00592BAF">
        <w:rPr>
          <w:rFonts w:asciiTheme="minorHAnsi" w:hAnsiTheme="minorHAnsi" w:cs="Calibri"/>
          <w:b/>
          <w:spacing w:val="-1"/>
        </w:rPr>
        <w:t>l</w:t>
      </w:r>
      <w:r w:rsidRPr="00592BAF">
        <w:rPr>
          <w:rFonts w:asciiTheme="minorHAnsi" w:hAnsiTheme="minorHAnsi" w:cs="Calibri"/>
          <w:b/>
          <w:spacing w:val="-1"/>
        </w:rPr>
        <w:t>ocation of the proposed service</w:t>
      </w:r>
      <w:r w:rsidRPr="000338E4">
        <w:rPr>
          <w:rFonts w:asciiTheme="minorHAnsi" w:hAnsiTheme="minorHAnsi" w:cs="Calibri"/>
          <w:b/>
          <w:spacing w:val="-1"/>
          <w:sz w:val="20"/>
          <w:szCs w:val="20"/>
        </w:rPr>
        <w:t>.</w:t>
      </w:r>
      <w:r w:rsidR="006A6C25" w:rsidRPr="000338E4">
        <w:rPr>
          <w:rFonts w:asciiTheme="minorHAnsi" w:hAnsiTheme="minorHAnsi" w:cs="Calibri"/>
          <w:b/>
          <w:spacing w:val="-1"/>
          <w:sz w:val="20"/>
          <w:szCs w:val="20"/>
        </w:rPr>
        <w:t xml:space="preserve"> </w:t>
      </w:r>
      <w:r w:rsidRPr="000338E4">
        <w:rPr>
          <w:rFonts w:asciiTheme="minorHAnsi" w:hAnsiTheme="minorHAnsi" w:cs="Calibri"/>
          <w:spacing w:val="-1"/>
          <w:sz w:val="20"/>
          <w:szCs w:val="20"/>
        </w:rPr>
        <w:t xml:space="preserve"> If the proposed service is located in or on a building, or within the boundaries of a single block of land (a Crown Lease) please provide the block, section and suburb.</w:t>
      </w:r>
      <w:r w:rsidR="006A6C25" w:rsidRPr="000338E4">
        <w:rPr>
          <w:rFonts w:asciiTheme="minorHAnsi" w:hAnsiTheme="minorHAnsi" w:cs="Calibri"/>
          <w:spacing w:val="-1"/>
          <w:sz w:val="20"/>
          <w:szCs w:val="20"/>
        </w:rPr>
        <w:t xml:space="preserve"> </w:t>
      </w:r>
      <w:r w:rsidRPr="000338E4">
        <w:rPr>
          <w:rFonts w:asciiTheme="minorHAnsi" w:hAnsiTheme="minorHAnsi" w:cs="Calibri"/>
          <w:spacing w:val="-1"/>
          <w:sz w:val="20"/>
          <w:szCs w:val="20"/>
        </w:rPr>
        <w:t xml:space="preserve"> If the proposed service extends over multiple blocks of land please provide a system plan that clearly demonstrates where each component of the regulated utility network is / will be located</w:t>
      </w:r>
      <w:r w:rsidR="003F3486" w:rsidRPr="000338E4">
        <w:rPr>
          <w:rFonts w:asciiTheme="minorHAnsi" w:hAnsiTheme="minorHAnsi" w:cs="Calibri"/>
          <w:spacing w:val="-1"/>
          <w:sz w:val="20"/>
          <w:szCs w:val="20"/>
        </w:rPr>
        <w:t>:</w:t>
      </w:r>
    </w:p>
    <w:p w14:paraId="051ACE6A" w14:textId="77777777" w:rsidR="006424BD" w:rsidRDefault="006424BD">
      <w:pPr>
        <w:kinsoku w:val="0"/>
        <w:overflowPunct w:val="0"/>
        <w:autoSpaceDE w:val="0"/>
        <w:autoSpaceDN w:val="0"/>
        <w:adjustRightInd w:val="0"/>
        <w:spacing w:after="0"/>
        <w:ind w:left="579" w:firstLine="0"/>
        <w:rPr>
          <w:rFonts w:cs="Calibri"/>
          <w:b/>
          <w:spacing w:val="-1"/>
        </w:rPr>
      </w:pPr>
    </w:p>
    <w:p w14:paraId="706D5C05" w14:textId="77777777" w:rsidR="006424BD" w:rsidRDefault="0026211C">
      <w:pPr>
        <w:kinsoku w:val="0"/>
        <w:overflowPunct w:val="0"/>
        <w:autoSpaceDE w:val="0"/>
        <w:autoSpaceDN w:val="0"/>
        <w:adjustRightInd w:val="0"/>
        <w:spacing w:after="0"/>
        <w:ind w:left="579" w:firstLine="0"/>
        <w:rPr>
          <w:rFonts w:cs="Calibri"/>
          <w:spacing w:val="-1"/>
        </w:rPr>
      </w:pPr>
      <w:r>
        <w:rPr>
          <w:rFonts w:cs="Calibri"/>
          <w:b/>
          <w:spacing w:val="-1"/>
        </w:rPr>
        <w:t xml:space="preserve">Location: </w:t>
      </w:r>
      <w:r w:rsidR="00281132" w:rsidRPr="00281132">
        <w:rPr>
          <w:rFonts w:cs="Calibri"/>
          <w:spacing w:val="-1"/>
        </w:rPr>
        <w:t xml:space="preserve">_________________________________________________________________________ </w:t>
      </w:r>
    </w:p>
    <w:p w14:paraId="2E702FC4" w14:textId="77777777" w:rsidR="006424BD" w:rsidRDefault="006424BD">
      <w:pPr>
        <w:kinsoku w:val="0"/>
        <w:overflowPunct w:val="0"/>
        <w:autoSpaceDE w:val="0"/>
        <w:autoSpaceDN w:val="0"/>
        <w:adjustRightInd w:val="0"/>
        <w:spacing w:after="0"/>
        <w:ind w:left="579" w:firstLine="0"/>
        <w:rPr>
          <w:rFonts w:cs="Calibri"/>
          <w:spacing w:val="-1"/>
        </w:rPr>
      </w:pPr>
    </w:p>
    <w:p w14:paraId="20E54719" w14:textId="77777777" w:rsidR="006424BD" w:rsidRDefault="00B05D72">
      <w:pPr>
        <w:kinsoku w:val="0"/>
        <w:overflowPunct w:val="0"/>
        <w:autoSpaceDE w:val="0"/>
        <w:autoSpaceDN w:val="0"/>
        <w:adjustRightInd w:val="0"/>
        <w:spacing w:after="0"/>
        <w:ind w:left="579" w:firstLine="0"/>
        <w:rPr>
          <w:rFonts w:cs="Calibri"/>
          <w:b/>
          <w:spacing w:val="-1"/>
        </w:rPr>
      </w:pPr>
      <w:r>
        <w:rPr>
          <w:rFonts w:cs="Calibri"/>
          <w:b/>
          <w:spacing w:val="-1"/>
        </w:rPr>
        <w:t xml:space="preserve">Block / Section / Suburb: </w:t>
      </w:r>
      <w:r w:rsidRPr="002D0DE7">
        <w:rPr>
          <w:rFonts w:cs="Calibri"/>
          <w:spacing w:val="-1"/>
        </w:rPr>
        <w:t>______________</w:t>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r>
      <w:r w:rsidR="00F6686C" w:rsidRPr="002D0DE7">
        <w:rPr>
          <w:rFonts w:cs="Calibri"/>
          <w:spacing w:val="-1"/>
        </w:rPr>
        <w:softHyphen/>
        <w:t>______________________________________________</w:t>
      </w:r>
    </w:p>
    <w:p w14:paraId="16E55C35" w14:textId="77777777" w:rsidR="006424BD" w:rsidRDefault="006424BD">
      <w:pPr>
        <w:kinsoku w:val="0"/>
        <w:overflowPunct w:val="0"/>
        <w:autoSpaceDE w:val="0"/>
        <w:autoSpaceDN w:val="0"/>
        <w:adjustRightInd w:val="0"/>
        <w:spacing w:after="0"/>
        <w:ind w:left="579" w:firstLine="0"/>
        <w:rPr>
          <w:rFonts w:cs="Calibri"/>
          <w:b/>
          <w:spacing w:val="-1"/>
        </w:rPr>
      </w:pPr>
    </w:p>
    <w:p w14:paraId="780F13B9" w14:textId="77777777" w:rsidR="006424BD" w:rsidRDefault="00B05D72">
      <w:pPr>
        <w:kinsoku w:val="0"/>
        <w:overflowPunct w:val="0"/>
        <w:autoSpaceDE w:val="0"/>
        <w:autoSpaceDN w:val="0"/>
        <w:adjustRightInd w:val="0"/>
        <w:spacing w:after="0"/>
        <w:ind w:left="579" w:firstLine="0"/>
        <w:rPr>
          <w:rFonts w:cs="Calibri"/>
          <w:b/>
          <w:bCs/>
        </w:rPr>
      </w:pPr>
      <w:r>
        <w:rPr>
          <w:rFonts w:cs="Calibri"/>
          <w:b/>
          <w:spacing w:val="-1"/>
        </w:rPr>
        <w:t>System</w:t>
      </w:r>
      <w:r w:rsidR="0026211C">
        <w:rPr>
          <w:rFonts w:cs="Calibri"/>
          <w:b/>
          <w:spacing w:val="-1"/>
        </w:rPr>
        <w:t xml:space="preserve"> Plan included: Y / N </w:t>
      </w:r>
      <w:r w:rsidR="0026211C" w:rsidRPr="002D0DE7">
        <w:rPr>
          <w:rFonts w:cs="Calibri"/>
          <w:spacing w:val="-1"/>
        </w:rPr>
        <w:t>____________</w:t>
      </w:r>
    </w:p>
    <w:p w14:paraId="7574A26E" w14:textId="77777777" w:rsidR="006424BD" w:rsidRPr="00086706" w:rsidRDefault="006424BD">
      <w:pPr>
        <w:kinsoku w:val="0"/>
        <w:overflowPunct w:val="0"/>
        <w:autoSpaceDE w:val="0"/>
        <w:autoSpaceDN w:val="0"/>
        <w:adjustRightInd w:val="0"/>
        <w:spacing w:after="0"/>
        <w:ind w:left="579" w:firstLine="0"/>
        <w:rPr>
          <w:rFonts w:cs="Calibri"/>
          <w:bCs/>
        </w:rPr>
      </w:pPr>
    </w:p>
    <w:p w14:paraId="16884A7A" w14:textId="77777777" w:rsidR="006424BD" w:rsidRPr="00160A55" w:rsidRDefault="001669F0" w:rsidP="00160A55">
      <w:pPr>
        <w:numPr>
          <w:ilvl w:val="0"/>
          <w:numId w:val="8"/>
        </w:numPr>
        <w:kinsoku w:val="0"/>
        <w:overflowPunct w:val="0"/>
        <w:autoSpaceDE w:val="0"/>
        <w:autoSpaceDN w:val="0"/>
        <w:adjustRightInd w:val="0"/>
        <w:spacing w:after="0"/>
        <w:ind w:left="579"/>
        <w:rPr>
          <w:rFonts w:cs="Calibri"/>
          <w:bCs/>
        </w:rPr>
      </w:pPr>
      <w:r w:rsidRPr="00160A55">
        <w:rPr>
          <w:rFonts w:cs="Calibri"/>
          <w:b/>
          <w:spacing w:val="-1"/>
        </w:rPr>
        <w:t xml:space="preserve">If you are an electricity generator, please </w:t>
      </w:r>
      <w:r w:rsidR="00F6686C" w:rsidRPr="00160A55">
        <w:rPr>
          <w:rFonts w:cs="Calibri"/>
          <w:b/>
          <w:spacing w:val="-1"/>
        </w:rPr>
        <w:t xml:space="preserve">tick </w:t>
      </w:r>
      <w:r w:rsidRPr="00160A55">
        <w:rPr>
          <w:rFonts w:cs="Calibri"/>
          <w:b/>
          <w:spacing w:val="-1"/>
        </w:rPr>
        <w:t>your registration status with the Australian Energy Market Operator (AEMO)</w:t>
      </w:r>
      <w:r w:rsidR="002D0DE7">
        <w:rPr>
          <w:rFonts w:cs="Calibri"/>
          <w:b/>
          <w:spacing w:val="-1"/>
        </w:rPr>
        <w:t>:</w:t>
      </w:r>
      <w:r w:rsidRPr="00160A55">
        <w:rPr>
          <w:rFonts w:cs="Calibri"/>
          <w:spacing w:val="-1"/>
        </w:rPr>
        <w:t xml:space="preserve"> </w:t>
      </w:r>
      <w:r w:rsidR="001D6E83" w:rsidRPr="00160A55">
        <w:rPr>
          <w:rFonts w:cs="Calibri"/>
          <w:spacing w:val="-1"/>
        </w:rPr>
        <w:t xml:space="preserve"> </w:t>
      </w:r>
    </w:p>
    <w:p w14:paraId="059DEF2F" w14:textId="77777777" w:rsidR="00160A55" w:rsidRDefault="00160A55">
      <w:pPr>
        <w:pStyle w:val="ListParagraph"/>
        <w:kinsoku w:val="0"/>
        <w:overflowPunct w:val="0"/>
        <w:ind w:left="579"/>
        <w:rPr>
          <w:rFonts w:cs="Calibri"/>
          <w:b/>
          <w:spacing w:val="-1"/>
        </w:rPr>
      </w:pPr>
    </w:p>
    <w:p w14:paraId="16ED8EC8" w14:textId="74969789" w:rsidR="006424BD" w:rsidRPr="006C31E2" w:rsidRDefault="00740EAB" w:rsidP="00D30F94">
      <w:pPr>
        <w:pStyle w:val="ListParagraph"/>
        <w:kinsoku w:val="0"/>
        <w:overflowPunct w:val="0"/>
        <w:spacing w:after="120"/>
        <w:ind w:left="579"/>
        <w:rPr>
          <w:rFonts w:ascii="Calibri" w:hAnsi="Calibri" w:cs="Calibri"/>
          <w:bCs/>
          <w:sz w:val="20"/>
          <w:szCs w:val="20"/>
        </w:rPr>
      </w:pPr>
      <w:r>
        <w:rPr>
          <w:rFonts w:cs="Calibri"/>
          <w:b/>
          <w:noProof/>
          <w:spacing w:val="-1"/>
          <w:sz w:val="20"/>
          <w:szCs w:val="20"/>
        </w:rPr>
        <mc:AlternateContent>
          <mc:Choice Requires="wps">
            <w:drawing>
              <wp:inline distT="0" distB="0" distL="0" distR="0" wp14:anchorId="2B4EB87C" wp14:editId="0A04C8C3">
                <wp:extent cx="127000" cy="127000"/>
                <wp:effectExtent l="8890" t="6350" r="6985" b="9525"/>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256AC8" id="Freeform 10"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4256A2" w:rsidRPr="006C31E2">
        <w:rPr>
          <w:rFonts w:cs="Calibri"/>
          <w:b/>
          <w:spacing w:val="-1"/>
          <w:sz w:val="20"/>
          <w:szCs w:val="20"/>
        </w:rPr>
        <w:t xml:space="preserve"> </w:t>
      </w:r>
      <w:r w:rsidR="00281132" w:rsidRPr="006C31E2">
        <w:rPr>
          <w:rFonts w:ascii="Calibri" w:hAnsi="Calibri" w:cs="Calibri"/>
          <w:bCs/>
          <w:sz w:val="20"/>
          <w:szCs w:val="20"/>
        </w:rPr>
        <w:t>Registered</w:t>
      </w:r>
      <w:r w:rsidR="00F36C83">
        <w:rPr>
          <w:rFonts w:ascii="Calibri" w:hAnsi="Calibri" w:cs="Calibri"/>
          <w:bCs/>
          <w:sz w:val="20"/>
          <w:szCs w:val="20"/>
        </w:rPr>
        <w:t xml:space="preserve">                                                     </w:t>
      </w:r>
      <w:r>
        <w:rPr>
          <w:rFonts w:cs="Calibri"/>
          <w:b/>
          <w:noProof/>
          <w:spacing w:val="-1"/>
          <w:sz w:val="20"/>
          <w:szCs w:val="20"/>
        </w:rPr>
        <mc:AlternateContent>
          <mc:Choice Requires="wps">
            <w:drawing>
              <wp:inline distT="0" distB="0" distL="0" distR="0" wp14:anchorId="041620DA" wp14:editId="04E2FC06">
                <wp:extent cx="127000" cy="127000"/>
                <wp:effectExtent l="7620" t="6350" r="8255" b="9525"/>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FDEABB1" id="Freeform 9"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281132" w:rsidRPr="006C31E2">
        <w:rPr>
          <w:rFonts w:ascii="Calibri" w:hAnsi="Calibri" w:cs="Calibri"/>
          <w:bCs/>
          <w:sz w:val="20"/>
          <w:szCs w:val="20"/>
        </w:rPr>
        <w:t xml:space="preserve"> Applied but not registered </w:t>
      </w:r>
    </w:p>
    <w:p w14:paraId="328B44AE" w14:textId="73A796A2" w:rsidR="006424BD" w:rsidRPr="006C31E2" w:rsidRDefault="00740EAB">
      <w:pPr>
        <w:pStyle w:val="ListParagraph"/>
        <w:kinsoku w:val="0"/>
        <w:overflowPunct w:val="0"/>
        <w:ind w:left="579"/>
        <w:rPr>
          <w:rFonts w:ascii="Calibri" w:hAnsi="Calibri" w:cs="Calibri"/>
          <w:bCs/>
          <w:sz w:val="20"/>
          <w:szCs w:val="20"/>
        </w:rPr>
      </w:pPr>
      <w:r>
        <w:rPr>
          <w:rFonts w:cs="Calibri"/>
          <w:b/>
          <w:noProof/>
          <w:spacing w:val="-1"/>
          <w:sz w:val="20"/>
          <w:szCs w:val="20"/>
        </w:rPr>
        <mc:AlternateContent>
          <mc:Choice Requires="wps">
            <w:drawing>
              <wp:inline distT="0" distB="0" distL="0" distR="0" wp14:anchorId="20A36906" wp14:editId="731B26AC">
                <wp:extent cx="127000" cy="127000"/>
                <wp:effectExtent l="8890" t="12065" r="6985" b="13335"/>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2B26309" id="Freeform 8"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4256A2" w:rsidRPr="006C31E2">
        <w:rPr>
          <w:rFonts w:cs="Calibri"/>
          <w:b/>
          <w:spacing w:val="-1"/>
          <w:sz w:val="20"/>
          <w:szCs w:val="20"/>
        </w:rPr>
        <w:t xml:space="preserve"> </w:t>
      </w:r>
      <w:r w:rsidR="00281132" w:rsidRPr="006C31E2">
        <w:rPr>
          <w:rFonts w:ascii="Calibri" w:hAnsi="Calibri" w:cs="Calibri"/>
          <w:bCs/>
          <w:sz w:val="20"/>
          <w:szCs w:val="20"/>
        </w:rPr>
        <w:t>Have not applied and not registered</w:t>
      </w:r>
      <w:r w:rsidR="00F36C83">
        <w:rPr>
          <w:rFonts w:ascii="Calibri" w:hAnsi="Calibri" w:cs="Calibri"/>
          <w:bCs/>
          <w:sz w:val="20"/>
          <w:szCs w:val="20"/>
        </w:rPr>
        <w:t xml:space="preserve">       </w:t>
      </w:r>
      <w:r>
        <w:rPr>
          <w:rFonts w:cs="Calibri"/>
          <w:b/>
          <w:noProof/>
          <w:spacing w:val="-1"/>
          <w:sz w:val="20"/>
          <w:szCs w:val="20"/>
        </w:rPr>
        <mc:AlternateContent>
          <mc:Choice Requires="wps">
            <w:drawing>
              <wp:inline distT="0" distB="0" distL="0" distR="0" wp14:anchorId="0FB043EE" wp14:editId="5D7024BD">
                <wp:extent cx="127000" cy="127000"/>
                <wp:effectExtent l="5080" t="12065" r="10795" b="13335"/>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199 w 200"/>
                            <a:gd name="T1" fmla="*/ 0 h 200"/>
                            <a:gd name="T2" fmla="*/ 0 w 200"/>
                            <a:gd name="T3" fmla="*/ 0 h 200"/>
                            <a:gd name="T4" fmla="*/ 0 w 200"/>
                            <a:gd name="T5" fmla="*/ 199 h 200"/>
                            <a:gd name="T6" fmla="*/ 199 w 200"/>
                            <a:gd name="T7" fmla="*/ 199 h 200"/>
                            <a:gd name="T8" fmla="*/ 199 w 200"/>
                            <a:gd name="T9" fmla="*/ 0 h 200"/>
                          </a:gdLst>
                          <a:ahLst/>
                          <a:cxnLst>
                            <a:cxn ang="0">
                              <a:pos x="T0" y="T1"/>
                            </a:cxn>
                            <a:cxn ang="0">
                              <a:pos x="T2" y="T3"/>
                            </a:cxn>
                            <a:cxn ang="0">
                              <a:pos x="T4" y="T5"/>
                            </a:cxn>
                            <a:cxn ang="0">
                              <a:pos x="T6" y="T7"/>
                            </a:cxn>
                            <a:cxn ang="0">
                              <a:pos x="T8" y="T9"/>
                            </a:cxn>
                          </a:cxnLst>
                          <a:rect l="0" t="0" r="r" b="b"/>
                          <a:pathLst>
                            <a:path w="200" h="200">
                              <a:moveTo>
                                <a:pt x="199" y="0"/>
                              </a:moveTo>
                              <a:lnTo>
                                <a:pt x="0" y="0"/>
                              </a:lnTo>
                              <a:lnTo>
                                <a:pt x="0" y="199"/>
                              </a:lnTo>
                              <a:lnTo>
                                <a:pt x="199" y="199"/>
                              </a:lnTo>
                              <a:lnTo>
                                <a:pt x="19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4040B42" id="Freeform 7" o:spid="_x0000_s1026" style="width:10pt;height:10pt;visibility:visible;mso-wrap-style:square;mso-left-percent:-10001;mso-top-percent:-10001;mso-position-horizontal:absolute;mso-position-horizontal-relative:char;mso-position-vertical:absolute;mso-position-vertical-relative:line;mso-left-percent:-10001;mso-top-percent:-10001;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" path="m199,l,,,199r199,l199,xe" filled="f" strokeweight=".72pt">
                <v:path arrowok="t" o:connecttype="custom" o:connectlocs="126365,0;0,0;0,126365;126365,126365;126365,0" o:connectangles="0,0,0,0,0"/>
                <w10:anchorlock/>
              </v:shape>
            </w:pict>
          </mc:Fallback>
        </mc:AlternateContent>
      </w:r>
      <w:r w:rsidR="00FE734E" w:rsidRPr="006C31E2">
        <w:rPr>
          <w:rFonts w:ascii="Calibri" w:hAnsi="Calibri" w:cs="Calibri"/>
          <w:bCs/>
          <w:sz w:val="20"/>
          <w:szCs w:val="20"/>
        </w:rPr>
        <w:t xml:space="preserve"> Exempted by AEMO</w:t>
      </w:r>
    </w:p>
    <w:p w14:paraId="23D69FA1" w14:textId="77777777" w:rsidR="002D0DE7" w:rsidRDefault="002D0DE7">
      <w:pPr>
        <w:pStyle w:val="ListParagraph"/>
        <w:kinsoku w:val="0"/>
        <w:overflowPunct w:val="0"/>
        <w:ind w:left="579"/>
        <w:rPr>
          <w:rFonts w:ascii="Calibri" w:hAnsi="Calibri" w:cs="Calibri"/>
          <w:bCs/>
          <w:sz w:val="22"/>
          <w:szCs w:val="22"/>
        </w:rPr>
      </w:pPr>
    </w:p>
    <w:p w14:paraId="7BB6A3D9" w14:textId="77777777" w:rsidR="00765253" w:rsidRPr="00086706" w:rsidRDefault="00765253" w:rsidP="00765253">
      <w:pPr>
        <w:numPr>
          <w:ilvl w:val="0"/>
          <w:numId w:val="8"/>
        </w:numPr>
        <w:kinsoku w:val="0"/>
        <w:overflowPunct w:val="0"/>
        <w:autoSpaceDE w:val="0"/>
        <w:autoSpaceDN w:val="0"/>
        <w:adjustRightInd w:val="0"/>
        <w:spacing w:after="0"/>
        <w:rPr>
          <w:rFonts w:cs="Calibri"/>
          <w:b/>
          <w:bCs/>
        </w:rPr>
      </w:pPr>
      <w:r w:rsidRPr="00086706">
        <w:rPr>
          <w:rFonts w:cs="Calibri"/>
          <w:b/>
          <w:bCs/>
        </w:rPr>
        <w:t>For an existing utility service, please state the da</w:t>
      </w:r>
      <w:r w:rsidR="003F3486" w:rsidRPr="00086706">
        <w:rPr>
          <w:rFonts w:cs="Calibri"/>
          <w:b/>
          <w:bCs/>
        </w:rPr>
        <w:t>te when you commenced operation:</w:t>
      </w:r>
      <w:r w:rsidRPr="00086706">
        <w:rPr>
          <w:rFonts w:cs="Calibri"/>
          <w:b/>
          <w:bCs/>
        </w:rPr>
        <w:t xml:space="preserve">  </w:t>
      </w:r>
    </w:p>
    <w:p w14:paraId="28B8BD29" w14:textId="77777777" w:rsidR="006424BD" w:rsidRDefault="006424BD">
      <w:pPr>
        <w:kinsoku w:val="0"/>
        <w:overflowPunct w:val="0"/>
        <w:autoSpaceDE w:val="0"/>
        <w:autoSpaceDN w:val="0"/>
        <w:adjustRightInd w:val="0"/>
        <w:spacing w:after="0"/>
        <w:ind w:left="579" w:firstLine="0"/>
      </w:pPr>
    </w:p>
    <w:p w14:paraId="523D9527" w14:textId="77777777" w:rsidR="006424BD" w:rsidRDefault="00F6686C" w:rsidP="003B0771">
      <w:pPr>
        <w:kinsoku w:val="0"/>
        <w:overflowPunct w:val="0"/>
        <w:autoSpaceDE w:val="0"/>
        <w:autoSpaceDN w:val="0"/>
        <w:adjustRightInd w:val="0"/>
        <w:spacing w:after="0"/>
        <w:ind w:left="579" w:hanging="12"/>
      </w:pPr>
      <w:r>
        <w:t>C</w:t>
      </w:r>
      <w:r w:rsidR="00B22C02">
        <w:t>ommencement date for operation:</w:t>
      </w:r>
      <w:r w:rsidR="004256A2" w:rsidRPr="004256A2">
        <w:t xml:space="preserve"> </w:t>
      </w:r>
      <w:r w:rsidR="004256A2">
        <w:t>___</w:t>
      </w:r>
      <w:r w:rsidR="003B0771">
        <w:t>_</w:t>
      </w:r>
      <w:r w:rsidR="004256A2">
        <w:t>/</w:t>
      </w:r>
      <w:r w:rsidR="003B0771">
        <w:t>_</w:t>
      </w:r>
      <w:r w:rsidR="004256A2">
        <w:t>___/_____</w:t>
      </w:r>
    </w:p>
    <w:p w14:paraId="1F8FC90B" w14:textId="77777777" w:rsidR="006424BD" w:rsidRPr="00086706" w:rsidRDefault="006424BD">
      <w:pPr>
        <w:kinsoku w:val="0"/>
        <w:overflowPunct w:val="0"/>
        <w:autoSpaceDE w:val="0"/>
        <w:autoSpaceDN w:val="0"/>
        <w:adjustRightInd w:val="0"/>
        <w:spacing w:after="0"/>
        <w:ind w:left="579" w:firstLine="0"/>
      </w:pPr>
    </w:p>
    <w:p w14:paraId="6A207699" w14:textId="77777777" w:rsidR="00B22C02" w:rsidRPr="00086706" w:rsidRDefault="00B22C02" w:rsidP="00B22C02">
      <w:pPr>
        <w:numPr>
          <w:ilvl w:val="0"/>
          <w:numId w:val="8"/>
        </w:numPr>
        <w:kinsoku w:val="0"/>
        <w:overflowPunct w:val="0"/>
        <w:autoSpaceDE w:val="0"/>
        <w:autoSpaceDN w:val="0"/>
        <w:adjustRightInd w:val="0"/>
        <w:spacing w:after="0"/>
        <w:rPr>
          <w:rFonts w:cs="Calibri"/>
          <w:b/>
          <w:bCs/>
        </w:rPr>
      </w:pPr>
      <w:r w:rsidRPr="00086706">
        <w:rPr>
          <w:rFonts w:cs="Calibri"/>
          <w:b/>
          <w:bCs/>
        </w:rPr>
        <w:lastRenderedPageBreak/>
        <w:t xml:space="preserve">For a proposed utility service, please state the date when you </w:t>
      </w:r>
      <w:r w:rsidR="006424BD" w:rsidRPr="00086706">
        <w:rPr>
          <w:rFonts w:cs="Calibri"/>
          <w:b/>
          <w:bCs/>
        </w:rPr>
        <w:t>will complete</w:t>
      </w:r>
      <w:r w:rsidRPr="00086706">
        <w:rPr>
          <w:rFonts w:cs="Calibri"/>
          <w:b/>
          <w:bCs/>
        </w:rPr>
        <w:t xml:space="preserve"> / anticipate completion of your project. </w:t>
      </w:r>
      <w:r w:rsidR="002D0DE7">
        <w:rPr>
          <w:rFonts w:cs="Calibri"/>
          <w:b/>
          <w:bCs/>
        </w:rPr>
        <w:t xml:space="preserve"> </w:t>
      </w:r>
      <w:r w:rsidRPr="00086706">
        <w:rPr>
          <w:rFonts w:cs="Calibri"/>
          <w:b/>
          <w:bCs/>
        </w:rPr>
        <w:t xml:space="preserve">This date </w:t>
      </w:r>
      <w:r w:rsidR="00F6686C" w:rsidRPr="00086706">
        <w:rPr>
          <w:rFonts w:cs="Calibri"/>
          <w:b/>
          <w:bCs/>
        </w:rPr>
        <w:t>must</w:t>
      </w:r>
      <w:r w:rsidRPr="00086706">
        <w:rPr>
          <w:rFonts w:cs="Calibri"/>
          <w:b/>
          <w:bCs/>
        </w:rPr>
        <w:t xml:space="preserve"> be re</w:t>
      </w:r>
      <w:r w:rsidR="003F3486" w:rsidRPr="00086706">
        <w:rPr>
          <w:rFonts w:cs="Calibri"/>
          <w:b/>
          <w:bCs/>
        </w:rPr>
        <w:t>flected in your regulatory plan:</w:t>
      </w:r>
      <w:r w:rsidRPr="00086706">
        <w:rPr>
          <w:rFonts w:cs="Calibri"/>
          <w:b/>
          <w:bCs/>
        </w:rPr>
        <w:t xml:space="preserve">  </w:t>
      </w:r>
    </w:p>
    <w:p w14:paraId="7A72AFFC" w14:textId="77777777" w:rsidR="006424BD" w:rsidRDefault="006424BD">
      <w:pPr>
        <w:kinsoku w:val="0"/>
        <w:overflowPunct w:val="0"/>
        <w:autoSpaceDE w:val="0"/>
        <w:autoSpaceDN w:val="0"/>
        <w:adjustRightInd w:val="0"/>
        <w:spacing w:after="0"/>
        <w:ind w:left="579" w:firstLine="0"/>
      </w:pPr>
    </w:p>
    <w:p w14:paraId="1CD63FAC" w14:textId="77777777" w:rsidR="006424BD" w:rsidRDefault="004256A2">
      <w:pPr>
        <w:keepLines/>
        <w:kinsoku w:val="0"/>
        <w:overflowPunct w:val="0"/>
        <w:autoSpaceDE w:val="0"/>
        <w:autoSpaceDN w:val="0"/>
        <w:adjustRightInd w:val="0"/>
        <w:spacing w:after="100" w:afterAutospacing="1"/>
        <w:ind w:left="215" w:right="232" w:firstLine="0"/>
      </w:pPr>
      <w:r>
        <w:t xml:space="preserve">      </w:t>
      </w:r>
      <w:r w:rsidR="00B22C02">
        <w:t>Proposed</w:t>
      </w:r>
      <w:r w:rsidR="00794C7E">
        <w:t xml:space="preserve"> utility </w:t>
      </w:r>
      <w:r w:rsidR="00B22C02">
        <w:t>service, comple</w:t>
      </w:r>
      <w:r w:rsidR="008F7516">
        <w:t xml:space="preserve">tion date: </w:t>
      </w:r>
      <w:r w:rsidR="00794C7E">
        <w:t>___</w:t>
      </w:r>
      <w:r w:rsidR="003B0771">
        <w:t>_</w:t>
      </w:r>
      <w:r w:rsidR="00794C7E">
        <w:t>/</w:t>
      </w:r>
      <w:r w:rsidR="003B0771">
        <w:t>_</w:t>
      </w:r>
      <w:r w:rsidR="00794C7E">
        <w:t>___/_____</w:t>
      </w:r>
    </w:p>
    <w:p w14:paraId="62557D54" w14:textId="77777777" w:rsidR="006424BD" w:rsidRDefault="006424BD">
      <w:pPr>
        <w:kinsoku w:val="0"/>
        <w:overflowPunct w:val="0"/>
        <w:autoSpaceDE w:val="0"/>
        <w:autoSpaceDN w:val="0"/>
        <w:adjustRightInd w:val="0"/>
        <w:spacing w:after="0"/>
        <w:ind w:left="218" w:right="230" w:firstLine="2"/>
        <w:jc w:val="both"/>
        <w:rPr>
          <w:rFonts w:cs="Calibri"/>
          <w:sz w:val="20"/>
          <w:szCs w:val="20"/>
        </w:rPr>
      </w:pPr>
    </w:p>
    <w:p w14:paraId="04B5E32D" w14:textId="69E99189" w:rsidR="006424BD" w:rsidRDefault="00740EAB">
      <w:pPr>
        <w:kinsoku w:val="0"/>
        <w:overflowPunct w:val="0"/>
        <w:autoSpaceDE w:val="0"/>
        <w:autoSpaceDN w:val="0"/>
        <w:adjustRightInd w:val="0"/>
        <w:spacing w:after="0"/>
        <w:ind w:left="218" w:right="230" w:firstLine="2"/>
        <w:jc w:val="both"/>
        <w:rPr>
          <w:rFonts w:cs="Calibri"/>
          <w:sz w:val="20"/>
          <w:szCs w:val="20"/>
        </w:rPr>
      </w:pPr>
      <w:r>
        <w:rPr>
          <w:rFonts w:cs="Calibri"/>
          <w:noProof/>
          <w:sz w:val="20"/>
          <w:szCs w:val="20"/>
        </w:rPr>
        <mc:AlternateContent>
          <mc:Choice Requires="wps">
            <w:drawing>
              <wp:inline distT="0" distB="0" distL="0" distR="0" wp14:anchorId="1B66161A" wp14:editId="67D4CDD7">
                <wp:extent cx="5768340" cy="249555"/>
                <wp:effectExtent l="9525" t="12065" r="13335" b="508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49555"/>
                        </a:xfrm>
                        <a:prstGeom prst="rect">
                          <a:avLst/>
                        </a:prstGeom>
                        <a:solidFill>
                          <a:srgbClr val="8EB3E2"/>
                        </a:solidFill>
                        <a:ln w="7366">
                          <a:solidFill>
                            <a:srgbClr val="000000"/>
                          </a:solidFill>
                          <a:miter lim="800000"/>
                          <a:headEnd/>
                          <a:tailEnd/>
                        </a:ln>
                      </wps:spPr>
                      <wps:txbx>
                        <w:txbxContent>
                          <w:p w14:paraId="6924FFF3"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C</w:t>
                            </w:r>
                            <w:r w:rsidR="005C640C">
                              <w:rPr>
                                <w:color w:val="FFFFFF"/>
                                <w:sz w:val="28"/>
                                <w:szCs w:val="28"/>
                              </w:rPr>
                              <w:t xml:space="preserve"> </w:t>
                            </w:r>
                            <w:r>
                              <w:rPr>
                                <w:color w:val="FFFFFF"/>
                                <w:sz w:val="28"/>
                                <w:szCs w:val="28"/>
                              </w:rPr>
                              <w:t xml:space="preserve">— </w:t>
                            </w:r>
                            <w:r w:rsidR="00C07C26">
                              <w:rPr>
                                <w:color w:val="FFFFFF"/>
                                <w:sz w:val="28"/>
                                <w:szCs w:val="28"/>
                              </w:rPr>
                              <w:t>Supporting Documents</w:t>
                            </w:r>
                            <w:r w:rsidRPr="001355F5">
                              <w:rPr>
                                <w:color w:val="FFFFFF"/>
                                <w:sz w:val="28"/>
                                <w:szCs w:val="28"/>
                              </w:rPr>
                              <w:t xml:space="preserve"> </w:t>
                            </w:r>
                          </w:p>
                        </w:txbxContent>
                      </wps:txbx>
                      <wps:bodyPr rot="0" vert="horz" wrap="square" lIns="0" tIns="0" rIns="0" bIns="0" anchor="t" anchorCtr="0" upright="1">
                        <a:noAutofit/>
                      </wps:bodyPr>
                    </wps:wsp>
                  </a:graphicData>
                </a:graphic>
              </wp:inline>
            </w:drawing>
          </mc:Choice>
          <mc:Fallback>
            <w:pict>
              <v:shape w14:anchorId="1B66161A" id="Text Box 6" o:spid="_x0000_s1027" type="#_x0000_t202" style="width:454.2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" fillcolor="#8eb3e2" strokeweight=".58pt">
                <v:textbox inset="0,0,0,0">
                  <w:txbxContent>
                    <w:p w14:paraId="6924FFF3"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C</w:t>
                      </w:r>
                      <w:r w:rsidR="005C640C">
                        <w:rPr>
                          <w:color w:val="FFFFFF"/>
                          <w:sz w:val="28"/>
                          <w:szCs w:val="28"/>
                        </w:rPr>
                        <w:t xml:space="preserve"> </w:t>
                      </w:r>
                      <w:r>
                        <w:rPr>
                          <w:color w:val="FFFFFF"/>
                          <w:sz w:val="28"/>
                          <w:szCs w:val="28"/>
                        </w:rPr>
                        <w:t xml:space="preserve">— </w:t>
                      </w:r>
                      <w:r w:rsidR="00C07C26">
                        <w:rPr>
                          <w:color w:val="FFFFFF"/>
                          <w:sz w:val="28"/>
                          <w:szCs w:val="28"/>
                        </w:rPr>
                        <w:t>Supporting Documents</w:t>
                      </w:r>
                      <w:r w:rsidRPr="001355F5">
                        <w:rPr>
                          <w:color w:val="FFFFFF"/>
                          <w:sz w:val="28"/>
                          <w:szCs w:val="28"/>
                        </w:rPr>
                        <w:t xml:space="preserve"> </w:t>
                      </w:r>
                    </w:p>
                  </w:txbxContent>
                </v:textbox>
                <w10:anchorlock/>
              </v:shape>
            </w:pict>
          </mc:Fallback>
        </mc:AlternateContent>
      </w:r>
    </w:p>
    <w:p w14:paraId="50D8D8CA" w14:textId="77777777" w:rsidR="00351D86" w:rsidRPr="00A45531" w:rsidRDefault="00351D86" w:rsidP="00351D86">
      <w:pPr>
        <w:kinsoku w:val="0"/>
        <w:overflowPunct w:val="0"/>
        <w:autoSpaceDE w:val="0"/>
        <w:autoSpaceDN w:val="0"/>
        <w:adjustRightInd w:val="0"/>
        <w:spacing w:after="0"/>
        <w:ind w:left="579" w:firstLine="0"/>
        <w:rPr>
          <w:rFonts w:cs="Calibri"/>
          <w:b/>
          <w:bCs/>
        </w:rPr>
      </w:pPr>
    </w:p>
    <w:p w14:paraId="2A019400" w14:textId="77777777" w:rsidR="00C07C26" w:rsidRPr="00C07C26" w:rsidRDefault="00C07C26" w:rsidP="00D30F94">
      <w:pPr>
        <w:numPr>
          <w:ilvl w:val="0"/>
          <w:numId w:val="33"/>
        </w:numPr>
        <w:kinsoku w:val="0"/>
        <w:overflowPunct w:val="0"/>
        <w:autoSpaceDE w:val="0"/>
        <w:autoSpaceDN w:val="0"/>
        <w:adjustRightInd w:val="0"/>
        <w:spacing w:after="120"/>
        <w:rPr>
          <w:rFonts w:cs="Calibri"/>
          <w:b/>
          <w:spacing w:val="-1"/>
        </w:rPr>
      </w:pPr>
      <w:r w:rsidRPr="00C07C26">
        <w:rPr>
          <w:rFonts w:cs="Calibri"/>
          <w:b/>
          <w:spacing w:val="-1"/>
        </w:rPr>
        <w:t>Regulatory Plan</w:t>
      </w:r>
      <w:r w:rsidR="00C51C7D">
        <w:rPr>
          <w:rFonts w:cs="Calibri"/>
          <w:b/>
          <w:spacing w:val="-1"/>
        </w:rPr>
        <w:t xml:space="preserve"> </w:t>
      </w:r>
      <w:r w:rsidR="007A7522">
        <w:rPr>
          <w:rFonts w:cs="Calibri"/>
          <w:b/>
          <w:spacing w:val="-1"/>
        </w:rPr>
        <w:t xml:space="preserve"> </w:t>
      </w:r>
      <w:r w:rsidR="00C51C7D">
        <w:rPr>
          <w:rFonts w:cs="Calibri"/>
          <w:b/>
          <w:spacing w:val="-1"/>
        </w:rPr>
        <w:t>Y / N</w:t>
      </w:r>
    </w:p>
    <w:p w14:paraId="686C9454" w14:textId="77777777" w:rsidR="000D7441" w:rsidRPr="000D7441" w:rsidRDefault="00203C52" w:rsidP="000D7441">
      <w:pPr>
        <w:kinsoku w:val="0"/>
        <w:overflowPunct w:val="0"/>
        <w:autoSpaceDE w:val="0"/>
        <w:autoSpaceDN w:val="0"/>
        <w:adjustRightInd w:val="0"/>
        <w:spacing w:after="0"/>
        <w:ind w:left="505" w:firstLine="0"/>
        <w:rPr>
          <w:rFonts w:cs="Calibri"/>
          <w:bCs/>
        </w:rPr>
      </w:pPr>
      <w:r>
        <w:rPr>
          <w:rFonts w:cs="Calibri"/>
          <w:bCs/>
        </w:rPr>
        <w:t>In most cases a</w:t>
      </w:r>
      <w:r w:rsidR="005C640C" w:rsidRPr="005C640C">
        <w:rPr>
          <w:rFonts w:cs="Calibri"/>
          <w:bCs/>
        </w:rPr>
        <w:t xml:space="preserve"> </w:t>
      </w:r>
      <w:r w:rsidR="00C07C26">
        <w:rPr>
          <w:rFonts w:cs="Calibri"/>
          <w:bCs/>
        </w:rPr>
        <w:t>r</w:t>
      </w:r>
      <w:r w:rsidR="005C640C" w:rsidRPr="005C640C">
        <w:rPr>
          <w:rFonts w:cs="Calibri"/>
          <w:bCs/>
        </w:rPr>
        <w:t xml:space="preserve">egulatory </w:t>
      </w:r>
      <w:r w:rsidR="00C07C26">
        <w:rPr>
          <w:rFonts w:cs="Calibri"/>
          <w:bCs/>
        </w:rPr>
        <w:t>p</w:t>
      </w:r>
      <w:r w:rsidR="005C640C" w:rsidRPr="005C640C">
        <w:rPr>
          <w:rFonts w:cs="Calibri"/>
          <w:bCs/>
        </w:rPr>
        <w:t>lan must be submitted with this application</w:t>
      </w:r>
      <w:r w:rsidR="000D7441">
        <w:rPr>
          <w:rFonts w:cs="Calibri"/>
          <w:bCs/>
        </w:rPr>
        <w:t>.  The</w:t>
      </w:r>
      <w:r w:rsidR="000D7441" w:rsidRPr="000D7441">
        <w:rPr>
          <w:rFonts w:cs="Calibri"/>
          <w:bCs/>
        </w:rPr>
        <w:t xml:space="preserve"> </w:t>
      </w:r>
      <w:r w:rsidR="000D7441" w:rsidRPr="00284E09">
        <w:rPr>
          <w:rFonts w:cs="Calibri"/>
          <w:b/>
          <w:bCs/>
          <w:i/>
        </w:rPr>
        <w:t>regulatory plan</w:t>
      </w:r>
      <w:r w:rsidR="000D7441" w:rsidRPr="000D7441">
        <w:rPr>
          <w:rFonts w:cs="Calibri"/>
          <w:bCs/>
        </w:rPr>
        <w:t xml:space="preserve"> is a document developed by an applicant for an operating certificate that:  </w:t>
      </w:r>
    </w:p>
    <w:p w14:paraId="28833EFF" w14:textId="5C62FF83" w:rsidR="000D7441" w:rsidRPr="008249B1" w:rsidRDefault="00580322" w:rsidP="00D30F94">
      <w:pPr>
        <w:numPr>
          <w:ilvl w:val="0"/>
          <w:numId w:val="36"/>
        </w:numPr>
        <w:spacing w:before="80" w:after="120"/>
      </w:pPr>
      <w:r>
        <w:t>d</w:t>
      </w:r>
      <w:r w:rsidR="000D7441">
        <w:t>escribes</w:t>
      </w:r>
      <w:r w:rsidR="000D7441" w:rsidRPr="008249B1">
        <w:t xml:space="preserve"> the design operation and maintenance of the regulated utility service and identif</w:t>
      </w:r>
      <w:r w:rsidR="000D7441">
        <w:t>ies</w:t>
      </w:r>
      <w:r w:rsidR="000D7441" w:rsidRPr="008249B1">
        <w:t xml:space="preserve"> key milestones within each process;</w:t>
      </w:r>
    </w:p>
    <w:p w14:paraId="4E14865E" w14:textId="77777777" w:rsidR="000D7441" w:rsidRPr="008249B1" w:rsidRDefault="00580322" w:rsidP="00D30F94">
      <w:pPr>
        <w:numPr>
          <w:ilvl w:val="0"/>
          <w:numId w:val="36"/>
        </w:numPr>
        <w:spacing w:before="80" w:after="120"/>
      </w:pPr>
      <w:r>
        <w:t>i</w:t>
      </w:r>
      <w:r w:rsidR="000D7441" w:rsidRPr="008249B1">
        <w:t>dentif</w:t>
      </w:r>
      <w:r w:rsidR="000D7441">
        <w:t>ies</w:t>
      </w:r>
      <w:r w:rsidR="000D7441" w:rsidRPr="008249B1">
        <w:t xml:space="preserve"> the entities involved with the service and demonstrate</w:t>
      </w:r>
      <w:r w:rsidR="000D7441">
        <w:t>s</w:t>
      </w:r>
      <w:r w:rsidR="000D7441" w:rsidRPr="008249B1">
        <w:t xml:space="preserve"> the suitability of any key staff for their identified role; </w:t>
      </w:r>
    </w:p>
    <w:p w14:paraId="047393CD" w14:textId="77777777" w:rsidR="000D7441" w:rsidRPr="008249B1" w:rsidRDefault="00580322" w:rsidP="00D30F94">
      <w:pPr>
        <w:numPr>
          <w:ilvl w:val="0"/>
          <w:numId w:val="36"/>
        </w:numPr>
        <w:spacing w:before="80" w:after="120"/>
      </w:pPr>
      <w:r>
        <w:t>i</w:t>
      </w:r>
      <w:r w:rsidR="000D7441">
        <w:t>dentifies the</w:t>
      </w:r>
      <w:r w:rsidR="000D7441" w:rsidRPr="008249B1">
        <w:t xml:space="preserve"> stage (or stages for complex projects) </w:t>
      </w:r>
      <w:r w:rsidR="000D7441">
        <w:t xml:space="preserve">for which </w:t>
      </w:r>
      <w:r w:rsidR="000D7441" w:rsidRPr="008249B1">
        <w:t>an operating certificate is sought</w:t>
      </w:r>
      <w:r w:rsidR="000D7441">
        <w:t>, such as the Design and Construct stage or Provision of Service stage</w:t>
      </w:r>
      <w:r w:rsidR="000D7441" w:rsidRPr="008249B1">
        <w:t>;</w:t>
      </w:r>
    </w:p>
    <w:p w14:paraId="60F9D62B" w14:textId="77777777" w:rsidR="000D7441" w:rsidRPr="008249B1" w:rsidRDefault="00580322" w:rsidP="00D30F94">
      <w:pPr>
        <w:numPr>
          <w:ilvl w:val="0"/>
          <w:numId w:val="36"/>
        </w:numPr>
        <w:spacing w:before="80" w:after="120"/>
      </w:pPr>
      <w:r>
        <w:t>i</w:t>
      </w:r>
      <w:r w:rsidR="000D7441" w:rsidRPr="008249B1">
        <w:t>dentif</w:t>
      </w:r>
      <w:r w:rsidR="000D7441">
        <w:t xml:space="preserve">ies when relevant stages will be ready for </w:t>
      </w:r>
      <w:r w:rsidR="000D7441" w:rsidRPr="008249B1">
        <w:t>inspection by technical inspectors to verify key elements of a project;</w:t>
      </w:r>
    </w:p>
    <w:p w14:paraId="6B9A2063" w14:textId="77777777" w:rsidR="000D7441" w:rsidRPr="008249B1" w:rsidRDefault="00580322" w:rsidP="00D30F94">
      <w:pPr>
        <w:numPr>
          <w:ilvl w:val="0"/>
          <w:numId w:val="36"/>
        </w:numPr>
        <w:spacing w:before="80" w:after="120"/>
      </w:pPr>
      <w:r>
        <w:t>i</w:t>
      </w:r>
      <w:r w:rsidR="000D7441">
        <w:t>s</w:t>
      </w:r>
      <w:r w:rsidR="000D7441" w:rsidRPr="008249B1">
        <w:t xml:space="preserve"> developed by the senior project engineer who can give consideration as to when inspections at key milestones should involve the Technical Regulator, and how this can support delivery of the</w:t>
      </w:r>
      <w:r w:rsidR="000D7441">
        <w:t xml:space="preserve"> proposed regulated utility service</w:t>
      </w:r>
      <w:r w:rsidR="000D7441" w:rsidRPr="008249B1">
        <w:t>;</w:t>
      </w:r>
    </w:p>
    <w:p w14:paraId="12D95DF8" w14:textId="77777777" w:rsidR="000D7441" w:rsidRPr="008249B1" w:rsidRDefault="00580322" w:rsidP="00D30F94">
      <w:pPr>
        <w:numPr>
          <w:ilvl w:val="0"/>
          <w:numId w:val="36"/>
        </w:numPr>
        <w:spacing w:before="80" w:after="120"/>
        <w:ind w:left="1077" w:hanging="357"/>
      </w:pPr>
      <w:r>
        <w:t>s</w:t>
      </w:r>
      <w:r w:rsidR="000D7441" w:rsidRPr="008249B1">
        <w:t>tate</w:t>
      </w:r>
      <w:r w:rsidR="000D7441">
        <w:t>s</w:t>
      </w:r>
      <w:r w:rsidR="000D7441" w:rsidRPr="008249B1">
        <w:t xml:space="preserve"> the length of time for which the operating certificate is sought</w:t>
      </w:r>
      <w:r w:rsidR="000D7441">
        <w:t xml:space="preserve"> and includes</w:t>
      </w:r>
      <w:r w:rsidR="000D7441" w:rsidRPr="008249B1">
        <w:t xml:space="preserve"> appropriate operation and maintenance considerations </w:t>
      </w:r>
      <w:r w:rsidR="000D7441">
        <w:t>appropriate to the proposed duration</w:t>
      </w:r>
      <w:r w:rsidR="000D7441" w:rsidRPr="008249B1">
        <w:t>; and</w:t>
      </w:r>
    </w:p>
    <w:p w14:paraId="37F6AB11" w14:textId="77777777" w:rsidR="000D7441" w:rsidRPr="008249B1" w:rsidRDefault="00580322" w:rsidP="00D30F94">
      <w:pPr>
        <w:numPr>
          <w:ilvl w:val="0"/>
          <w:numId w:val="36"/>
        </w:numPr>
        <w:spacing w:before="80" w:after="120"/>
      </w:pPr>
      <w:r>
        <w:t>a</w:t>
      </w:r>
      <w:r w:rsidR="000D7441">
        <w:t>cknowledges that</w:t>
      </w:r>
      <w:r w:rsidR="000D7441" w:rsidRPr="008249B1">
        <w:t xml:space="preserve"> condition</w:t>
      </w:r>
      <w:r w:rsidR="000D7441">
        <w:t>s may be required on the</w:t>
      </w:r>
      <w:r w:rsidR="000D7441" w:rsidRPr="008249B1">
        <w:t xml:space="preserve"> operating certificate that will consider future </w:t>
      </w:r>
      <w:r w:rsidR="000D7441">
        <w:t xml:space="preserve">audits, </w:t>
      </w:r>
      <w:r w:rsidR="000D7441" w:rsidRPr="008249B1">
        <w:t xml:space="preserve">inspections </w:t>
      </w:r>
      <w:r w:rsidR="000D7441">
        <w:t xml:space="preserve">or compliance activity </w:t>
      </w:r>
      <w:r w:rsidR="000D7441" w:rsidRPr="008249B1">
        <w:t>once the regulated utility service is operational</w:t>
      </w:r>
      <w:r w:rsidR="000D7441">
        <w:t xml:space="preserve"> (as per s 48 of the Act)</w:t>
      </w:r>
      <w:r w:rsidR="000D7441" w:rsidRPr="008249B1">
        <w:t xml:space="preserve">. </w:t>
      </w:r>
    </w:p>
    <w:p w14:paraId="0D0D78F4" w14:textId="77777777" w:rsidR="00580322" w:rsidRDefault="00580322" w:rsidP="005C640C">
      <w:pPr>
        <w:kinsoku w:val="0"/>
        <w:overflowPunct w:val="0"/>
        <w:autoSpaceDE w:val="0"/>
        <w:autoSpaceDN w:val="0"/>
        <w:adjustRightInd w:val="0"/>
        <w:spacing w:after="0"/>
        <w:ind w:left="502" w:firstLine="0"/>
        <w:rPr>
          <w:rFonts w:cs="Calibri"/>
          <w:bCs/>
          <w:color w:val="000000" w:themeColor="text1"/>
        </w:rPr>
      </w:pPr>
    </w:p>
    <w:p w14:paraId="58E5F0F2" w14:textId="77777777" w:rsidR="000D7441" w:rsidRDefault="000D7441" w:rsidP="00D30F94">
      <w:pPr>
        <w:kinsoku w:val="0"/>
        <w:overflowPunct w:val="0"/>
        <w:autoSpaceDE w:val="0"/>
        <w:autoSpaceDN w:val="0"/>
        <w:adjustRightInd w:val="0"/>
        <w:spacing w:after="120"/>
        <w:ind w:left="502" w:firstLine="0"/>
        <w:rPr>
          <w:rFonts w:cs="Calibri"/>
          <w:bCs/>
          <w:color w:val="000000" w:themeColor="text1"/>
        </w:rPr>
      </w:pPr>
      <w:r w:rsidRPr="005C640C">
        <w:rPr>
          <w:rFonts w:cs="Calibri"/>
          <w:bCs/>
          <w:color w:val="000000" w:themeColor="text1"/>
        </w:rPr>
        <w:t xml:space="preserve">The </w:t>
      </w:r>
      <w:r>
        <w:rPr>
          <w:rFonts w:cs="Calibri"/>
          <w:bCs/>
          <w:color w:val="000000" w:themeColor="text1"/>
        </w:rPr>
        <w:t>r</w:t>
      </w:r>
      <w:r w:rsidRPr="005C640C">
        <w:rPr>
          <w:rFonts w:cs="Calibri"/>
          <w:bCs/>
          <w:color w:val="000000" w:themeColor="text1"/>
        </w:rPr>
        <w:t xml:space="preserve">egulatory </w:t>
      </w:r>
      <w:r>
        <w:rPr>
          <w:rFonts w:cs="Calibri"/>
          <w:bCs/>
          <w:color w:val="000000" w:themeColor="text1"/>
        </w:rPr>
        <w:t>p</w:t>
      </w:r>
      <w:r w:rsidRPr="005C640C">
        <w:rPr>
          <w:rFonts w:cs="Calibri"/>
          <w:bCs/>
          <w:color w:val="000000" w:themeColor="text1"/>
        </w:rPr>
        <w:t xml:space="preserve">lan should include </w:t>
      </w:r>
      <w:r w:rsidR="00203C52">
        <w:rPr>
          <w:rFonts w:cs="Calibri"/>
          <w:bCs/>
          <w:color w:val="000000" w:themeColor="text1"/>
        </w:rPr>
        <w:t xml:space="preserve">the following </w:t>
      </w:r>
      <w:r w:rsidRPr="005C640C">
        <w:rPr>
          <w:rFonts w:cs="Calibri"/>
          <w:bCs/>
          <w:color w:val="000000" w:themeColor="text1"/>
        </w:rPr>
        <w:t>information required under section 43 of the Act</w:t>
      </w:r>
      <w:r w:rsidR="00203C52">
        <w:rPr>
          <w:rFonts w:cs="Calibri"/>
          <w:bCs/>
          <w:color w:val="000000" w:themeColor="text1"/>
        </w:rPr>
        <w:t xml:space="preserve"> about the </w:t>
      </w:r>
      <w:r w:rsidR="006D7153">
        <w:rPr>
          <w:rFonts w:cs="Calibri"/>
          <w:bCs/>
          <w:color w:val="000000" w:themeColor="text1"/>
        </w:rPr>
        <w:t>utility’s:</w:t>
      </w:r>
    </w:p>
    <w:p w14:paraId="66A98408" w14:textId="77777777" w:rsidR="006D7153" w:rsidRDefault="006D7153" w:rsidP="00580322">
      <w:pPr>
        <w:pStyle w:val="ListParagraph"/>
        <w:numPr>
          <w:ilvl w:val="0"/>
          <w:numId w:val="37"/>
        </w:numPr>
        <w:spacing w:after="120"/>
        <w:ind w:left="1135" w:hanging="284"/>
        <w:rPr>
          <w:rFonts w:asciiTheme="minorHAnsi" w:hAnsiTheme="minorHAnsi"/>
        </w:rPr>
      </w:pPr>
      <w:r w:rsidRPr="00580322">
        <w:rPr>
          <w:rFonts w:asciiTheme="minorHAnsi" w:hAnsiTheme="minorHAnsi"/>
        </w:rPr>
        <w:t>capacity to ensure the safe, reliable and efficient delivery of regulated utility services; and</w:t>
      </w:r>
    </w:p>
    <w:p w14:paraId="103B108F" w14:textId="77777777" w:rsidR="006D7153" w:rsidRPr="00580322" w:rsidRDefault="006D7153" w:rsidP="00580322">
      <w:pPr>
        <w:pStyle w:val="ListParagraph"/>
        <w:numPr>
          <w:ilvl w:val="0"/>
          <w:numId w:val="37"/>
        </w:numPr>
        <w:spacing w:after="120"/>
        <w:ind w:left="1135" w:hanging="284"/>
        <w:rPr>
          <w:rFonts w:asciiTheme="minorHAnsi" w:hAnsiTheme="minorHAnsi"/>
        </w:rPr>
      </w:pPr>
      <w:r w:rsidRPr="00580322">
        <w:rPr>
          <w:rFonts w:asciiTheme="minorHAnsi" w:hAnsiTheme="minorHAnsi"/>
        </w:rPr>
        <w:t>promotion of the long-term serviceability of regulated utility networks and regulated utility services; and</w:t>
      </w:r>
    </w:p>
    <w:p w14:paraId="44F6F5C5" w14:textId="77777777" w:rsidR="006D7153" w:rsidRPr="00580322" w:rsidRDefault="006D7153" w:rsidP="00580322">
      <w:pPr>
        <w:pStyle w:val="ListParagraph"/>
        <w:numPr>
          <w:ilvl w:val="0"/>
          <w:numId w:val="37"/>
        </w:numPr>
        <w:spacing w:after="120"/>
        <w:ind w:left="1135" w:hanging="284"/>
        <w:rPr>
          <w:rFonts w:asciiTheme="minorHAnsi" w:hAnsiTheme="minorHAnsi"/>
        </w:rPr>
      </w:pPr>
      <w:r w:rsidRPr="00580322">
        <w:rPr>
          <w:rFonts w:asciiTheme="minorHAnsi" w:hAnsiTheme="minorHAnsi"/>
        </w:rPr>
        <w:t>promotion of design integrity and functionality of regulated utility networks; and</w:t>
      </w:r>
    </w:p>
    <w:p w14:paraId="513F6CC5" w14:textId="77777777" w:rsidR="006D7153" w:rsidRPr="00580322" w:rsidRDefault="006D7153" w:rsidP="00580322">
      <w:pPr>
        <w:pStyle w:val="ListParagraph"/>
        <w:numPr>
          <w:ilvl w:val="0"/>
          <w:numId w:val="37"/>
        </w:numPr>
        <w:spacing w:after="120"/>
        <w:ind w:left="1135" w:hanging="284"/>
        <w:rPr>
          <w:rFonts w:asciiTheme="minorHAnsi" w:hAnsiTheme="minorHAnsi"/>
        </w:rPr>
      </w:pPr>
      <w:r w:rsidRPr="00580322">
        <w:rPr>
          <w:rFonts w:asciiTheme="minorHAnsi" w:hAnsiTheme="minorHAnsi"/>
        </w:rPr>
        <w:t>capacity to ensure the safe and reliable operation and</w:t>
      </w:r>
      <w:r w:rsidR="00580322" w:rsidRPr="00580322">
        <w:rPr>
          <w:rFonts w:asciiTheme="minorHAnsi" w:hAnsiTheme="minorHAnsi"/>
        </w:rPr>
        <w:t xml:space="preserve"> </w:t>
      </w:r>
      <w:r w:rsidRPr="00580322">
        <w:rPr>
          <w:rFonts w:asciiTheme="minorHAnsi" w:hAnsiTheme="minorHAnsi"/>
        </w:rPr>
        <w:t>maintenance of regulated utility networks and regulated utility</w:t>
      </w:r>
      <w:r w:rsidR="00580322" w:rsidRPr="00580322">
        <w:rPr>
          <w:rFonts w:asciiTheme="minorHAnsi" w:hAnsiTheme="minorHAnsi"/>
        </w:rPr>
        <w:t xml:space="preserve"> </w:t>
      </w:r>
      <w:r w:rsidRPr="00580322">
        <w:rPr>
          <w:rFonts w:asciiTheme="minorHAnsi" w:hAnsiTheme="minorHAnsi"/>
        </w:rPr>
        <w:t>services to protect the following:</w:t>
      </w:r>
    </w:p>
    <w:p w14:paraId="093C921E" w14:textId="77777777" w:rsidR="006D7153" w:rsidRPr="00580322" w:rsidRDefault="006D7153" w:rsidP="00580322">
      <w:pPr>
        <w:pStyle w:val="ListParagraph"/>
        <w:numPr>
          <w:ilvl w:val="0"/>
          <w:numId w:val="39"/>
        </w:numPr>
        <w:kinsoku w:val="0"/>
        <w:overflowPunct w:val="0"/>
        <w:ind w:left="1560"/>
        <w:rPr>
          <w:rFonts w:asciiTheme="minorHAnsi" w:hAnsiTheme="minorHAnsi"/>
        </w:rPr>
      </w:pPr>
      <w:r w:rsidRPr="00580322">
        <w:rPr>
          <w:rFonts w:asciiTheme="minorHAnsi" w:hAnsiTheme="minorHAnsi"/>
        </w:rPr>
        <w:t>the public;</w:t>
      </w:r>
    </w:p>
    <w:p w14:paraId="73BE467D" w14:textId="77777777" w:rsidR="006D7153" w:rsidRPr="00580322" w:rsidRDefault="006D7153" w:rsidP="00580322">
      <w:pPr>
        <w:pStyle w:val="ListParagraph"/>
        <w:numPr>
          <w:ilvl w:val="0"/>
          <w:numId w:val="39"/>
        </w:numPr>
        <w:ind w:left="1560"/>
        <w:rPr>
          <w:rFonts w:asciiTheme="minorHAnsi" w:hAnsiTheme="minorHAnsi"/>
        </w:rPr>
      </w:pPr>
      <w:r w:rsidRPr="00580322">
        <w:rPr>
          <w:rFonts w:asciiTheme="minorHAnsi" w:hAnsiTheme="minorHAnsi"/>
        </w:rPr>
        <w:t>people working on regulated utility networks and</w:t>
      </w:r>
      <w:r w:rsidR="00580322" w:rsidRPr="00580322">
        <w:rPr>
          <w:rFonts w:asciiTheme="minorHAnsi" w:hAnsiTheme="minorHAnsi"/>
        </w:rPr>
        <w:t xml:space="preserve"> </w:t>
      </w:r>
      <w:r w:rsidRPr="00580322">
        <w:rPr>
          <w:rFonts w:asciiTheme="minorHAnsi" w:hAnsiTheme="minorHAnsi"/>
        </w:rPr>
        <w:t>regulated utility services;</w:t>
      </w:r>
    </w:p>
    <w:p w14:paraId="65A30F16" w14:textId="77777777" w:rsidR="006D7153" w:rsidRPr="00580322" w:rsidRDefault="006D7153" w:rsidP="00580322">
      <w:pPr>
        <w:pStyle w:val="ListParagraph"/>
        <w:numPr>
          <w:ilvl w:val="0"/>
          <w:numId w:val="39"/>
        </w:numPr>
        <w:ind w:left="1560"/>
        <w:rPr>
          <w:rFonts w:asciiTheme="minorHAnsi" w:hAnsiTheme="minorHAnsi"/>
        </w:rPr>
      </w:pPr>
      <w:r w:rsidRPr="00580322">
        <w:rPr>
          <w:rFonts w:asciiTheme="minorHAnsi" w:hAnsiTheme="minorHAnsi"/>
        </w:rPr>
        <w:t>property near regulated utility networks and regulated</w:t>
      </w:r>
      <w:r w:rsidR="00580322" w:rsidRPr="00580322">
        <w:rPr>
          <w:rFonts w:asciiTheme="minorHAnsi" w:hAnsiTheme="minorHAnsi"/>
        </w:rPr>
        <w:t xml:space="preserve"> </w:t>
      </w:r>
      <w:r w:rsidRPr="00580322">
        <w:rPr>
          <w:rFonts w:asciiTheme="minorHAnsi" w:hAnsiTheme="minorHAnsi"/>
        </w:rPr>
        <w:t>utility services;</w:t>
      </w:r>
    </w:p>
    <w:p w14:paraId="3B86AB90" w14:textId="77777777" w:rsidR="006D7153" w:rsidRDefault="006D7153" w:rsidP="00580322">
      <w:pPr>
        <w:pStyle w:val="ListParagraph"/>
        <w:numPr>
          <w:ilvl w:val="0"/>
          <w:numId w:val="39"/>
        </w:numPr>
        <w:kinsoku w:val="0"/>
        <w:overflowPunct w:val="0"/>
        <w:ind w:left="1560"/>
        <w:rPr>
          <w:rFonts w:asciiTheme="minorHAnsi" w:hAnsiTheme="minorHAnsi"/>
        </w:rPr>
      </w:pPr>
      <w:r w:rsidRPr="00580322">
        <w:rPr>
          <w:rFonts w:asciiTheme="minorHAnsi" w:hAnsiTheme="minorHAnsi"/>
        </w:rPr>
        <w:t>the environment.</w:t>
      </w:r>
    </w:p>
    <w:p w14:paraId="387094B8" w14:textId="77777777" w:rsidR="00C07C26" w:rsidRDefault="00C07C26" w:rsidP="00C07C26">
      <w:pPr>
        <w:kinsoku w:val="0"/>
        <w:overflowPunct w:val="0"/>
        <w:autoSpaceDE w:val="0"/>
        <w:autoSpaceDN w:val="0"/>
        <w:adjustRightInd w:val="0"/>
        <w:spacing w:after="0"/>
        <w:ind w:left="0" w:firstLine="502"/>
        <w:rPr>
          <w:rFonts w:cs="Calibri"/>
          <w:b/>
          <w:spacing w:val="-1"/>
        </w:rPr>
      </w:pPr>
    </w:p>
    <w:p w14:paraId="520635C7" w14:textId="588A84A1" w:rsidR="00304FAA" w:rsidRPr="00C07C26" w:rsidRDefault="00304FAA" w:rsidP="00C07C26">
      <w:pPr>
        <w:numPr>
          <w:ilvl w:val="0"/>
          <w:numId w:val="33"/>
        </w:numPr>
        <w:kinsoku w:val="0"/>
        <w:overflowPunct w:val="0"/>
        <w:autoSpaceDE w:val="0"/>
        <w:autoSpaceDN w:val="0"/>
        <w:adjustRightInd w:val="0"/>
        <w:spacing w:after="0"/>
        <w:rPr>
          <w:rFonts w:cs="Calibri"/>
          <w:b/>
          <w:spacing w:val="-1"/>
        </w:rPr>
      </w:pPr>
      <w:r w:rsidRPr="00C07C26">
        <w:rPr>
          <w:rFonts w:cs="Calibri"/>
          <w:b/>
          <w:spacing w:val="-1"/>
        </w:rPr>
        <w:t>Excepti</w:t>
      </w:r>
      <w:r w:rsidR="00C51C7D">
        <w:rPr>
          <w:rFonts w:cs="Calibri"/>
          <w:b/>
          <w:spacing w:val="-1"/>
        </w:rPr>
        <w:t xml:space="preserve">on to providing Regulatory Plan – Certificate of Electrical </w:t>
      </w:r>
      <w:r w:rsidR="006D5EE2">
        <w:rPr>
          <w:rFonts w:cs="Calibri"/>
          <w:b/>
          <w:spacing w:val="-1"/>
        </w:rPr>
        <w:t>Safety Y</w:t>
      </w:r>
      <w:r w:rsidR="00C51C7D">
        <w:rPr>
          <w:rFonts w:cs="Calibri"/>
          <w:b/>
          <w:spacing w:val="-1"/>
        </w:rPr>
        <w:t xml:space="preserve"> / N</w:t>
      </w:r>
    </w:p>
    <w:p w14:paraId="5349F273" w14:textId="77777777" w:rsidR="00304FAA" w:rsidRPr="00304FAA" w:rsidRDefault="00304FAA" w:rsidP="00304FAA">
      <w:pPr>
        <w:kinsoku w:val="0"/>
        <w:overflowPunct w:val="0"/>
        <w:autoSpaceDE w:val="0"/>
        <w:autoSpaceDN w:val="0"/>
        <w:adjustRightInd w:val="0"/>
        <w:spacing w:after="0"/>
        <w:ind w:left="502" w:firstLine="0"/>
        <w:rPr>
          <w:rFonts w:cs="Calibri"/>
          <w:bCs/>
        </w:rPr>
      </w:pPr>
    </w:p>
    <w:p w14:paraId="56E719D7" w14:textId="62300917" w:rsidR="00BF4467" w:rsidRPr="00C07C26" w:rsidRDefault="005C640C" w:rsidP="00086706">
      <w:pPr>
        <w:kinsoku w:val="0"/>
        <w:overflowPunct w:val="0"/>
        <w:autoSpaceDE w:val="0"/>
        <w:autoSpaceDN w:val="0"/>
        <w:adjustRightInd w:val="0"/>
        <w:spacing w:after="0"/>
        <w:ind w:left="502" w:firstLine="0"/>
        <w:rPr>
          <w:rFonts w:cs="Calibri"/>
          <w:bCs/>
        </w:rPr>
      </w:pPr>
      <w:r w:rsidRPr="00304FAA">
        <w:rPr>
          <w:rFonts w:cs="Calibri"/>
          <w:bCs/>
        </w:rPr>
        <w:t xml:space="preserve">A </w:t>
      </w:r>
      <w:r w:rsidR="00C07C26">
        <w:rPr>
          <w:rFonts w:cs="Calibri"/>
          <w:bCs/>
        </w:rPr>
        <w:t>r</w:t>
      </w:r>
      <w:r w:rsidRPr="00304FAA">
        <w:rPr>
          <w:rFonts w:cs="Calibri"/>
          <w:bCs/>
        </w:rPr>
        <w:t xml:space="preserve">egulatory </w:t>
      </w:r>
      <w:r w:rsidR="00C07C26">
        <w:rPr>
          <w:rFonts w:cs="Calibri"/>
          <w:bCs/>
        </w:rPr>
        <w:t>p</w:t>
      </w:r>
      <w:r w:rsidRPr="00304FAA">
        <w:rPr>
          <w:rFonts w:cs="Calibri"/>
          <w:bCs/>
        </w:rPr>
        <w:t xml:space="preserve">lan may not be required if the utility service you are providing is </w:t>
      </w:r>
      <w:r w:rsidR="00C07C26">
        <w:rPr>
          <w:rFonts w:cs="Calibri"/>
          <w:bCs/>
        </w:rPr>
        <w:t>a smaller electricity generator</w:t>
      </w:r>
      <w:r w:rsidRPr="00304FAA">
        <w:rPr>
          <w:rFonts w:cs="Calibri"/>
          <w:bCs/>
        </w:rPr>
        <w:t xml:space="preserve"> designed to switch off in the event of a </w:t>
      </w:r>
      <w:r w:rsidR="00D30F94" w:rsidRPr="00304FAA">
        <w:rPr>
          <w:rFonts w:cs="Calibri"/>
          <w:bCs/>
        </w:rPr>
        <w:t>failure and</w:t>
      </w:r>
      <w:r w:rsidR="00304FAA" w:rsidRPr="00304FAA">
        <w:rPr>
          <w:rFonts w:cs="Calibri"/>
          <w:bCs/>
        </w:rPr>
        <w:t xml:space="preserve"> is built to </w:t>
      </w:r>
      <w:r w:rsidR="00304FAA" w:rsidRPr="00C07C26">
        <w:rPr>
          <w:rFonts w:cs="Calibri"/>
          <w:bCs/>
          <w:i/>
        </w:rPr>
        <w:t xml:space="preserve">AS3000 – Electrical </w:t>
      </w:r>
      <w:r w:rsidR="007A7522">
        <w:rPr>
          <w:rFonts w:cs="Calibri"/>
          <w:bCs/>
          <w:i/>
        </w:rPr>
        <w:t>I</w:t>
      </w:r>
      <w:r w:rsidR="00304FAA" w:rsidRPr="00C07C26">
        <w:rPr>
          <w:rFonts w:cs="Calibri"/>
          <w:bCs/>
          <w:i/>
        </w:rPr>
        <w:t>nstallations (Australian/New Zealand Wiring Rules).</w:t>
      </w:r>
      <w:r w:rsidR="00304FAA" w:rsidRPr="00304FAA">
        <w:rPr>
          <w:rFonts w:cs="Calibri"/>
          <w:bCs/>
        </w:rPr>
        <w:t xml:space="preserve">  If you have included a C</w:t>
      </w:r>
      <w:r w:rsidR="00C07C26">
        <w:rPr>
          <w:rFonts w:cs="Calibri"/>
          <w:bCs/>
        </w:rPr>
        <w:t xml:space="preserve">ertificate of </w:t>
      </w:r>
      <w:r w:rsidR="00304FAA" w:rsidRPr="00304FAA">
        <w:rPr>
          <w:rFonts w:cs="Calibri"/>
          <w:bCs/>
        </w:rPr>
        <w:t>E</w:t>
      </w:r>
      <w:r w:rsidR="00C07C26">
        <w:rPr>
          <w:rFonts w:cs="Calibri"/>
          <w:bCs/>
        </w:rPr>
        <w:t xml:space="preserve">lectrical </w:t>
      </w:r>
      <w:r w:rsidR="00304FAA" w:rsidRPr="00304FAA">
        <w:rPr>
          <w:rFonts w:cs="Calibri"/>
          <w:bCs/>
        </w:rPr>
        <w:lastRenderedPageBreak/>
        <w:t>S</w:t>
      </w:r>
      <w:r w:rsidR="00C07C26">
        <w:rPr>
          <w:rFonts w:cs="Calibri"/>
          <w:bCs/>
        </w:rPr>
        <w:t>afety (CES)</w:t>
      </w:r>
      <w:r w:rsidR="00304FAA" w:rsidRPr="00304FAA">
        <w:rPr>
          <w:rFonts w:cs="Calibri"/>
          <w:bCs/>
        </w:rPr>
        <w:t xml:space="preserve"> and intend to </w:t>
      </w:r>
      <w:r w:rsidR="00D30F94" w:rsidRPr="00304FAA">
        <w:rPr>
          <w:rFonts w:cs="Calibri"/>
          <w:bCs/>
        </w:rPr>
        <w:t>change or</w:t>
      </w:r>
      <w:r w:rsidR="00304FAA" w:rsidRPr="00304FAA">
        <w:rPr>
          <w:rFonts w:cs="Calibri"/>
          <w:bCs/>
        </w:rPr>
        <w:t xml:space="preserve"> have already made changes to your regulated utility services that are outside of AS3000 and will not receive a CES, you are requi</w:t>
      </w:r>
      <w:r w:rsidR="00C07C26">
        <w:rPr>
          <w:rFonts w:cs="Calibri"/>
          <w:bCs/>
        </w:rPr>
        <w:t xml:space="preserve">red to submit a </w:t>
      </w:r>
      <w:r w:rsidR="000338E4">
        <w:rPr>
          <w:rFonts w:cs="Calibri"/>
          <w:bCs/>
        </w:rPr>
        <w:t>r</w:t>
      </w:r>
      <w:r w:rsidR="00304FAA" w:rsidRPr="00304FAA">
        <w:rPr>
          <w:rFonts w:cs="Calibri"/>
          <w:bCs/>
        </w:rPr>
        <w:t xml:space="preserve">egulatory </w:t>
      </w:r>
      <w:r w:rsidR="000338E4">
        <w:rPr>
          <w:rFonts w:cs="Calibri"/>
          <w:bCs/>
        </w:rPr>
        <w:t>p</w:t>
      </w:r>
      <w:r w:rsidR="00304FAA" w:rsidRPr="00304FAA">
        <w:rPr>
          <w:rFonts w:cs="Calibri"/>
          <w:bCs/>
        </w:rPr>
        <w:t>lan.</w:t>
      </w:r>
      <w:r w:rsidR="00304FAA">
        <w:rPr>
          <w:rFonts w:cs="Calibri"/>
          <w:bCs/>
        </w:rPr>
        <w:t xml:space="preserve">  </w:t>
      </w:r>
      <w:r w:rsidR="00BF4467" w:rsidRPr="00C07C26">
        <w:rPr>
          <w:rFonts w:cs="Calibri"/>
          <w:bCs/>
          <w:color w:val="000000" w:themeColor="text1"/>
        </w:rPr>
        <w:t>Please</w:t>
      </w:r>
      <w:r w:rsidR="00BF4467" w:rsidRPr="00C07C26">
        <w:rPr>
          <w:rFonts w:cs="Calibri"/>
          <w:bCs/>
        </w:rPr>
        <w:t xml:space="preserve"> include a copy of every CES issued for your property</w:t>
      </w:r>
      <w:r w:rsidR="007A7522">
        <w:rPr>
          <w:rFonts w:cs="Calibri"/>
          <w:bCs/>
        </w:rPr>
        <w:t>.</w:t>
      </w:r>
    </w:p>
    <w:p w14:paraId="7AD734CE" w14:textId="77777777" w:rsidR="00BF4467" w:rsidRPr="005C640C" w:rsidRDefault="00BF4467" w:rsidP="00BF4467">
      <w:pPr>
        <w:kinsoku w:val="0"/>
        <w:overflowPunct w:val="0"/>
        <w:autoSpaceDE w:val="0"/>
        <w:autoSpaceDN w:val="0"/>
        <w:adjustRightInd w:val="0"/>
        <w:spacing w:after="0"/>
        <w:ind w:left="579" w:firstLine="0"/>
        <w:rPr>
          <w:rFonts w:cs="Calibri"/>
          <w:b/>
          <w:bCs/>
        </w:rPr>
      </w:pPr>
    </w:p>
    <w:p w14:paraId="2D11ABA9" w14:textId="77777777" w:rsidR="00BF4467" w:rsidRDefault="00BF4467" w:rsidP="00BF4467">
      <w:pPr>
        <w:kinsoku w:val="0"/>
        <w:overflowPunct w:val="0"/>
        <w:autoSpaceDE w:val="0"/>
        <w:autoSpaceDN w:val="0"/>
        <w:adjustRightInd w:val="0"/>
        <w:spacing w:after="0"/>
        <w:ind w:left="579" w:firstLine="0"/>
      </w:pPr>
    </w:p>
    <w:p w14:paraId="19F350BB" w14:textId="0265D83C" w:rsidR="006424BD" w:rsidRDefault="00740EAB">
      <w:pPr>
        <w:kinsoku w:val="0"/>
        <w:overflowPunct w:val="0"/>
        <w:autoSpaceDE w:val="0"/>
        <w:autoSpaceDN w:val="0"/>
        <w:adjustRightInd w:val="0"/>
        <w:spacing w:after="0"/>
        <w:ind w:left="218" w:right="230" w:firstLine="2"/>
        <w:jc w:val="both"/>
        <w:rPr>
          <w:rFonts w:cs="Calibri"/>
          <w:sz w:val="20"/>
          <w:szCs w:val="20"/>
        </w:rPr>
      </w:pPr>
      <w:r>
        <w:rPr>
          <w:rFonts w:cs="Calibri"/>
          <w:noProof/>
          <w:sz w:val="20"/>
          <w:szCs w:val="20"/>
        </w:rPr>
        <mc:AlternateContent>
          <mc:Choice Requires="wps">
            <w:drawing>
              <wp:inline distT="0" distB="0" distL="0" distR="0" wp14:anchorId="32AB27B8" wp14:editId="64CF5E69">
                <wp:extent cx="5713730" cy="250190"/>
                <wp:effectExtent l="9525" t="12065" r="1079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730" cy="250190"/>
                        </a:xfrm>
                        <a:prstGeom prst="rect">
                          <a:avLst/>
                        </a:prstGeom>
                        <a:solidFill>
                          <a:srgbClr val="8EB3E2"/>
                        </a:solidFill>
                        <a:ln w="7366">
                          <a:solidFill>
                            <a:srgbClr val="000000"/>
                          </a:solidFill>
                          <a:miter lim="800000"/>
                          <a:headEnd/>
                          <a:tailEnd/>
                        </a:ln>
                      </wps:spPr>
                      <wps:txbx>
                        <w:txbxContent>
                          <w:p w14:paraId="6C38B1BD"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D —</w:t>
                            </w:r>
                            <w:r w:rsidR="006C31E2">
                              <w:rPr>
                                <w:color w:val="FFFFFF"/>
                                <w:sz w:val="28"/>
                                <w:szCs w:val="28"/>
                              </w:rPr>
                              <w:t xml:space="preserve"> </w:t>
                            </w:r>
                            <w:r>
                              <w:rPr>
                                <w:color w:val="FFFFFF"/>
                                <w:sz w:val="28"/>
                                <w:szCs w:val="28"/>
                              </w:rPr>
                              <w:t>F</w:t>
                            </w:r>
                            <w:r w:rsidRPr="001355F5">
                              <w:rPr>
                                <w:color w:val="FFFFFF"/>
                                <w:sz w:val="28"/>
                                <w:szCs w:val="28"/>
                              </w:rPr>
                              <w:t>ee</w:t>
                            </w:r>
                            <w:r w:rsidR="006C31E2">
                              <w:rPr>
                                <w:color w:val="FFFFFF"/>
                                <w:sz w:val="28"/>
                                <w:szCs w:val="28"/>
                              </w:rPr>
                              <w:t>s</w:t>
                            </w:r>
                          </w:p>
                        </w:txbxContent>
                      </wps:txbx>
                      <wps:bodyPr rot="0" vert="horz" wrap="square" lIns="0" tIns="0" rIns="0" bIns="0" anchor="t" anchorCtr="0" upright="1">
                        <a:noAutofit/>
                      </wps:bodyPr>
                    </wps:wsp>
                  </a:graphicData>
                </a:graphic>
              </wp:inline>
            </w:drawing>
          </mc:Choice>
          <mc:Fallback>
            <w:pict>
              <v:shape w14:anchorId="32AB27B8" id="Text Box 5" o:spid="_x0000_s1028" type="#_x0000_t202" style="width:449.9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" fillcolor="#8eb3e2" strokeweight=".58pt">
                <v:textbox inset="0,0,0,0">
                  <w:txbxContent>
                    <w:p w14:paraId="6C38B1BD"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D —</w:t>
                      </w:r>
                      <w:r w:rsidR="006C31E2">
                        <w:rPr>
                          <w:color w:val="FFFFFF"/>
                          <w:sz w:val="28"/>
                          <w:szCs w:val="28"/>
                        </w:rPr>
                        <w:t xml:space="preserve"> </w:t>
                      </w:r>
                      <w:r>
                        <w:rPr>
                          <w:color w:val="FFFFFF"/>
                          <w:sz w:val="28"/>
                          <w:szCs w:val="28"/>
                        </w:rPr>
                        <w:t>F</w:t>
                      </w:r>
                      <w:r w:rsidRPr="001355F5">
                        <w:rPr>
                          <w:color w:val="FFFFFF"/>
                          <w:sz w:val="28"/>
                          <w:szCs w:val="28"/>
                        </w:rPr>
                        <w:t>ee</w:t>
                      </w:r>
                      <w:r w:rsidR="006C31E2">
                        <w:rPr>
                          <w:color w:val="FFFFFF"/>
                          <w:sz w:val="28"/>
                          <w:szCs w:val="28"/>
                        </w:rPr>
                        <w:t>s</w:t>
                      </w:r>
                    </w:p>
                  </w:txbxContent>
                </v:textbox>
                <w10:anchorlock/>
              </v:shape>
            </w:pict>
          </mc:Fallback>
        </mc:AlternateContent>
      </w:r>
    </w:p>
    <w:p w14:paraId="119D5C41" w14:textId="5C0B16C6" w:rsidR="004256A2" w:rsidRDefault="004256A2">
      <w:pPr>
        <w:spacing w:after="0"/>
        <w:ind w:left="0" w:firstLine="0"/>
        <w:rPr>
          <w:rFonts w:cs="Calibri"/>
          <w:b/>
          <w:spacing w:val="-1"/>
        </w:rPr>
      </w:pPr>
    </w:p>
    <w:p w14:paraId="285EC516" w14:textId="06FA6A76" w:rsidR="00AB1013" w:rsidRDefault="00AB1013" w:rsidP="002A4D93">
      <w:pPr>
        <w:kinsoku w:val="0"/>
        <w:overflowPunct w:val="0"/>
        <w:autoSpaceDE w:val="0"/>
        <w:autoSpaceDN w:val="0"/>
        <w:adjustRightInd w:val="0"/>
        <w:spacing w:after="0"/>
        <w:ind w:firstLine="0"/>
        <w:outlineLvl w:val="1"/>
        <w:rPr>
          <w:rFonts w:cs="Calibri"/>
          <w:spacing w:val="-1"/>
        </w:rPr>
      </w:pPr>
      <w:bookmarkStart w:id="2" w:name="_Hlk139531345"/>
      <w:r>
        <w:rPr>
          <w:rFonts w:cs="Calibri"/>
          <w:spacing w:val="-1"/>
        </w:rPr>
        <w:t>Cost Recovery fees are charged for assessing regulatory plan</w:t>
      </w:r>
      <w:r w:rsidR="003D0F99">
        <w:rPr>
          <w:rFonts w:cs="Calibri"/>
          <w:spacing w:val="-1"/>
        </w:rPr>
        <w:t>s</w:t>
      </w:r>
      <w:r>
        <w:rPr>
          <w:rFonts w:cs="Calibri"/>
          <w:spacing w:val="-1"/>
        </w:rPr>
        <w:t xml:space="preserve"> and for activities related to compliance with operating certificates conditions.</w:t>
      </w:r>
    </w:p>
    <w:bookmarkEnd w:id="2"/>
    <w:p w14:paraId="59D1E67F" w14:textId="77777777" w:rsidR="00AB1013" w:rsidRDefault="00AB1013" w:rsidP="002A4D93">
      <w:pPr>
        <w:kinsoku w:val="0"/>
        <w:overflowPunct w:val="0"/>
        <w:autoSpaceDE w:val="0"/>
        <w:autoSpaceDN w:val="0"/>
        <w:adjustRightInd w:val="0"/>
        <w:spacing w:after="0"/>
        <w:ind w:firstLine="0"/>
        <w:outlineLvl w:val="1"/>
        <w:rPr>
          <w:rFonts w:cs="Calibri"/>
          <w:spacing w:val="-1"/>
        </w:rPr>
      </w:pPr>
    </w:p>
    <w:p w14:paraId="6038F22B" w14:textId="3BB492AF" w:rsidR="003C2125" w:rsidRDefault="003C2125" w:rsidP="007E2C0A">
      <w:pPr>
        <w:overflowPunct w:val="0"/>
        <w:autoSpaceDE w:val="0"/>
        <w:autoSpaceDN w:val="0"/>
        <w:ind w:firstLine="0"/>
        <w:rPr>
          <w:spacing w:val="-1"/>
          <w:lang w:eastAsia="en-US"/>
        </w:rPr>
      </w:pPr>
      <w:r>
        <w:rPr>
          <w:spacing w:val="-1"/>
        </w:rPr>
        <w:t xml:space="preserve">Fees are found in the </w:t>
      </w:r>
      <w:r>
        <w:rPr>
          <w:i/>
          <w:iCs/>
        </w:rPr>
        <w:t>Utilities (Technical Regulation) Operating Certificate Fees Determination at</w:t>
      </w:r>
      <w:r>
        <w:rPr>
          <w:spacing w:val="-1"/>
        </w:rPr>
        <w:t xml:space="preserve"> the following link </w:t>
      </w:r>
      <w:hyperlink r:id="rId11" w:history="1">
        <w:r>
          <w:rPr>
            <w:rStyle w:val="Hyperlink"/>
            <w:spacing w:val="-1"/>
          </w:rPr>
          <w:t>https://legislation.act.gov.au/di/2023-111/</w:t>
        </w:r>
      </w:hyperlink>
      <w:r>
        <w:rPr>
          <w:color w:val="FF0000"/>
          <w:spacing w:val="-1"/>
        </w:rPr>
        <w:t xml:space="preserve"> </w:t>
      </w:r>
      <w:r>
        <w:rPr>
          <w:spacing w:val="-1"/>
        </w:rPr>
        <w:t xml:space="preserve">or any future version of </w:t>
      </w:r>
      <w:r w:rsidR="007E2C0A">
        <w:rPr>
          <w:rFonts w:cs="Calibri"/>
          <w:spacing w:val="-1"/>
        </w:rPr>
        <w:t>Operating Certificate Fees Determination as made from time to time.</w:t>
      </w:r>
    </w:p>
    <w:p w14:paraId="5CE8D1A0" w14:textId="77777777" w:rsidR="000338E4" w:rsidRDefault="000338E4">
      <w:pPr>
        <w:spacing w:after="0"/>
        <w:ind w:left="0" w:firstLine="0"/>
        <w:rPr>
          <w:rFonts w:cs="Calibri"/>
          <w:b/>
          <w:spacing w:val="-1"/>
        </w:rPr>
      </w:pPr>
    </w:p>
    <w:p w14:paraId="6ABEC0D0" w14:textId="22C53BF5" w:rsidR="006424BD" w:rsidRDefault="00740EAB">
      <w:pPr>
        <w:kinsoku w:val="0"/>
        <w:overflowPunct w:val="0"/>
        <w:autoSpaceDE w:val="0"/>
        <w:autoSpaceDN w:val="0"/>
        <w:adjustRightInd w:val="0"/>
        <w:spacing w:after="0"/>
        <w:ind w:left="218" w:right="230" w:firstLine="2"/>
        <w:jc w:val="both"/>
        <w:rPr>
          <w:rFonts w:cs="Calibri"/>
          <w:b/>
          <w:bCs/>
          <w:sz w:val="20"/>
          <w:szCs w:val="20"/>
        </w:rPr>
      </w:pPr>
      <w:r>
        <w:rPr>
          <w:rFonts w:cs="Calibri"/>
          <w:b/>
          <w:bCs/>
          <w:noProof/>
          <w:sz w:val="20"/>
          <w:szCs w:val="20"/>
        </w:rPr>
        <mc:AlternateContent>
          <mc:Choice Requires="wps">
            <w:drawing>
              <wp:inline distT="0" distB="0" distL="0" distR="0" wp14:anchorId="31CC5722" wp14:editId="6A824606">
                <wp:extent cx="5783580" cy="249555"/>
                <wp:effectExtent l="9525" t="13970" r="76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49555"/>
                        </a:xfrm>
                        <a:prstGeom prst="rect">
                          <a:avLst/>
                        </a:prstGeom>
                        <a:solidFill>
                          <a:srgbClr val="8EB3E2"/>
                        </a:solidFill>
                        <a:ln w="7366">
                          <a:solidFill>
                            <a:srgbClr val="000000"/>
                          </a:solidFill>
                          <a:miter lim="800000"/>
                          <a:headEnd/>
                          <a:tailEnd/>
                        </a:ln>
                      </wps:spPr>
                      <wps:txbx>
                        <w:txbxContent>
                          <w:p w14:paraId="7C89FEAB"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E</w:t>
                            </w:r>
                            <w:r w:rsidRPr="001355F5">
                              <w:rPr>
                                <w:color w:val="FFFFFF"/>
                                <w:sz w:val="28"/>
                                <w:szCs w:val="28"/>
                              </w:rPr>
                              <w:t xml:space="preserve"> — Consent and Application Declaration</w:t>
                            </w:r>
                          </w:p>
                        </w:txbxContent>
                      </wps:txbx>
                      <wps:bodyPr rot="0" vert="horz" wrap="square" lIns="0" tIns="0" rIns="0" bIns="0" anchor="t" anchorCtr="0" upright="1">
                        <a:noAutofit/>
                      </wps:bodyPr>
                    </wps:wsp>
                  </a:graphicData>
                </a:graphic>
              </wp:inline>
            </w:drawing>
          </mc:Choice>
          <mc:Fallback>
            <w:pict>
              <v:shape w14:anchorId="31CC5722" id="Text Box 4" o:spid="_x0000_s1029" type="#_x0000_t202" style="width:455.4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" fillcolor="#8eb3e2" strokeweight=".58pt">
                <v:textbox inset="0,0,0,0">
                  <w:txbxContent>
                    <w:p w14:paraId="7C89FEAB" w14:textId="77777777" w:rsidR="0036178D" w:rsidRPr="001355F5" w:rsidRDefault="0036178D" w:rsidP="001355F5">
                      <w:pPr>
                        <w:pStyle w:val="Heading2"/>
                        <w:shd w:val="clear" w:color="auto" w:fill="5F497A"/>
                        <w:ind w:left="1418" w:hanging="1418"/>
                        <w:rPr>
                          <w:color w:val="FFFFFF"/>
                          <w:sz w:val="28"/>
                          <w:szCs w:val="28"/>
                        </w:rPr>
                      </w:pPr>
                      <w:r>
                        <w:rPr>
                          <w:color w:val="FFFFFF"/>
                          <w:sz w:val="28"/>
                          <w:szCs w:val="28"/>
                        </w:rPr>
                        <w:t xml:space="preserve"> Section E</w:t>
                      </w:r>
                      <w:r w:rsidRPr="001355F5">
                        <w:rPr>
                          <w:color w:val="FFFFFF"/>
                          <w:sz w:val="28"/>
                          <w:szCs w:val="28"/>
                        </w:rPr>
                        <w:t xml:space="preserve"> — Consent and Application Declaration</w:t>
                      </w:r>
                    </w:p>
                  </w:txbxContent>
                </v:textbox>
                <w10:anchorlock/>
              </v:shape>
            </w:pict>
          </mc:Fallback>
        </mc:AlternateContent>
      </w:r>
    </w:p>
    <w:p w14:paraId="32F7D5A9" w14:textId="77777777" w:rsidR="008F7516" w:rsidRPr="00031091" w:rsidRDefault="008F7516" w:rsidP="008F7516">
      <w:pPr>
        <w:kinsoku w:val="0"/>
        <w:overflowPunct w:val="0"/>
        <w:autoSpaceDE w:val="0"/>
        <w:autoSpaceDN w:val="0"/>
        <w:adjustRightInd w:val="0"/>
        <w:spacing w:after="0"/>
        <w:ind w:left="0" w:firstLine="0"/>
        <w:rPr>
          <w:rFonts w:ascii="Arial" w:hAnsi="Arial" w:cs="Calibri"/>
          <w:b/>
          <w:bCs/>
          <w:sz w:val="19"/>
          <w:szCs w:val="19"/>
        </w:rPr>
      </w:pPr>
    </w:p>
    <w:p w14:paraId="68CC9606" w14:textId="77777777" w:rsidR="005036FE" w:rsidRPr="00D82B3A" w:rsidRDefault="005036FE" w:rsidP="005036FE">
      <w:pPr>
        <w:autoSpaceDE w:val="0"/>
        <w:autoSpaceDN w:val="0"/>
        <w:adjustRightInd w:val="0"/>
        <w:spacing w:before="120" w:after="100" w:afterAutospacing="1"/>
        <w:ind w:firstLine="0"/>
        <w:contextualSpacing/>
        <w:jc w:val="both"/>
        <w:rPr>
          <w:rFonts w:cs="HelveticaNeueLTStd-Cn"/>
          <w:sz w:val="20"/>
          <w:szCs w:val="20"/>
          <w:lang w:eastAsia="en-AU"/>
        </w:rPr>
      </w:pPr>
      <w:r w:rsidRPr="005036FE">
        <w:rPr>
          <w:rFonts w:cs="HelveticaNeueLTStd-Cn"/>
          <w:b/>
          <w:sz w:val="20"/>
          <w:szCs w:val="20"/>
          <w:lang w:eastAsia="en-AU"/>
        </w:rPr>
        <w:t>I,</w:t>
      </w:r>
      <w:r w:rsidRPr="00D82B3A">
        <w:rPr>
          <w:rFonts w:cs="HelveticaNeueLTStd-Cn"/>
          <w:sz w:val="20"/>
          <w:szCs w:val="20"/>
          <w:lang w:eastAsia="en-AU"/>
        </w:rPr>
        <w:t xml:space="preserve"> _______________________________________</w:t>
      </w:r>
      <w:r>
        <w:rPr>
          <w:rFonts w:cs="HelveticaNeueLTStd-Cn"/>
          <w:sz w:val="20"/>
          <w:szCs w:val="20"/>
          <w:lang w:eastAsia="en-AU"/>
        </w:rPr>
        <w:t>________</w:t>
      </w:r>
      <w:r w:rsidRPr="00D82B3A">
        <w:rPr>
          <w:rFonts w:cs="HelveticaNeueLTStd-Cn"/>
          <w:sz w:val="20"/>
          <w:szCs w:val="20"/>
          <w:lang w:eastAsia="en-AU"/>
        </w:rPr>
        <w:t>_________________________________________,</w:t>
      </w:r>
    </w:p>
    <w:p w14:paraId="0BA45806" w14:textId="77777777" w:rsidR="005036FE" w:rsidRDefault="005036FE" w:rsidP="005036FE">
      <w:pPr>
        <w:autoSpaceDE w:val="0"/>
        <w:autoSpaceDN w:val="0"/>
        <w:adjustRightInd w:val="0"/>
        <w:spacing w:after="100" w:afterAutospacing="1"/>
        <w:ind w:left="425"/>
        <w:contextualSpacing/>
        <w:jc w:val="both"/>
        <w:rPr>
          <w:rStyle w:val="Emphasis"/>
          <w:rFonts w:cs="HelveticaNeueLTStd-BdCn"/>
          <w:bCs/>
          <w:i/>
          <w:szCs w:val="16"/>
        </w:rPr>
      </w:pPr>
      <w:r w:rsidRPr="00D82B3A">
        <w:rPr>
          <w:rFonts w:cs="HelveticaNeueLTStd-Cn"/>
          <w:b/>
          <w:sz w:val="20"/>
          <w:szCs w:val="20"/>
          <w:lang w:eastAsia="en-AU"/>
        </w:rPr>
        <w:t xml:space="preserve"> </w:t>
      </w:r>
      <w:r w:rsidRPr="00D82B3A">
        <w:rPr>
          <w:rFonts w:cs="HelveticaNeueLTStd-Cn"/>
          <w:sz w:val="20"/>
          <w:szCs w:val="20"/>
          <w:lang w:eastAsia="en-AU"/>
        </w:rPr>
        <w:tab/>
      </w:r>
      <w:r w:rsidRPr="00D82B3A">
        <w:rPr>
          <w:rFonts w:cs="HelveticaNeueLTStd-Cn"/>
          <w:sz w:val="20"/>
          <w:szCs w:val="20"/>
          <w:lang w:eastAsia="en-AU"/>
        </w:rPr>
        <w:tab/>
      </w:r>
      <w:r w:rsidRPr="00D82B3A">
        <w:rPr>
          <w:rFonts w:cs="HelveticaNeueLTStd-Cn"/>
          <w:sz w:val="20"/>
          <w:szCs w:val="20"/>
          <w:lang w:eastAsia="en-AU"/>
        </w:rPr>
        <w:tab/>
      </w:r>
      <w:r w:rsidRPr="00AF3AEE">
        <w:rPr>
          <w:rStyle w:val="Emphasis"/>
          <w:rFonts w:cs="HelveticaNeueLTStd-BdCn"/>
          <w:bCs/>
          <w:i/>
          <w:szCs w:val="16"/>
        </w:rPr>
        <w:t>Insert name, address and occupation of person making the declaration</w:t>
      </w:r>
    </w:p>
    <w:p w14:paraId="3AD18A9D" w14:textId="77777777" w:rsidR="005036FE" w:rsidRPr="005036FE" w:rsidRDefault="005036FE" w:rsidP="005036FE">
      <w:pPr>
        <w:autoSpaceDE w:val="0"/>
        <w:autoSpaceDN w:val="0"/>
        <w:adjustRightInd w:val="0"/>
        <w:spacing w:after="100" w:afterAutospacing="1"/>
        <w:ind w:left="425"/>
        <w:contextualSpacing/>
        <w:jc w:val="both"/>
        <w:rPr>
          <w:rStyle w:val="Emphasis"/>
          <w:rFonts w:cs="HelveticaNeueLTStd-BdCn"/>
          <w:bCs/>
          <w:i/>
          <w:sz w:val="22"/>
        </w:rPr>
      </w:pPr>
    </w:p>
    <w:p w14:paraId="13BF77DD" w14:textId="77777777" w:rsidR="005036FE" w:rsidRPr="005036FE" w:rsidRDefault="005036FE" w:rsidP="005036FE">
      <w:pPr>
        <w:autoSpaceDE w:val="0"/>
        <w:autoSpaceDN w:val="0"/>
        <w:adjustRightInd w:val="0"/>
        <w:spacing w:after="100" w:afterAutospacing="1"/>
        <w:ind w:left="0" w:firstLine="425"/>
        <w:contextualSpacing/>
        <w:jc w:val="both"/>
        <w:rPr>
          <w:rFonts w:cs="Calibri"/>
          <w:spacing w:val="-1"/>
        </w:rPr>
      </w:pPr>
      <w:r w:rsidRPr="005036FE">
        <w:rPr>
          <w:rFonts w:cs="Calibri"/>
          <w:spacing w:val="-1"/>
        </w:rPr>
        <w:t>make the following declaration</w:t>
      </w:r>
    </w:p>
    <w:p w14:paraId="3366100F" w14:textId="77777777" w:rsidR="008F7516" w:rsidRPr="00A30AC9" w:rsidRDefault="008F7516" w:rsidP="008F7516">
      <w:pPr>
        <w:kinsoku w:val="0"/>
        <w:overflowPunct w:val="0"/>
        <w:autoSpaceDE w:val="0"/>
        <w:autoSpaceDN w:val="0"/>
        <w:adjustRightInd w:val="0"/>
        <w:spacing w:after="0"/>
        <w:ind w:left="0" w:firstLine="0"/>
        <w:rPr>
          <w:rFonts w:cs="Calibri"/>
          <w:b/>
          <w:bCs/>
        </w:rPr>
      </w:pPr>
    </w:p>
    <w:p w14:paraId="6D82E0D2" w14:textId="77777777" w:rsidR="006424BD" w:rsidRPr="005036FE" w:rsidRDefault="00281132" w:rsidP="005036FE">
      <w:pPr>
        <w:numPr>
          <w:ilvl w:val="0"/>
          <w:numId w:val="26"/>
        </w:numPr>
        <w:kinsoku w:val="0"/>
        <w:overflowPunct w:val="0"/>
        <w:autoSpaceDE w:val="0"/>
        <w:autoSpaceDN w:val="0"/>
        <w:adjustRightInd w:val="0"/>
        <w:spacing w:after="0"/>
        <w:rPr>
          <w:rFonts w:cs="Calibri"/>
          <w:spacing w:val="-1"/>
        </w:rPr>
      </w:pPr>
      <w:r w:rsidRPr="00281132">
        <w:rPr>
          <w:rFonts w:cs="Calibri"/>
          <w:b/>
          <w:spacing w:val="-1"/>
        </w:rPr>
        <w:t xml:space="preserve">I declare </w:t>
      </w:r>
      <w:r w:rsidRPr="005036FE">
        <w:rPr>
          <w:rFonts w:cs="Calibri"/>
          <w:spacing w:val="-1"/>
        </w:rPr>
        <w:t xml:space="preserve">that I </w:t>
      </w:r>
      <w:r w:rsidR="008F7516" w:rsidRPr="005036FE">
        <w:rPr>
          <w:rFonts w:cs="Calibri"/>
          <w:spacing w:val="-1"/>
        </w:rPr>
        <w:t>make</w:t>
      </w:r>
      <w:r w:rsidRPr="005036FE">
        <w:rPr>
          <w:rFonts w:cs="Calibri"/>
          <w:spacing w:val="-1"/>
        </w:rPr>
        <w:t xml:space="preserve"> </w:t>
      </w:r>
      <w:r w:rsidR="008F7516" w:rsidRPr="005036FE">
        <w:rPr>
          <w:rFonts w:cs="Calibri"/>
          <w:spacing w:val="-1"/>
        </w:rPr>
        <w:t>this</w:t>
      </w:r>
      <w:r w:rsidRPr="005036FE">
        <w:rPr>
          <w:rFonts w:cs="Calibri"/>
          <w:spacing w:val="-1"/>
        </w:rPr>
        <w:t xml:space="preserve"> </w:t>
      </w:r>
      <w:r w:rsidR="008F7516" w:rsidRPr="005036FE">
        <w:rPr>
          <w:rFonts w:cs="Calibri"/>
          <w:spacing w:val="-1"/>
        </w:rPr>
        <w:t>application</w:t>
      </w:r>
      <w:r w:rsidRPr="005036FE">
        <w:rPr>
          <w:rFonts w:cs="Calibri"/>
          <w:spacing w:val="-1"/>
        </w:rPr>
        <w:t xml:space="preserve"> </w:t>
      </w:r>
      <w:r w:rsidR="008F7516" w:rsidRPr="005036FE">
        <w:rPr>
          <w:rFonts w:cs="Calibri"/>
          <w:spacing w:val="-1"/>
        </w:rPr>
        <w:t>to</w:t>
      </w:r>
      <w:r w:rsidRPr="005036FE">
        <w:rPr>
          <w:rFonts w:cs="Calibri"/>
          <w:spacing w:val="-1"/>
        </w:rPr>
        <w:t xml:space="preserve"> the T</w:t>
      </w:r>
      <w:r w:rsidR="008F7516" w:rsidRPr="005036FE">
        <w:rPr>
          <w:rFonts w:cs="Calibri"/>
          <w:spacing w:val="-1"/>
        </w:rPr>
        <w:t>echnical Regulator</w:t>
      </w:r>
      <w:r w:rsidRPr="005036FE">
        <w:rPr>
          <w:rFonts w:cs="Calibri"/>
          <w:spacing w:val="-1"/>
        </w:rPr>
        <w:t xml:space="preserve"> </w:t>
      </w:r>
      <w:r w:rsidR="008F7516" w:rsidRPr="005036FE">
        <w:rPr>
          <w:rFonts w:cs="Calibri"/>
          <w:spacing w:val="-1"/>
        </w:rPr>
        <w:t>for</w:t>
      </w:r>
      <w:r w:rsidRPr="005036FE">
        <w:rPr>
          <w:rFonts w:cs="Calibri"/>
          <w:spacing w:val="-1"/>
        </w:rPr>
        <w:t xml:space="preserve"> an operating certificate to provide a regulated utility service under the Act </w:t>
      </w:r>
      <w:r w:rsidR="008F7516" w:rsidRPr="005036FE">
        <w:rPr>
          <w:rFonts w:cs="Calibri"/>
          <w:spacing w:val="-1"/>
        </w:rPr>
        <w:t>and</w:t>
      </w:r>
      <w:r w:rsidRPr="005036FE">
        <w:rPr>
          <w:rFonts w:cs="Calibri"/>
          <w:spacing w:val="-1"/>
        </w:rPr>
        <w:t xml:space="preserve"> </w:t>
      </w:r>
      <w:r w:rsidR="008F7516" w:rsidRPr="005036FE">
        <w:rPr>
          <w:rFonts w:cs="Calibri"/>
          <w:spacing w:val="-1"/>
        </w:rPr>
        <w:t>that</w:t>
      </w:r>
      <w:r w:rsidRPr="005036FE">
        <w:rPr>
          <w:rFonts w:cs="Calibri"/>
          <w:spacing w:val="-1"/>
        </w:rPr>
        <w:t xml:space="preserve"> </w:t>
      </w:r>
      <w:r w:rsidR="008F7516" w:rsidRPr="005036FE">
        <w:rPr>
          <w:rFonts w:cs="Calibri"/>
          <w:spacing w:val="-1"/>
        </w:rPr>
        <w:t>all</w:t>
      </w:r>
      <w:r w:rsidRPr="005036FE">
        <w:rPr>
          <w:rFonts w:cs="Calibri"/>
          <w:spacing w:val="-1"/>
        </w:rPr>
        <w:t xml:space="preserve"> </w:t>
      </w:r>
      <w:r w:rsidR="008F7516" w:rsidRPr="005036FE">
        <w:rPr>
          <w:rFonts w:cs="Calibri"/>
          <w:spacing w:val="-1"/>
        </w:rPr>
        <w:t>statements,</w:t>
      </w:r>
      <w:r w:rsidRPr="005036FE">
        <w:rPr>
          <w:rFonts w:cs="Calibri"/>
          <w:spacing w:val="-1"/>
        </w:rPr>
        <w:t xml:space="preserve"> </w:t>
      </w:r>
      <w:r w:rsidR="008F7516" w:rsidRPr="005036FE">
        <w:rPr>
          <w:rFonts w:cs="Calibri"/>
          <w:spacing w:val="-1"/>
        </w:rPr>
        <w:t>and</w:t>
      </w:r>
      <w:r w:rsidRPr="005036FE">
        <w:rPr>
          <w:rFonts w:cs="Calibri"/>
          <w:spacing w:val="-1"/>
        </w:rPr>
        <w:t xml:space="preserve"> </w:t>
      </w:r>
      <w:r w:rsidR="008F7516" w:rsidRPr="005036FE">
        <w:rPr>
          <w:rFonts w:cs="Calibri"/>
          <w:spacing w:val="-1"/>
        </w:rPr>
        <w:t>the</w:t>
      </w:r>
      <w:r w:rsidRPr="005036FE">
        <w:rPr>
          <w:rFonts w:cs="Calibri"/>
          <w:spacing w:val="-1"/>
        </w:rPr>
        <w:t xml:space="preserve"> </w:t>
      </w:r>
      <w:r w:rsidR="008F7516" w:rsidRPr="005036FE">
        <w:rPr>
          <w:rFonts w:cs="Calibri"/>
          <w:spacing w:val="-1"/>
        </w:rPr>
        <w:t>documents/information</w:t>
      </w:r>
      <w:r w:rsidRPr="005036FE">
        <w:rPr>
          <w:rFonts w:cs="Calibri"/>
          <w:spacing w:val="-1"/>
        </w:rPr>
        <w:t xml:space="preserve"> </w:t>
      </w:r>
      <w:r w:rsidR="008F7516" w:rsidRPr="005036FE">
        <w:rPr>
          <w:rFonts w:cs="Calibri"/>
          <w:spacing w:val="-1"/>
        </w:rPr>
        <w:t>provided</w:t>
      </w:r>
      <w:r w:rsidRPr="005036FE">
        <w:rPr>
          <w:rFonts w:cs="Calibri"/>
          <w:spacing w:val="-1"/>
        </w:rPr>
        <w:t xml:space="preserve"> </w:t>
      </w:r>
      <w:r w:rsidR="008F7516" w:rsidRPr="005036FE">
        <w:rPr>
          <w:rFonts w:cs="Calibri"/>
          <w:spacing w:val="-1"/>
        </w:rPr>
        <w:t>in</w:t>
      </w:r>
      <w:r w:rsidRPr="005036FE">
        <w:rPr>
          <w:rFonts w:cs="Calibri"/>
          <w:spacing w:val="-1"/>
        </w:rPr>
        <w:t xml:space="preserve"> </w:t>
      </w:r>
      <w:r w:rsidR="008F7516" w:rsidRPr="005036FE">
        <w:rPr>
          <w:rFonts w:cs="Calibri"/>
          <w:spacing w:val="-1"/>
        </w:rPr>
        <w:t>support</w:t>
      </w:r>
      <w:r w:rsidRPr="005036FE">
        <w:rPr>
          <w:rFonts w:cs="Calibri"/>
          <w:spacing w:val="-1"/>
        </w:rPr>
        <w:t xml:space="preserve"> </w:t>
      </w:r>
      <w:r w:rsidR="008F7516" w:rsidRPr="005036FE">
        <w:rPr>
          <w:rFonts w:cs="Calibri"/>
          <w:spacing w:val="-1"/>
        </w:rPr>
        <w:t>of</w:t>
      </w:r>
      <w:r w:rsidRPr="005036FE">
        <w:rPr>
          <w:rFonts w:cs="Calibri"/>
          <w:spacing w:val="-1"/>
        </w:rPr>
        <w:t xml:space="preserve"> </w:t>
      </w:r>
      <w:r w:rsidR="008F7516" w:rsidRPr="005036FE">
        <w:rPr>
          <w:rFonts w:cs="Calibri"/>
          <w:spacing w:val="-1"/>
        </w:rPr>
        <w:t>the</w:t>
      </w:r>
      <w:r w:rsidRPr="005036FE">
        <w:rPr>
          <w:rFonts w:cs="Calibri"/>
          <w:spacing w:val="-1"/>
        </w:rPr>
        <w:t xml:space="preserve"> </w:t>
      </w:r>
      <w:r w:rsidR="008F7516" w:rsidRPr="005036FE">
        <w:rPr>
          <w:rFonts w:cs="Calibri"/>
          <w:spacing w:val="-1"/>
        </w:rPr>
        <w:t>application, are</w:t>
      </w:r>
      <w:r w:rsidRPr="005036FE">
        <w:rPr>
          <w:rFonts w:cs="Calibri"/>
          <w:spacing w:val="-1"/>
        </w:rPr>
        <w:t xml:space="preserve"> </w:t>
      </w:r>
      <w:r w:rsidR="008F7516" w:rsidRPr="005036FE">
        <w:rPr>
          <w:rFonts w:cs="Calibri"/>
          <w:spacing w:val="-1"/>
        </w:rPr>
        <w:t>accurate,</w:t>
      </w:r>
      <w:r w:rsidRPr="005036FE">
        <w:rPr>
          <w:rFonts w:cs="Calibri"/>
          <w:spacing w:val="-1"/>
        </w:rPr>
        <w:t xml:space="preserve"> </w:t>
      </w:r>
      <w:r w:rsidR="008F7516" w:rsidRPr="005036FE">
        <w:rPr>
          <w:rFonts w:cs="Calibri"/>
          <w:spacing w:val="-1"/>
        </w:rPr>
        <w:t>true</w:t>
      </w:r>
      <w:r w:rsidRPr="005036FE">
        <w:rPr>
          <w:rFonts w:cs="Calibri"/>
          <w:spacing w:val="-1"/>
        </w:rPr>
        <w:t xml:space="preserve"> and</w:t>
      </w:r>
      <w:r w:rsidR="008F7516" w:rsidRPr="005036FE">
        <w:rPr>
          <w:rFonts w:cs="Calibri"/>
          <w:spacing w:val="-1"/>
        </w:rPr>
        <w:t xml:space="preserve"> correct.</w:t>
      </w:r>
    </w:p>
    <w:p w14:paraId="50F7BC2B" w14:textId="77777777" w:rsidR="008F7516" w:rsidRPr="00D31442" w:rsidRDefault="008F7516" w:rsidP="008F7516">
      <w:pPr>
        <w:kinsoku w:val="0"/>
        <w:overflowPunct w:val="0"/>
        <w:autoSpaceDE w:val="0"/>
        <w:autoSpaceDN w:val="0"/>
        <w:adjustRightInd w:val="0"/>
        <w:spacing w:after="0"/>
        <w:ind w:left="0" w:firstLine="0"/>
        <w:rPr>
          <w:rFonts w:cs="Calibri"/>
        </w:rPr>
      </w:pPr>
    </w:p>
    <w:p w14:paraId="4AFA9C68" w14:textId="77777777" w:rsidR="006424BD" w:rsidRDefault="00281132" w:rsidP="005036FE">
      <w:pPr>
        <w:numPr>
          <w:ilvl w:val="0"/>
          <w:numId w:val="26"/>
        </w:numPr>
        <w:kinsoku w:val="0"/>
        <w:overflowPunct w:val="0"/>
        <w:autoSpaceDE w:val="0"/>
        <w:autoSpaceDN w:val="0"/>
        <w:adjustRightInd w:val="0"/>
        <w:spacing w:after="0"/>
        <w:rPr>
          <w:rFonts w:cs="Calibri"/>
          <w:b/>
          <w:spacing w:val="-1"/>
        </w:rPr>
      </w:pPr>
      <w:r w:rsidRPr="00281132">
        <w:rPr>
          <w:rFonts w:cs="Calibri"/>
          <w:b/>
          <w:spacing w:val="-1"/>
        </w:rPr>
        <w:t>I authorise and consent:</w:t>
      </w:r>
    </w:p>
    <w:p w14:paraId="0B4F1302" w14:textId="77777777" w:rsidR="005036FE" w:rsidRDefault="005036FE" w:rsidP="005036FE">
      <w:pPr>
        <w:kinsoku w:val="0"/>
        <w:overflowPunct w:val="0"/>
        <w:autoSpaceDE w:val="0"/>
        <w:autoSpaceDN w:val="0"/>
        <w:adjustRightInd w:val="0"/>
        <w:spacing w:after="0"/>
        <w:ind w:left="502" w:firstLine="0"/>
        <w:rPr>
          <w:rFonts w:cs="Calibri"/>
          <w:b/>
          <w:spacing w:val="-1"/>
        </w:rPr>
      </w:pPr>
    </w:p>
    <w:p w14:paraId="7398E34E" w14:textId="77777777" w:rsidR="006424BD" w:rsidRDefault="008F7516" w:rsidP="005036FE">
      <w:pPr>
        <w:pStyle w:val="ListParagraph"/>
        <w:numPr>
          <w:ilvl w:val="0"/>
          <w:numId w:val="28"/>
        </w:numPr>
        <w:kinsoku w:val="0"/>
        <w:overflowPunct w:val="0"/>
        <w:ind w:right="230"/>
        <w:jc w:val="both"/>
        <w:rPr>
          <w:rFonts w:ascii="Calibri" w:hAnsi="Calibri" w:cs="Calibri"/>
          <w:spacing w:val="-1"/>
          <w:sz w:val="22"/>
          <w:szCs w:val="22"/>
        </w:rPr>
      </w:pPr>
      <w:r w:rsidRPr="005036FE">
        <w:rPr>
          <w:rFonts w:ascii="Calibri" w:hAnsi="Calibri" w:cs="Calibri"/>
          <w:spacing w:val="-1"/>
          <w:sz w:val="22"/>
          <w:szCs w:val="22"/>
        </w:rPr>
        <w:t>to the Technical Regulator and the Utilities Technical Regulation Team making enquiries of, and exchanging information with, the relevant regulatory authorities of any State or Territory, or other country, regarding my operating certificate and practice of my regulated utility service, or otherwise regarding matters relevant to this application; and</w:t>
      </w:r>
    </w:p>
    <w:p w14:paraId="4B550E49" w14:textId="77777777" w:rsidR="005036FE" w:rsidRPr="005036FE" w:rsidRDefault="005036FE" w:rsidP="005036FE">
      <w:pPr>
        <w:pStyle w:val="ListParagraph"/>
        <w:kinsoku w:val="0"/>
        <w:overflowPunct w:val="0"/>
        <w:ind w:left="720" w:right="230"/>
        <w:jc w:val="both"/>
        <w:rPr>
          <w:rFonts w:ascii="Calibri" w:hAnsi="Calibri" w:cs="Calibri"/>
          <w:spacing w:val="-1"/>
          <w:sz w:val="22"/>
          <w:szCs w:val="22"/>
        </w:rPr>
      </w:pPr>
    </w:p>
    <w:p w14:paraId="1911F68A" w14:textId="6D94A346" w:rsidR="006424BD" w:rsidRPr="005036FE" w:rsidRDefault="008F7516" w:rsidP="005036FE">
      <w:pPr>
        <w:pStyle w:val="ListParagraph"/>
        <w:numPr>
          <w:ilvl w:val="0"/>
          <w:numId w:val="28"/>
        </w:numPr>
        <w:kinsoku w:val="0"/>
        <w:overflowPunct w:val="0"/>
        <w:ind w:right="230"/>
        <w:jc w:val="both"/>
        <w:rPr>
          <w:rFonts w:ascii="Calibri" w:hAnsi="Calibri" w:cs="Calibri"/>
          <w:spacing w:val="-1"/>
          <w:sz w:val="22"/>
          <w:szCs w:val="22"/>
        </w:rPr>
      </w:pPr>
      <w:r w:rsidRPr="005036FE">
        <w:rPr>
          <w:rFonts w:ascii="Calibri" w:hAnsi="Calibri" w:cs="Calibri"/>
          <w:spacing w:val="-1"/>
          <w:sz w:val="22"/>
          <w:szCs w:val="22"/>
        </w:rPr>
        <w:t>to</w:t>
      </w:r>
      <w:r w:rsidR="00AF7C45" w:rsidRPr="005036FE">
        <w:rPr>
          <w:rFonts w:ascii="Calibri" w:hAnsi="Calibri" w:cs="Calibri"/>
          <w:spacing w:val="-1"/>
          <w:sz w:val="22"/>
          <w:szCs w:val="22"/>
        </w:rPr>
        <w:t xml:space="preserve"> receive</w:t>
      </w:r>
      <w:r w:rsidR="00281132" w:rsidRPr="005036FE">
        <w:rPr>
          <w:rFonts w:ascii="Calibri" w:hAnsi="Calibri" w:cs="Calibri"/>
          <w:spacing w:val="-1"/>
          <w:sz w:val="22"/>
          <w:szCs w:val="22"/>
        </w:rPr>
        <w:t xml:space="preserve"> information from </w:t>
      </w:r>
      <w:r w:rsidRPr="005036FE">
        <w:rPr>
          <w:rFonts w:ascii="Calibri" w:hAnsi="Calibri" w:cs="Calibri"/>
          <w:spacing w:val="-1"/>
          <w:sz w:val="22"/>
          <w:szCs w:val="22"/>
        </w:rPr>
        <w:t>the Technical Regulator and the Utilities Technical Regulation Team</w:t>
      </w:r>
      <w:r w:rsidR="00281132" w:rsidRPr="005036FE">
        <w:rPr>
          <w:rFonts w:ascii="Calibri" w:hAnsi="Calibri" w:cs="Calibri"/>
          <w:spacing w:val="-1"/>
          <w:sz w:val="22"/>
          <w:szCs w:val="22"/>
        </w:rPr>
        <w:t xml:space="preserve"> relevant </w:t>
      </w:r>
      <w:r w:rsidRPr="005036FE">
        <w:rPr>
          <w:rFonts w:ascii="Calibri" w:hAnsi="Calibri" w:cs="Calibri"/>
          <w:spacing w:val="-1"/>
          <w:sz w:val="22"/>
          <w:szCs w:val="22"/>
        </w:rPr>
        <w:t>to</w:t>
      </w:r>
      <w:r w:rsidR="00281132" w:rsidRPr="005036FE">
        <w:rPr>
          <w:rFonts w:ascii="Calibri" w:hAnsi="Calibri" w:cs="Calibri"/>
          <w:spacing w:val="-1"/>
          <w:sz w:val="22"/>
          <w:szCs w:val="22"/>
        </w:rPr>
        <w:t xml:space="preserve"> my operating certificate.</w:t>
      </w:r>
    </w:p>
    <w:p w14:paraId="612BD4D0" w14:textId="77777777" w:rsidR="008F7516" w:rsidRPr="00A30AC9" w:rsidRDefault="008F7516" w:rsidP="008F7516">
      <w:pPr>
        <w:kinsoku w:val="0"/>
        <w:overflowPunct w:val="0"/>
        <w:autoSpaceDE w:val="0"/>
        <w:autoSpaceDN w:val="0"/>
        <w:adjustRightInd w:val="0"/>
        <w:spacing w:after="0"/>
        <w:ind w:left="0" w:firstLine="0"/>
        <w:rPr>
          <w:rFonts w:cs="Calibri"/>
          <w:b/>
        </w:rPr>
      </w:pPr>
    </w:p>
    <w:p w14:paraId="699010BE" w14:textId="77777777" w:rsidR="006424BD" w:rsidRDefault="00281132" w:rsidP="005036FE">
      <w:pPr>
        <w:numPr>
          <w:ilvl w:val="0"/>
          <w:numId w:val="26"/>
        </w:numPr>
        <w:kinsoku w:val="0"/>
        <w:overflowPunct w:val="0"/>
        <w:autoSpaceDE w:val="0"/>
        <w:autoSpaceDN w:val="0"/>
        <w:adjustRightInd w:val="0"/>
        <w:spacing w:after="0"/>
        <w:rPr>
          <w:rFonts w:cs="Calibri"/>
          <w:b/>
          <w:spacing w:val="-1"/>
        </w:rPr>
      </w:pPr>
      <w:r w:rsidRPr="00281132">
        <w:rPr>
          <w:rFonts w:cs="Calibri"/>
          <w:b/>
          <w:spacing w:val="-1"/>
        </w:rPr>
        <w:t>I acknowledge:</w:t>
      </w:r>
    </w:p>
    <w:p w14:paraId="56DF396A" w14:textId="77777777" w:rsidR="005036FE" w:rsidRDefault="005036FE" w:rsidP="005036FE">
      <w:pPr>
        <w:kinsoku w:val="0"/>
        <w:overflowPunct w:val="0"/>
        <w:autoSpaceDE w:val="0"/>
        <w:autoSpaceDN w:val="0"/>
        <w:adjustRightInd w:val="0"/>
        <w:spacing w:after="0"/>
        <w:ind w:left="502" w:firstLine="0"/>
        <w:rPr>
          <w:rFonts w:cs="Calibri"/>
          <w:b/>
          <w:spacing w:val="-1"/>
        </w:rPr>
      </w:pPr>
    </w:p>
    <w:p w14:paraId="4CAA8308" w14:textId="77777777" w:rsidR="006424BD" w:rsidRPr="005036FE" w:rsidRDefault="008F7516" w:rsidP="005036FE">
      <w:pPr>
        <w:pStyle w:val="ListParagraph"/>
        <w:numPr>
          <w:ilvl w:val="0"/>
          <w:numId w:val="29"/>
        </w:numPr>
        <w:kinsoku w:val="0"/>
        <w:overflowPunct w:val="0"/>
        <w:ind w:right="230"/>
        <w:jc w:val="both"/>
        <w:rPr>
          <w:rFonts w:ascii="Calibri" w:hAnsi="Calibri" w:cs="Calibri"/>
          <w:spacing w:val="-1"/>
          <w:sz w:val="22"/>
          <w:szCs w:val="22"/>
        </w:rPr>
      </w:pPr>
      <w:r w:rsidRPr="005036FE">
        <w:rPr>
          <w:rFonts w:ascii="Calibri" w:hAnsi="Calibri" w:cs="Calibri"/>
          <w:spacing w:val="-1"/>
          <w:sz w:val="22"/>
          <w:szCs w:val="22"/>
        </w:rPr>
        <w:t>that</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the</w:t>
      </w:r>
      <w:r w:rsidR="00281132" w:rsidRPr="005036FE">
        <w:rPr>
          <w:rFonts w:ascii="Calibri" w:hAnsi="Calibri" w:cs="Calibri"/>
          <w:spacing w:val="-1"/>
          <w:sz w:val="22"/>
          <w:szCs w:val="22"/>
        </w:rPr>
        <w:t xml:space="preserve"> Technical Regulator and the Utilities Technical Regulation Team may</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validate</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documents provided in support of this</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application</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or</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wish</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to</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confirm</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my identity;</w:t>
      </w:r>
    </w:p>
    <w:p w14:paraId="4471967C" w14:textId="77777777" w:rsidR="008F7516" w:rsidRPr="005036FE" w:rsidRDefault="008F7516" w:rsidP="005036FE">
      <w:pPr>
        <w:pStyle w:val="ListParagraph"/>
        <w:kinsoku w:val="0"/>
        <w:overflowPunct w:val="0"/>
        <w:ind w:left="720" w:right="230"/>
        <w:jc w:val="both"/>
        <w:rPr>
          <w:rFonts w:ascii="Calibri" w:hAnsi="Calibri" w:cs="Calibri"/>
          <w:spacing w:val="-1"/>
          <w:sz w:val="22"/>
          <w:szCs w:val="22"/>
        </w:rPr>
      </w:pPr>
    </w:p>
    <w:p w14:paraId="54A6DEF3" w14:textId="77777777" w:rsidR="006424BD" w:rsidRPr="005036FE" w:rsidRDefault="008F7516" w:rsidP="005036FE">
      <w:pPr>
        <w:pStyle w:val="ListParagraph"/>
        <w:numPr>
          <w:ilvl w:val="0"/>
          <w:numId w:val="29"/>
        </w:numPr>
        <w:kinsoku w:val="0"/>
        <w:overflowPunct w:val="0"/>
        <w:ind w:right="230"/>
        <w:jc w:val="both"/>
        <w:rPr>
          <w:rFonts w:ascii="Calibri" w:hAnsi="Calibri" w:cs="Calibri"/>
          <w:spacing w:val="-1"/>
          <w:sz w:val="22"/>
          <w:szCs w:val="22"/>
        </w:rPr>
      </w:pPr>
      <w:r w:rsidRPr="005036FE">
        <w:rPr>
          <w:rFonts w:ascii="Calibri" w:hAnsi="Calibri" w:cs="Calibri"/>
          <w:spacing w:val="-1"/>
          <w:sz w:val="22"/>
          <w:szCs w:val="22"/>
        </w:rPr>
        <w:t>that</w:t>
      </w:r>
      <w:r w:rsidR="00281132" w:rsidRPr="005036FE">
        <w:rPr>
          <w:rFonts w:ascii="Calibri" w:hAnsi="Calibri" w:cs="Calibri"/>
          <w:spacing w:val="-1"/>
          <w:sz w:val="22"/>
          <w:szCs w:val="22"/>
        </w:rPr>
        <w:t xml:space="preserve"> failure to </w:t>
      </w:r>
      <w:r w:rsidRPr="005036FE">
        <w:rPr>
          <w:rFonts w:ascii="Calibri" w:hAnsi="Calibri" w:cs="Calibri"/>
          <w:spacing w:val="-1"/>
          <w:sz w:val="22"/>
          <w:szCs w:val="22"/>
        </w:rPr>
        <w:t>complete</w:t>
      </w:r>
      <w:r w:rsidR="00281132" w:rsidRPr="005036FE">
        <w:rPr>
          <w:rFonts w:ascii="Calibri" w:hAnsi="Calibri" w:cs="Calibri"/>
          <w:spacing w:val="-1"/>
          <w:sz w:val="22"/>
          <w:szCs w:val="22"/>
        </w:rPr>
        <w:t xml:space="preserve"> all relevant sections of this application </w:t>
      </w:r>
      <w:r w:rsidRPr="005036FE">
        <w:rPr>
          <w:rFonts w:ascii="Calibri" w:hAnsi="Calibri" w:cs="Calibri"/>
          <w:spacing w:val="-1"/>
          <w:sz w:val="22"/>
          <w:szCs w:val="22"/>
        </w:rPr>
        <w:t>and</w:t>
      </w:r>
      <w:r w:rsidR="00281132" w:rsidRPr="005036FE">
        <w:rPr>
          <w:rFonts w:ascii="Calibri" w:hAnsi="Calibri" w:cs="Calibri"/>
          <w:spacing w:val="-1"/>
          <w:sz w:val="22"/>
          <w:szCs w:val="22"/>
        </w:rPr>
        <w:t xml:space="preserve"> enclose all supporting documentation may result in this application </w:t>
      </w:r>
      <w:r w:rsidRPr="005036FE">
        <w:rPr>
          <w:rFonts w:ascii="Calibri" w:hAnsi="Calibri" w:cs="Calibri"/>
          <w:spacing w:val="-1"/>
          <w:sz w:val="22"/>
          <w:szCs w:val="22"/>
        </w:rPr>
        <w:t>not</w:t>
      </w:r>
      <w:r w:rsidR="00281132" w:rsidRPr="005036FE">
        <w:rPr>
          <w:rFonts w:ascii="Calibri" w:hAnsi="Calibri" w:cs="Calibri"/>
          <w:spacing w:val="-1"/>
          <w:sz w:val="22"/>
          <w:szCs w:val="22"/>
        </w:rPr>
        <w:t xml:space="preserve"> being accepted or additional fees being applied as </w:t>
      </w:r>
      <w:r w:rsidRPr="005036FE">
        <w:rPr>
          <w:rFonts w:ascii="Calibri" w:hAnsi="Calibri" w:cs="Calibri"/>
          <w:spacing w:val="-1"/>
          <w:sz w:val="22"/>
          <w:szCs w:val="22"/>
        </w:rPr>
        <w:t>per</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the</w:t>
      </w:r>
      <w:r w:rsidR="00281132" w:rsidRPr="005036FE">
        <w:rPr>
          <w:rFonts w:ascii="Calibri" w:hAnsi="Calibri" w:cs="Calibri"/>
          <w:spacing w:val="-1"/>
          <w:sz w:val="22"/>
          <w:szCs w:val="22"/>
        </w:rPr>
        <w:t xml:space="preserve"> statutory instrument authorising fees </w:t>
      </w:r>
      <w:r w:rsidRPr="005036FE">
        <w:rPr>
          <w:rFonts w:ascii="Calibri" w:hAnsi="Calibri" w:cs="Calibri"/>
          <w:spacing w:val="-1"/>
          <w:sz w:val="22"/>
          <w:szCs w:val="22"/>
        </w:rPr>
        <w:t>to</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be</w:t>
      </w:r>
      <w:r w:rsidR="00281132" w:rsidRPr="005036FE">
        <w:rPr>
          <w:rFonts w:ascii="Calibri" w:hAnsi="Calibri" w:cs="Calibri"/>
          <w:spacing w:val="-1"/>
          <w:sz w:val="22"/>
          <w:szCs w:val="22"/>
        </w:rPr>
        <w:t xml:space="preserve"> taken under the Act; </w:t>
      </w:r>
    </w:p>
    <w:p w14:paraId="20C3EA32" w14:textId="77777777" w:rsidR="006424BD" w:rsidRPr="005036FE" w:rsidRDefault="006424BD" w:rsidP="005036FE">
      <w:pPr>
        <w:pStyle w:val="ListParagraph"/>
        <w:kinsoku w:val="0"/>
        <w:overflowPunct w:val="0"/>
        <w:ind w:left="720" w:right="230"/>
        <w:jc w:val="both"/>
        <w:rPr>
          <w:rFonts w:ascii="Calibri" w:hAnsi="Calibri" w:cs="Calibri"/>
          <w:spacing w:val="-1"/>
          <w:sz w:val="22"/>
          <w:szCs w:val="22"/>
        </w:rPr>
      </w:pPr>
    </w:p>
    <w:p w14:paraId="16FC3272" w14:textId="7A48AE8F" w:rsidR="00C51C7D" w:rsidRDefault="008F7516" w:rsidP="005036FE">
      <w:pPr>
        <w:pStyle w:val="ListParagraph"/>
        <w:numPr>
          <w:ilvl w:val="0"/>
          <w:numId w:val="29"/>
        </w:numPr>
        <w:kinsoku w:val="0"/>
        <w:overflowPunct w:val="0"/>
        <w:ind w:right="230"/>
        <w:jc w:val="both"/>
        <w:rPr>
          <w:rFonts w:ascii="Calibri" w:hAnsi="Calibri" w:cs="Calibri"/>
          <w:spacing w:val="-1"/>
          <w:sz w:val="22"/>
          <w:szCs w:val="22"/>
        </w:rPr>
      </w:pPr>
      <w:r w:rsidRPr="005036FE">
        <w:rPr>
          <w:rFonts w:ascii="Calibri" w:hAnsi="Calibri" w:cs="Calibri"/>
          <w:spacing w:val="-1"/>
          <w:sz w:val="22"/>
          <w:szCs w:val="22"/>
        </w:rPr>
        <w:t>that</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the Tec</w:t>
      </w:r>
      <w:r w:rsidR="00281132" w:rsidRPr="005036FE">
        <w:rPr>
          <w:rFonts w:ascii="Calibri" w:hAnsi="Calibri" w:cs="Calibri"/>
          <w:spacing w:val="-1"/>
          <w:sz w:val="22"/>
          <w:szCs w:val="22"/>
        </w:rPr>
        <w:t>hnical Regulator</w:t>
      </w:r>
      <w:r w:rsidRPr="005036FE">
        <w:rPr>
          <w:rFonts w:ascii="Calibri" w:hAnsi="Calibri" w:cs="Calibri"/>
          <w:spacing w:val="-1"/>
          <w:sz w:val="22"/>
          <w:szCs w:val="22"/>
        </w:rPr>
        <w:t xml:space="preserve"> has  the  right  to  </w:t>
      </w:r>
      <w:r w:rsidR="00281132" w:rsidRPr="005036FE">
        <w:rPr>
          <w:rFonts w:ascii="Calibri" w:hAnsi="Calibri" w:cs="Calibri"/>
          <w:spacing w:val="-1"/>
          <w:sz w:val="22"/>
          <w:szCs w:val="22"/>
        </w:rPr>
        <w:t>refuse</w:t>
      </w:r>
      <w:r w:rsidRPr="005036FE">
        <w:rPr>
          <w:rFonts w:ascii="Calibri" w:hAnsi="Calibri" w:cs="Calibri"/>
          <w:spacing w:val="-1"/>
          <w:sz w:val="22"/>
          <w:szCs w:val="22"/>
        </w:rPr>
        <w:t xml:space="preserve">  </w:t>
      </w:r>
      <w:r w:rsidR="00281132" w:rsidRPr="005036FE">
        <w:rPr>
          <w:rFonts w:ascii="Calibri" w:hAnsi="Calibri" w:cs="Calibri"/>
          <w:spacing w:val="-1"/>
          <w:sz w:val="22"/>
          <w:szCs w:val="22"/>
        </w:rPr>
        <w:t>my application if</w:t>
      </w:r>
      <w:r w:rsidRPr="005036FE">
        <w:rPr>
          <w:rFonts w:ascii="Calibri" w:hAnsi="Calibri" w:cs="Calibri"/>
          <w:spacing w:val="-1"/>
          <w:sz w:val="22"/>
          <w:szCs w:val="22"/>
        </w:rPr>
        <w:t xml:space="preserve">  not</w:t>
      </w:r>
      <w:r w:rsidR="00281132" w:rsidRPr="005036FE">
        <w:rPr>
          <w:rFonts w:ascii="Calibri" w:hAnsi="Calibri" w:cs="Calibri"/>
          <w:spacing w:val="-1"/>
          <w:sz w:val="22"/>
          <w:szCs w:val="22"/>
        </w:rPr>
        <w:t xml:space="preserve"> satisfied </w:t>
      </w:r>
      <w:r w:rsidRPr="005036FE">
        <w:rPr>
          <w:rFonts w:ascii="Calibri" w:hAnsi="Calibri" w:cs="Calibri"/>
          <w:spacing w:val="-1"/>
          <w:sz w:val="22"/>
          <w:szCs w:val="22"/>
        </w:rPr>
        <w:t>that</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I</w:t>
      </w:r>
      <w:r w:rsidR="00281132" w:rsidRPr="005036FE">
        <w:rPr>
          <w:rFonts w:ascii="Calibri" w:hAnsi="Calibri" w:cs="Calibri"/>
          <w:spacing w:val="-1"/>
          <w:sz w:val="22"/>
          <w:szCs w:val="22"/>
        </w:rPr>
        <w:t xml:space="preserve"> </w:t>
      </w:r>
      <w:r w:rsidRPr="005036FE">
        <w:rPr>
          <w:rFonts w:ascii="Calibri" w:hAnsi="Calibri" w:cs="Calibri"/>
          <w:spacing w:val="-1"/>
          <w:sz w:val="22"/>
          <w:szCs w:val="22"/>
        </w:rPr>
        <w:t>am</w:t>
      </w:r>
      <w:r w:rsidR="00281132" w:rsidRPr="005036FE">
        <w:rPr>
          <w:rFonts w:ascii="Calibri" w:hAnsi="Calibri" w:cs="Calibri"/>
          <w:spacing w:val="-1"/>
          <w:sz w:val="22"/>
          <w:szCs w:val="22"/>
        </w:rPr>
        <w:t xml:space="preserve"> eligible </w:t>
      </w:r>
      <w:r w:rsidRPr="005036FE">
        <w:rPr>
          <w:rFonts w:ascii="Calibri" w:hAnsi="Calibri" w:cs="Calibri"/>
          <w:spacing w:val="-1"/>
          <w:sz w:val="22"/>
          <w:szCs w:val="22"/>
        </w:rPr>
        <w:t>to</w:t>
      </w:r>
      <w:r w:rsidR="00281132" w:rsidRPr="005036FE">
        <w:rPr>
          <w:rFonts w:ascii="Calibri" w:hAnsi="Calibri" w:cs="Calibri"/>
          <w:spacing w:val="-1"/>
          <w:sz w:val="22"/>
          <w:szCs w:val="22"/>
        </w:rPr>
        <w:t xml:space="preserve"> hold </w:t>
      </w:r>
      <w:r w:rsidRPr="005036FE">
        <w:rPr>
          <w:rFonts w:ascii="Calibri" w:hAnsi="Calibri" w:cs="Calibri"/>
          <w:spacing w:val="-1"/>
          <w:sz w:val="22"/>
          <w:szCs w:val="22"/>
        </w:rPr>
        <w:t>an operating certificate</w:t>
      </w:r>
      <w:r w:rsidR="00C51C7D">
        <w:rPr>
          <w:rFonts w:ascii="Calibri" w:hAnsi="Calibri" w:cs="Calibri"/>
          <w:spacing w:val="-1"/>
          <w:sz w:val="22"/>
          <w:szCs w:val="22"/>
        </w:rPr>
        <w:t>; and</w:t>
      </w:r>
    </w:p>
    <w:p w14:paraId="6427EE51" w14:textId="77777777" w:rsidR="00C51C7D" w:rsidRPr="00C51C7D" w:rsidRDefault="00C51C7D" w:rsidP="00C51C7D">
      <w:pPr>
        <w:pStyle w:val="ListParagraph"/>
        <w:rPr>
          <w:rFonts w:ascii="Calibri" w:hAnsi="Calibri" w:cs="Calibri"/>
          <w:spacing w:val="-1"/>
          <w:sz w:val="22"/>
          <w:szCs w:val="22"/>
        </w:rPr>
      </w:pPr>
    </w:p>
    <w:p w14:paraId="6AEE8E63" w14:textId="77777777" w:rsidR="007E24EB" w:rsidRDefault="00C51C7D" w:rsidP="007E24EB">
      <w:pPr>
        <w:pStyle w:val="ListParagraph"/>
        <w:numPr>
          <w:ilvl w:val="0"/>
          <w:numId w:val="29"/>
        </w:numPr>
        <w:kinsoku w:val="0"/>
        <w:overflowPunct w:val="0"/>
        <w:ind w:right="230"/>
        <w:jc w:val="both"/>
        <w:rPr>
          <w:rFonts w:ascii="Calibri" w:hAnsi="Calibri" w:cs="Calibri"/>
          <w:spacing w:val="-1"/>
          <w:sz w:val="22"/>
          <w:szCs w:val="22"/>
        </w:rPr>
      </w:pPr>
      <w:r w:rsidRPr="007E24EB">
        <w:rPr>
          <w:rFonts w:ascii="Calibri" w:hAnsi="Calibri" w:cs="Calibri"/>
          <w:spacing w:val="-1"/>
          <w:sz w:val="22"/>
          <w:szCs w:val="22"/>
        </w:rPr>
        <w:t>that the Technical Regulator may</w:t>
      </w:r>
      <w:r w:rsidR="00281132" w:rsidRPr="007E24EB">
        <w:rPr>
          <w:rFonts w:ascii="Calibri" w:hAnsi="Calibri" w:cs="Calibri"/>
          <w:spacing w:val="-1"/>
          <w:sz w:val="22"/>
          <w:szCs w:val="22"/>
        </w:rPr>
        <w:t xml:space="preserve"> impose </w:t>
      </w:r>
      <w:r w:rsidR="008F7516" w:rsidRPr="007E24EB">
        <w:rPr>
          <w:rFonts w:ascii="Calibri" w:hAnsi="Calibri" w:cs="Calibri"/>
          <w:spacing w:val="-1"/>
          <w:sz w:val="22"/>
          <w:szCs w:val="22"/>
        </w:rPr>
        <w:t>a</w:t>
      </w:r>
      <w:r w:rsidR="00281132" w:rsidRPr="007E24EB">
        <w:rPr>
          <w:rFonts w:ascii="Calibri" w:hAnsi="Calibri" w:cs="Calibri"/>
          <w:spacing w:val="-1"/>
          <w:sz w:val="22"/>
          <w:szCs w:val="22"/>
        </w:rPr>
        <w:t xml:space="preserve"> condition on my operating </w:t>
      </w:r>
      <w:r w:rsidR="007E24EB">
        <w:rPr>
          <w:rFonts w:ascii="Calibri" w:hAnsi="Calibri" w:cs="Calibri"/>
          <w:spacing w:val="-1"/>
          <w:sz w:val="22"/>
          <w:szCs w:val="22"/>
        </w:rPr>
        <w:t>certificate.</w:t>
      </w:r>
    </w:p>
    <w:p w14:paraId="5CD95A8F" w14:textId="77777777" w:rsidR="007E24EB" w:rsidRPr="007E24EB" w:rsidRDefault="007E24EB" w:rsidP="007E24EB">
      <w:pPr>
        <w:pStyle w:val="ListParagraph"/>
        <w:kinsoku w:val="0"/>
        <w:overflowPunct w:val="0"/>
        <w:ind w:left="720" w:right="230"/>
        <w:jc w:val="both"/>
        <w:rPr>
          <w:rFonts w:ascii="Calibri" w:hAnsi="Calibri" w:cs="Calibri"/>
          <w:spacing w:val="-1"/>
          <w:sz w:val="22"/>
          <w:szCs w:val="22"/>
        </w:rPr>
      </w:pPr>
    </w:p>
    <w:p w14:paraId="1973FDB0" w14:textId="77777777" w:rsidR="006C31E2" w:rsidRPr="00440374" w:rsidRDefault="00592BAF" w:rsidP="00DC3EC8">
      <w:pPr>
        <w:numPr>
          <w:ilvl w:val="0"/>
          <w:numId w:val="26"/>
        </w:numPr>
        <w:kinsoku w:val="0"/>
        <w:overflowPunct w:val="0"/>
        <w:autoSpaceDE w:val="0"/>
        <w:autoSpaceDN w:val="0"/>
        <w:adjustRightInd w:val="0"/>
        <w:spacing w:after="0"/>
        <w:ind w:left="567" w:hanging="425"/>
        <w:rPr>
          <w:rFonts w:cs="Calibri"/>
          <w:spacing w:val="-1"/>
        </w:rPr>
      </w:pPr>
      <w:r w:rsidRPr="00DC3EC8">
        <w:rPr>
          <w:rFonts w:cs="Calibri"/>
          <w:spacing w:val="-1"/>
        </w:rPr>
        <w:t>I affirm that</w:t>
      </w:r>
      <w:r w:rsidR="00440374" w:rsidRPr="00440374">
        <w:rPr>
          <w:rFonts w:cs="Calibri"/>
          <w:spacing w:val="-1"/>
        </w:rPr>
        <w:t xml:space="preserve"> I have authority to undertake any activity necessary to comply with the </w:t>
      </w:r>
      <w:r w:rsidR="000338E4" w:rsidRPr="000338E4">
        <w:rPr>
          <w:rFonts w:cs="Calibri"/>
          <w:i/>
          <w:spacing w:val="-1"/>
        </w:rPr>
        <w:t xml:space="preserve">Utilities (Technical Regulation) </w:t>
      </w:r>
      <w:r w:rsidR="00440374" w:rsidRPr="000338E4">
        <w:rPr>
          <w:rFonts w:cs="Calibri"/>
          <w:i/>
          <w:spacing w:val="-1"/>
        </w:rPr>
        <w:t xml:space="preserve">Act </w:t>
      </w:r>
      <w:r w:rsidR="000338E4" w:rsidRPr="000338E4">
        <w:rPr>
          <w:rFonts w:cs="Calibri"/>
          <w:i/>
          <w:spacing w:val="-1"/>
        </w:rPr>
        <w:t xml:space="preserve">2014 </w:t>
      </w:r>
      <w:r w:rsidR="00440374" w:rsidRPr="00440374">
        <w:rPr>
          <w:rFonts w:cs="Calibri"/>
          <w:spacing w:val="-1"/>
        </w:rPr>
        <w:t xml:space="preserve">and a direction issued by </w:t>
      </w:r>
      <w:r w:rsidR="00440374">
        <w:rPr>
          <w:rFonts w:cs="Calibri"/>
          <w:spacing w:val="-1"/>
        </w:rPr>
        <w:t>the Technical Regulator</w:t>
      </w:r>
      <w:r w:rsidR="00440374" w:rsidRPr="00440374">
        <w:rPr>
          <w:rFonts w:cs="Calibri"/>
          <w:spacing w:val="-1"/>
        </w:rPr>
        <w:t xml:space="preserve"> (</w:t>
      </w:r>
      <w:r w:rsidR="00440374">
        <w:rPr>
          <w:rFonts w:cs="Calibri"/>
          <w:spacing w:val="-1"/>
        </w:rPr>
        <w:t>t</w:t>
      </w:r>
      <w:r w:rsidR="00440374" w:rsidRPr="00440374">
        <w:rPr>
          <w:rFonts w:cs="Calibri"/>
          <w:spacing w:val="-1"/>
        </w:rPr>
        <w:t>his section applies to operators of utility services who are not owners</w:t>
      </w:r>
      <w:r w:rsidR="00440374">
        <w:rPr>
          <w:rFonts w:cs="Calibri"/>
          <w:spacing w:val="-1"/>
        </w:rPr>
        <w:t>).</w:t>
      </w:r>
    </w:p>
    <w:p w14:paraId="11D80555" w14:textId="77777777" w:rsidR="006C31E2" w:rsidRPr="00440374" w:rsidRDefault="006C31E2" w:rsidP="006C31E2">
      <w:pPr>
        <w:kinsoku w:val="0"/>
        <w:overflowPunct w:val="0"/>
        <w:autoSpaceDE w:val="0"/>
        <w:autoSpaceDN w:val="0"/>
        <w:adjustRightInd w:val="0"/>
        <w:spacing w:after="0"/>
        <w:ind w:left="502" w:firstLine="0"/>
        <w:rPr>
          <w:rFonts w:cs="Calibri"/>
          <w:b/>
          <w:spacing w:val="-1"/>
        </w:rPr>
      </w:pPr>
      <w:r w:rsidRPr="00440374">
        <w:rPr>
          <w:rFonts w:cs="Calibri"/>
          <w:b/>
          <w:spacing w:val="-1"/>
        </w:rPr>
        <w:t xml:space="preserve">  </w:t>
      </w:r>
    </w:p>
    <w:p w14:paraId="275150CB" w14:textId="77777777" w:rsidR="006424BD" w:rsidRPr="00DC3EC8" w:rsidRDefault="00281132" w:rsidP="00DC3EC8">
      <w:pPr>
        <w:numPr>
          <w:ilvl w:val="0"/>
          <w:numId w:val="26"/>
        </w:numPr>
        <w:kinsoku w:val="0"/>
        <w:overflowPunct w:val="0"/>
        <w:autoSpaceDE w:val="0"/>
        <w:autoSpaceDN w:val="0"/>
        <w:adjustRightInd w:val="0"/>
        <w:spacing w:after="0"/>
        <w:ind w:left="567" w:hanging="425"/>
        <w:rPr>
          <w:rFonts w:cs="Calibri"/>
          <w:spacing w:val="-1"/>
        </w:rPr>
      </w:pPr>
      <w:r w:rsidRPr="00DC3EC8">
        <w:rPr>
          <w:rFonts w:cs="Calibri"/>
          <w:spacing w:val="-1"/>
        </w:rPr>
        <w:lastRenderedPageBreak/>
        <w:t xml:space="preserve">I undertake to </w:t>
      </w:r>
      <w:r w:rsidR="008F7516" w:rsidRPr="00DC3EC8">
        <w:rPr>
          <w:rFonts w:cs="Calibri"/>
          <w:spacing w:val="-1"/>
        </w:rPr>
        <w:t>comply</w:t>
      </w:r>
      <w:r w:rsidRPr="00DC3EC8">
        <w:rPr>
          <w:rFonts w:cs="Calibri"/>
          <w:spacing w:val="-1"/>
        </w:rPr>
        <w:t xml:space="preserve"> </w:t>
      </w:r>
      <w:r w:rsidR="008F7516" w:rsidRPr="00DC3EC8">
        <w:rPr>
          <w:rFonts w:cs="Calibri"/>
          <w:spacing w:val="-1"/>
        </w:rPr>
        <w:t>with</w:t>
      </w:r>
      <w:r w:rsidRPr="00DC3EC8">
        <w:rPr>
          <w:rFonts w:cs="Calibri"/>
          <w:spacing w:val="-1"/>
        </w:rPr>
        <w:t xml:space="preserve"> the </w:t>
      </w:r>
      <w:r w:rsidRPr="00DC3EC8">
        <w:rPr>
          <w:rFonts w:cs="Calibri"/>
          <w:i/>
          <w:spacing w:val="-1"/>
        </w:rPr>
        <w:t>Utilities (Technical Regulation) Act 2014</w:t>
      </w:r>
      <w:r w:rsidRPr="00DC3EC8">
        <w:rPr>
          <w:rFonts w:cs="Calibri"/>
          <w:spacing w:val="-1"/>
        </w:rPr>
        <w:t xml:space="preserve"> </w:t>
      </w:r>
      <w:r w:rsidR="008F7516" w:rsidRPr="00DC3EC8">
        <w:rPr>
          <w:rFonts w:cs="Calibri"/>
          <w:spacing w:val="-1"/>
        </w:rPr>
        <w:t>and</w:t>
      </w:r>
      <w:r w:rsidRPr="00DC3EC8">
        <w:rPr>
          <w:rFonts w:cs="Calibri"/>
          <w:spacing w:val="-1"/>
        </w:rPr>
        <w:t xml:space="preserve"> </w:t>
      </w:r>
      <w:r w:rsidR="008F7516" w:rsidRPr="00DC3EC8">
        <w:rPr>
          <w:rFonts w:cs="Calibri"/>
          <w:spacing w:val="-1"/>
        </w:rPr>
        <w:t>technical</w:t>
      </w:r>
      <w:r w:rsidRPr="00DC3EC8">
        <w:rPr>
          <w:rFonts w:cs="Calibri"/>
          <w:spacing w:val="-1"/>
        </w:rPr>
        <w:t xml:space="preserve"> codes made under the Act </w:t>
      </w:r>
      <w:r w:rsidR="008F7516" w:rsidRPr="00DC3EC8">
        <w:rPr>
          <w:rFonts w:cs="Calibri"/>
          <w:spacing w:val="-1"/>
        </w:rPr>
        <w:t>relevant</w:t>
      </w:r>
      <w:r w:rsidRPr="00DC3EC8">
        <w:rPr>
          <w:rFonts w:cs="Calibri"/>
          <w:spacing w:val="-1"/>
        </w:rPr>
        <w:t xml:space="preserve"> to </w:t>
      </w:r>
      <w:r w:rsidR="008F7516" w:rsidRPr="00DC3EC8">
        <w:rPr>
          <w:rFonts w:cs="Calibri"/>
          <w:spacing w:val="-1"/>
        </w:rPr>
        <w:t>my operating certificate when providing,</w:t>
      </w:r>
      <w:r w:rsidRPr="00DC3EC8">
        <w:rPr>
          <w:rFonts w:cs="Calibri"/>
          <w:spacing w:val="-1"/>
        </w:rPr>
        <w:t xml:space="preserve"> </w:t>
      </w:r>
      <w:r w:rsidR="008F7516" w:rsidRPr="00DC3EC8">
        <w:rPr>
          <w:rFonts w:cs="Calibri"/>
          <w:spacing w:val="-1"/>
        </w:rPr>
        <w:t>or</w:t>
      </w:r>
      <w:r w:rsidRPr="00DC3EC8">
        <w:rPr>
          <w:rFonts w:cs="Calibri"/>
          <w:spacing w:val="-1"/>
        </w:rPr>
        <w:t xml:space="preserve"> </w:t>
      </w:r>
      <w:r w:rsidR="008F7516" w:rsidRPr="00DC3EC8">
        <w:rPr>
          <w:rFonts w:cs="Calibri"/>
          <w:spacing w:val="-1"/>
        </w:rPr>
        <w:t>offering</w:t>
      </w:r>
      <w:r w:rsidRPr="00DC3EC8">
        <w:rPr>
          <w:rFonts w:cs="Calibri"/>
          <w:spacing w:val="-1"/>
        </w:rPr>
        <w:t xml:space="preserve"> to </w:t>
      </w:r>
      <w:r w:rsidR="008F7516" w:rsidRPr="00DC3EC8">
        <w:rPr>
          <w:rFonts w:cs="Calibri"/>
          <w:spacing w:val="-1"/>
        </w:rPr>
        <w:t>provide</w:t>
      </w:r>
      <w:r w:rsidR="006163F0" w:rsidRPr="00DC3EC8">
        <w:rPr>
          <w:rFonts w:cs="Calibri"/>
          <w:spacing w:val="-1"/>
        </w:rPr>
        <w:t>,</w:t>
      </w:r>
      <w:r w:rsidRPr="00DC3EC8">
        <w:rPr>
          <w:rFonts w:cs="Calibri"/>
          <w:spacing w:val="-1"/>
        </w:rPr>
        <w:t xml:space="preserve"> a regulated utility </w:t>
      </w:r>
      <w:r w:rsidR="008F7516" w:rsidRPr="00DC3EC8">
        <w:rPr>
          <w:rFonts w:cs="Calibri"/>
          <w:spacing w:val="-1"/>
        </w:rPr>
        <w:t>service(s); and</w:t>
      </w:r>
    </w:p>
    <w:p w14:paraId="75953716" w14:textId="77777777" w:rsidR="006424BD" w:rsidRDefault="006424BD">
      <w:pPr>
        <w:kinsoku w:val="0"/>
        <w:overflowPunct w:val="0"/>
        <w:autoSpaceDE w:val="0"/>
        <w:autoSpaceDN w:val="0"/>
        <w:adjustRightInd w:val="0"/>
        <w:spacing w:after="0"/>
        <w:ind w:left="579" w:firstLine="0"/>
        <w:rPr>
          <w:rFonts w:cs="Calibri"/>
          <w:b/>
          <w:spacing w:val="-1"/>
        </w:rPr>
      </w:pPr>
    </w:p>
    <w:p w14:paraId="786F41CC" w14:textId="77777777" w:rsidR="006424BD" w:rsidRPr="007E24EB" w:rsidRDefault="00281132" w:rsidP="005036FE">
      <w:pPr>
        <w:numPr>
          <w:ilvl w:val="0"/>
          <w:numId w:val="26"/>
        </w:numPr>
        <w:kinsoku w:val="0"/>
        <w:overflowPunct w:val="0"/>
        <w:autoSpaceDE w:val="0"/>
        <w:autoSpaceDN w:val="0"/>
        <w:adjustRightInd w:val="0"/>
        <w:spacing w:after="0"/>
        <w:rPr>
          <w:rFonts w:cs="Calibri"/>
          <w:spacing w:val="-1"/>
        </w:rPr>
      </w:pPr>
      <w:r w:rsidRPr="00DC3EC8">
        <w:rPr>
          <w:rFonts w:cs="Calibri"/>
          <w:spacing w:val="-1"/>
        </w:rPr>
        <w:t xml:space="preserve">If </w:t>
      </w:r>
      <w:r w:rsidRPr="007E24EB">
        <w:rPr>
          <w:rFonts w:cs="Calibri"/>
          <w:spacing w:val="-1"/>
        </w:rPr>
        <w:t>signing on behalf of a company or organisation, I the undersigned declare I/we have the appropriate delegation or authority to sign on behalf</w:t>
      </w:r>
      <w:r w:rsidR="00440374" w:rsidRPr="007E24EB">
        <w:rPr>
          <w:rFonts w:cs="Calibri"/>
          <w:spacing w:val="-1"/>
        </w:rPr>
        <w:t xml:space="preserve"> of the company or organisation.</w:t>
      </w:r>
    </w:p>
    <w:p w14:paraId="5F3C2439" w14:textId="77777777" w:rsidR="00440374" w:rsidRPr="007E24EB" w:rsidRDefault="00440374" w:rsidP="00440374">
      <w:pPr>
        <w:pStyle w:val="ListParagraph"/>
        <w:rPr>
          <w:rFonts w:cs="Calibri"/>
          <w:b/>
          <w:spacing w:val="-1"/>
          <w:sz w:val="22"/>
          <w:szCs w:val="22"/>
        </w:rPr>
      </w:pPr>
    </w:p>
    <w:p w14:paraId="27016ABE" w14:textId="77777777" w:rsidR="00440374" w:rsidRPr="007E24EB" w:rsidRDefault="00440374" w:rsidP="00440374">
      <w:pPr>
        <w:kinsoku w:val="0"/>
        <w:overflowPunct w:val="0"/>
        <w:autoSpaceDE w:val="0"/>
        <w:autoSpaceDN w:val="0"/>
        <w:adjustRightInd w:val="0"/>
        <w:spacing w:after="0"/>
        <w:ind w:left="502" w:firstLine="0"/>
        <w:rPr>
          <w:rFonts w:cs="Calibri"/>
          <w:b/>
          <w:spacing w:val="-1"/>
        </w:rPr>
      </w:pPr>
      <w:r w:rsidRPr="007E24EB">
        <w:rPr>
          <w:lang w:eastAsia="en-AU"/>
        </w:rPr>
        <w:t xml:space="preserve">Giving false or misleading information is a serious criminal offence under the </w:t>
      </w:r>
      <w:r w:rsidRPr="007E24EB">
        <w:rPr>
          <w:i/>
          <w:lang w:eastAsia="en-AU"/>
        </w:rPr>
        <w:t>Criminal Code 2002</w:t>
      </w:r>
    </w:p>
    <w:p w14:paraId="57CFEC9A" w14:textId="77777777" w:rsidR="008F7516" w:rsidRPr="007E24EB" w:rsidRDefault="008F7516" w:rsidP="008F7516">
      <w:pPr>
        <w:kinsoku w:val="0"/>
        <w:overflowPunct w:val="0"/>
        <w:autoSpaceDE w:val="0"/>
        <w:autoSpaceDN w:val="0"/>
        <w:adjustRightInd w:val="0"/>
        <w:spacing w:after="0"/>
        <w:ind w:left="0" w:firstLine="0"/>
        <w:jc w:val="right"/>
        <w:rPr>
          <w:rFonts w:cs="Calibri"/>
          <w:spacing w:val="-1"/>
        </w:rPr>
      </w:pPr>
    </w:p>
    <w:p w14:paraId="5EB4AB48" w14:textId="77777777" w:rsidR="006424BD" w:rsidRPr="007E24EB" w:rsidRDefault="007E24EB">
      <w:pPr>
        <w:kinsoku w:val="0"/>
        <w:overflowPunct w:val="0"/>
        <w:autoSpaceDE w:val="0"/>
        <w:autoSpaceDN w:val="0"/>
        <w:adjustRightInd w:val="0"/>
        <w:spacing w:after="0"/>
        <w:ind w:left="502" w:firstLine="0"/>
        <w:rPr>
          <w:rFonts w:cs="Calibri"/>
          <w:spacing w:val="-1"/>
        </w:rPr>
      </w:pPr>
      <w:r w:rsidRPr="007E24EB">
        <w:rPr>
          <w:rFonts w:cs="Calibri"/>
          <w:spacing w:val="-1"/>
        </w:rPr>
        <w:t>Print name of a</w:t>
      </w:r>
      <w:r w:rsidR="000B69D1" w:rsidRPr="007E24EB">
        <w:rPr>
          <w:rFonts w:cs="Calibri"/>
          <w:spacing w:val="-1"/>
        </w:rPr>
        <w:t>pplicant</w:t>
      </w:r>
      <w:r w:rsidR="00281132" w:rsidRPr="007E24EB">
        <w:rPr>
          <w:rFonts w:cs="Calibri"/>
          <w:spacing w:val="-1"/>
        </w:rPr>
        <w:t>:__________________________________________________</w:t>
      </w:r>
      <w:r>
        <w:rPr>
          <w:rFonts w:cs="Calibri"/>
          <w:spacing w:val="-1"/>
        </w:rPr>
        <w:t>____________</w:t>
      </w:r>
    </w:p>
    <w:p w14:paraId="541BD31B" w14:textId="77777777" w:rsidR="006424BD" w:rsidRPr="007E24EB" w:rsidRDefault="006424BD">
      <w:pPr>
        <w:kinsoku w:val="0"/>
        <w:overflowPunct w:val="0"/>
        <w:autoSpaceDE w:val="0"/>
        <w:autoSpaceDN w:val="0"/>
        <w:adjustRightInd w:val="0"/>
        <w:spacing w:after="0"/>
        <w:ind w:left="502" w:firstLine="0"/>
        <w:rPr>
          <w:rFonts w:cs="Calibri"/>
          <w:spacing w:val="-1"/>
        </w:rPr>
      </w:pPr>
    </w:p>
    <w:p w14:paraId="4A7E8681" w14:textId="77777777" w:rsidR="000B69D1" w:rsidRPr="007E24EB" w:rsidRDefault="008F7516" w:rsidP="005036FE">
      <w:pPr>
        <w:kinsoku w:val="0"/>
        <w:overflowPunct w:val="0"/>
        <w:autoSpaceDE w:val="0"/>
        <w:autoSpaceDN w:val="0"/>
        <w:adjustRightInd w:val="0"/>
        <w:spacing w:after="0"/>
        <w:ind w:left="0" w:firstLine="502"/>
        <w:jc w:val="center"/>
        <w:rPr>
          <w:rFonts w:ascii="Times New Roman" w:hAnsi="Times New Roman"/>
          <w:u w:val="single"/>
        </w:rPr>
      </w:pPr>
      <w:r w:rsidRPr="007E24EB">
        <w:rPr>
          <w:rFonts w:cs="Calibri"/>
          <w:spacing w:val="-1"/>
        </w:rPr>
        <w:t>Signature</w:t>
      </w:r>
      <w:r w:rsidRPr="007E24EB">
        <w:rPr>
          <w:rFonts w:cs="Calibri"/>
        </w:rPr>
        <w:t xml:space="preserve"> </w:t>
      </w:r>
      <w:r w:rsidR="007E24EB" w:rsidRPr="007E24EB">
        <w:rPr>
          <w:rFonts w:cs="Calibri"/>
          <w:spacing w:val="-1"/>
        </w:rPr>
        <w:t>of a</w:t>
      </w:r>
      <w:r w:rsidRPr="007E24EB">
        <w:rPr>
          <w:rFonts w:cs="Calibri"/>
          <w:spacing w:val="-1"/>
        </w:rPr>
        <w:t>pplicant:</w:t>
      </w:r>
      <w:r w:rsidR="00281132" w:rsidRPr="007E24EB">
        <w:rPr>
          <w:rFonts w:ascii="Times New Roman" w:hAnsi="Times New Roman"/>
          <w:u w:val="single"/>
        </w:rPr>
        <w:t xml:space="preserve">                                                                                  </w:t>
      </w:r>
      <w:r w:rsidRPr="007E24EB">
        <w:rPr>
          <w:rFonts w:cs="Calibri"/>
        </w:rPr>
        <w:t>Date</w:t>
      </w:r>
      <w:r w:rsidR="005036FE" w:rsidRPr="007E24EB">
        <w:rPr>
          <w:u w:val="single"/>
        </w:rPr>
        <w:tab/>
        <w:t xml:space="preserve">  /           /    </w:t>
      </w:r>
      <w:r w:rsidR="005036FE" w:rsidRPr="007E24EB">
        <w:rPr>
          <w:u w:val="single"/>
        </w:rPr>
        <w:tab/>
        <w:t xml:space="preserve">  </w:t>
      </w:r>
    </w:p>
    <w:p w14:paraId="3479CFD6" w14:textId="2797DA5D" w:rsidR="008F7516" w:rsidRDefault="008F7516" w:rsidP="008F7516">
      <w:pPr>
        <w:kinsoku w:val="0"/>
        <w:overflowPunct w:val="0"/>
        <w:autoSpaceDE w:val="0"/>
        <w:autoSpaceDN w:val="0"/>
        <w:adjustRightInd w:val="0"/>
        <w:spacing w:after="0"/>
        <w:ind w:left="0" w:firstLine="0"/>
        <w:rPr>
          <w:sz w:val="20"/>
          <w:szCs w:val="20"/>
          <w:lang w:eastAsia="en-AU"/>
        </w:rPr>
      </w:pPr>
      <w:r>
        <w:rPr>
          <w:sz w:val="20"/>
          <w:szCs w:val="20"/>
          <w:lang w:eastAsia="en-AU"/>
        </w:rPr>
        <w:t xml:space="preserve">           </w:t>
      </w:r>
    </w:p>
    <w:p w14:paraId="40270E3F" w14:textId="77777777" w:rsidR="00F36C83" w:rsidRDefault="00F36C83" w:rsidP="008F7516">
      <w:pPr>
        <w:kinsoku w:val="0"/>
        <w:overflowPunct w:val="0"/>
        <w:autoSpaceDE w:val="0"/>
        <w:autoSpaceDN w:val="0"/>
        <w:adjustRightInd w:val="0"/>
        <w:spacing w:after="0"/>
        <w:ind w:left="0" w:firstLine="0"/>
        <w:rPr>
          <w:sz w:val="20"/>
          <w:szCs w:val="20"/>
          <w:lang w:eastAsia="en-AU"/>
        </w:rPr>
      </w:pPr>
    </w:p>
    <w:p w14:paraId="083B7321" w14:textId="35428138" w:rsidR="005D3582" w:rsidRDefault="00740EAB" w:rsidP="005D3582">
      <w:pPr>
        <w:kinsoku w:val="0"/>
        <w:overflowPunct w:val="0"/>
        <w:autoSpaceDE w:val="0"/>
        <w:autoSpaceDN w:val="0"/>
        <w:adjustRightInd w:val="0"/>
        <w:spacing w:after="0"/>
        <w:ind w:left="220" w:firstLine="0"/>
        <w:jc w:val="both"/>
        <w:outlineLvl w:val="1"/>
        <w:rPr>
          <w:rFonts w:cs="Calibri"/>
          <w:b/>
          <w:bCs/>
          <w:spacing w:val="-1"/>
          <w:sz w:val="18"/>
          <w:szCs w:val="18"/>
        </w:rPr>
      </w:pPr>
      <w:r>
        <w:rPr>
          <w:rFonts w:cs="Calibri"/>
          <w:b/>
          <w:bCs/>
          <w:noProof/>
          <w:sz w:val="20"/>
          <w:szCs w:val="20"/>
        </w:rPr>
        <mc:AlternateContent>
          <mc:Choice Requires="wps">
            <w:drawing>
              <wp:inline distT="0" distB="0" distL="0" distR="0" wp14:anchorId="76DA7D5F" wp14:editId="5F96BFA2">
                <wp:extent cx="5783580" cy="249555"/>
                <wp:effectExtent l="9525" t="10160" r="762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49555"/>
                        </a:xfrm>
                        <a:prstGeom prst="rect">
                          <a:avLst/>
                        </a:prstGeom>
                        <a:solidFill>
                          <a:srgbClr val="8EB3E2"/>
                        </a:solidFill>
                        <a:ln w="7366">
                          <a:solidFill>
                            <a:srgbClr val="000000"/>
                          </a:solidFill>
                          <a:miter lim="800000"/>
                          <a:headEnd/>
                          <a:tailEnd/>
                        </a:ln>
                      </wps:spPr>
                      <wps:txbx>
                        <w:txbxContent>
                          <w:p w14:paraId="5DD13A8F" w14:textId="77777777" w:rsidR="005D3582" w:rsidRPr="001355F5" w:rsidRDefault="005D3582" w:rsidP="005D3582">
                            <w:pPr>
                              <w:pStyle w:val="Heading2"/>
                              <w:shd w:val="clear" w:color="auto" w:fill="5F497A"/>
                              <w:ind w:left="1418" w:hanging="1418"/>
                              <w:rPr>
                                <w:color w:val="FFFFFF"/>
                                <w:sz w:val="28"/>
                                <w:szCs w:val="28"/>
                              </w:rPr>
                            </w:pPr>
                            <w:r>
                              <w:rPr>
                                <w:color w:val="FFFFFF"/>
                                <w:sz w:val="28"/>
                                <w:szCs w:val="28"/>
                              </w:rPr>
                              <w:t xml:space="preserve"> Section F</w:t>
                            </w:r>
                            <w:r w:rsidRPr="001355F5">
                              <w:rPr>
                                <w:color w:val="FFFFFF"/>
                                <w:sz w:val="28"/>
                                <w:szCs w:val="28"/>
                              </w:rPr>
                              <w:t xml:space="preserve"> — </w:t>
                            </w:r>
                            <w:r>
                              <w:rPr>
                                <w:color w:val="FFFFFF"/>
                                <w:sz w:val="28"/>
                                <w:szCs w:val="28"/>
                              </w:rPr>
                              <w:t>Privacy Notice</w:t>
                            </w:r>
                          </w:p>
                        </w:txbxContent>
                      </wps:txbx>
                      <wps:bodyPr rot="0" vert="horz" wrap="square" lIns="0" tIns="0" rIns="0" bIns="0" anchor="t" anchorCtr="0" upright="1">
                        <a:noAutofit/>
                      </wps:bodyPr>
                    </wps:wsp>
                  </a:graphicData>
                </a:graphic>
              </wp:inline>
            </w:drawing>
          </mc:Choice>
          <mc:Fallback>
            <w:pict>
              <v:shape w14:anchorId="76DA7D5F" id="Text Box 3" o:spid="_x0000_s1030" type="#_x0000_t202" style="width:455.4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" fillcolor="#8eb3e2" strokeweight=".58pt">
                <v:textbox inset="0,0,0,0">
                  <w:txbxContent>
                    <w:p w14:paraId="5DD13A8F" w14:textId="77777777" w:rsidR="005D3582" w:rsidRPr="001355F5" w:rsidRDefault="005D3582" w:rsidP="005D3582">
                      <w:pPr>
                        <w:pStyle w:val="Heading2"/>
                        <w:shd w:val="clear" w:color="auto" w:fill="5F497A"/>
                        <w:ind w:left="1418" w:hanging="1418"/>
                        <w:rPr>
                          <w:color w:val="FFFFFF"/>
                          <w:sz w:val="28"/>
                          <w:szCs w:val="28"/>
                        </w:rPr>
                      </w:pPr>
                      <w:r>
                        <w:rPr>
                          <w:color w:val="FFFFFF"/>
                          <w:sz w:val="28"/>
                          <w:szCs w:val="28"/>
                        </w:rPr>
                        <w:t xml:space="preserve"> Section F</w:t>
                      </w:r>
                      <w:r w:rsidRPr="001355F5">
                        <w:rPr>
                          <w:color w:val="FFFFFF"/>
                          <w:sz w:val="28"/>
                          <w:szCs w:val="28"/>
                        </w:rPr>
                        <w:t xml:space="preserve"> — </w:t>
                      </w:r>
                      <w:r>
                        <w:rPr>
                          <w:color w:val="FFFFFF"/>
                          <w:sz w:val="28"/>
                          <w:szCs w:val="28"/>
                        </w:rPr>
                        <w:t>Privacy Notice</w:t>
                      </w:r>
                    </w:p>
                  </w:txbxContent>
                </v:textbox>
                <w10:anchorlock/>
              </v:shape>
            </w:pict>
          </mc:Fallback>
        </mc:AlternateContent>
      </w:r>
    </w:p>
    <w:p w14:paraId="6BBC6977" w14:textId="77777777" w:rsidR="005D3582" w:rsidRDefault="005D3582" w:rsidP="005D3582">
      <w:pPr>
        <w:kinsoku w:val="0"/>
        <w:overflowPunct w:val="0"/>
        <w:autoSpaceDE w:val="0"/>
        <w:autoSpaceDN w:val="0"/>
        <w:adjustRightInd w:val="0"/>
        <w:spacing w:after="0"/>
        <w:ind w:left="220" w:firstLine="0"/>
        <w:jc w:val="both"/>
        <w:outlineLvl w:val="1"/>
        <w:rPr>
          <w:rFonts w:cs="Calibri"/>
          <w:b/>
          <w:bCs/>
          <w:spacing w:val="-1"/>
          <w:sz w:val="18"/>
          <w:szCs w:val="18"/>
        </w:rPr>
      </w:pPr>
    </w:p>
    <w:p w14:paraId="1DF82897" w14:textId="77777777" w:rsidR="007E2C0A" w:rsidRDefault="005D3582" w:rsidP="005D3582">
      <w:pPr>
        <w:kinsoku w:val="0"/>
        <w:overflowPunct w:val="0"/>
        <w:autoSpaceDE w:val="0"/>
        <w:autoSpaceDN w:val="0"/>
        <w:adjustRightInd w:val="0"/>
        <w:spacing w:after="0"/>
        <w:ind w:left="220" w:firstLine="0"/>
        <w:jc w:val="both"/>
        <w:outlineLvl w:val="1"/>
        <w:rPr>
          <w:rFonts w:cs="Calibri"/>
          <w:spacing w:val="-1"/>
        </w:rPr>
      </w:pPr>
      <w:r w:rsidRPr="005D3582">
        <w:rPr>
          <w:rFonts w:cs="Calibri"/>
          <w:spacing w:val="-1"/>
        </w:rPr>
        <w:t xml:space="preserve">Any personal information on this form is provided to the Technical Regulator for the purpose of processing your application. </w:t>
      </w:r>
      <w:r>
        <w:rPr>
          <w:rFonts w:cs="Calibri"/>
          <w:spacing w:val="-1"/>
        </w:rPr>
        <w:t xml:space="preserve"> </w:t>
      </w:r>
      <w:r w:rsidRPr="005D3582">
        <w:rPr>
          <w:rFonts w:cs="Calibri"/>
          <w:spacing w:val="-1"/>
        </w:rPr>
        <w:t>If the</w:t>
      </w:r>
      <w:r w:rsidR="009768C8">
        <w:rPr>
          <w:rFonts w:cs="Calibri"/>
          <w:spacing w:val="-1"/>
        </w:rPr>
        <w:t xml:space="preserve"> </w:t>
      </w:r>
      <w:r w:rsidR="007E2C0A">
        <w:rPr>
          <w:rFonts w:cs="Calibri"/>
          <w:spacing w:val="-1"/>
        </w:rPr>
        <w:t>necessary</w:t>
      </w:r>
      <w:r w:rsidRPr="005D3582">
        <w:rPr>
          <w:rFonts w:cs="Calibri"/>
          <w:spacing w:val="-1"/>
        </w:rPr>
        <w:t xml:space="preserve"> personal information is not provided, your application cannot be processed. The personal information you provide may be disclosed to other ACT Government agencies and third parties external to the ACT Government as required by specific ACT or Commonwealth legislation, </w:t>
      </w:r>
      <w:bookmarkStart w:id="3" w:name="_Hlk142988502"/>
      <w:r w:rsidRPr="005D3582">
        <w:rPr>
          <w:rFonts w:cs="Calibri"/>
          <w:spacing w:val="-1"/>
        </w:rPr>
        <w:t xml:space="preserve">or </w:t>
      </w:r>
      <w:r w:rsidRPr="005D3582">
        <w:rPr>
          <w:rFonts w:cs="Calibri" w:hint="eastAsia"/>
          <w:spacing w:val="-1"/>
        </w:rPr>
        <w:t xml:space="preserve">where the </w:t>
      </w:r>
      <w:r w:rsidRPr="005D3582">
        <w:rPr>
          <w:rFonts w:cs="Calibri"/>
          <w:spacing w:val="-1"/>
        </w:rPr>
        <w:t>Technical Regulator</w:t>
      </w:r>
      <w:r w:rsidRPr="005D3582">
        <w:rPr>
          <w:rFonts w:cs="Calibri" w:hint="eastAsia"/>
          <w:spacing w:val="-1"/>
        </w:rPr>
        <w:t xml:space="preserve"> reasonably believes that the use or disclosure of the information is necessary for enforcement activities conducted by,</w:t>
      </w:r>
      <w:r w:rsidRPr="005D3582">
        <w:rPr>
          <w:rFonts w:cs="Calibri"/>
          <w:spacing w:val="-1"/>
        </w:rPr>
        <w:t xml:space="preserve"> or on behalf of, an enforcement body. </w:t>
      </w:r>
      <w:bookmarkEnd w:id="3"/>
      <w:r w:rsidRPr="005D3582">
        <w:rPr>
          <w:rFonts w:cs="Calibri"/>
          <w:spacing w:val="-1"/>
        </w:rPr>
        <w:t xml:space="preserve"> Your application information will be shared with Access Canberra for the purposes of assessing your application.  </w:t>
      </w:r>
    </w:p>
    <w:p w14:paraId="4D86BADE" w14:textId="77777777" w:rsidR="007E2C0A" w:rsidRDefault="007E2C0A" w:rsidP="005D3582">
      <w:pPr>
        <w:kinsoku w:val="0"/>
        <w:overflowPunct w:val="0"/>
        <w:autoSpaceDE w:val="0"/>
        <w:autoSpaceDN w:val="0"/>
        <w:adjustRightInd w:val="0"/>
        <w:spacing w:after="0"/>
        <w:ind w:left="220" w:firstLine="0"/>
        <w:jc w:val="both"/>
        <w:outlineLvl w:val="1"/>
        <w:rPr>
          <w:rFonts w:cs="Calibri"/>
          <w:spacing w:val="-1"/>
        </w:rPr>
      </w:pPr>
    </w:p>
    <w:p w14:paraId="6A8313C2" w14:textId="77777777" w:rsidR="007E2C0A" w:rsidRPr="007E2C0A" w:rsidRDefault="007E2C0A" w:rsidP="007E2C0A">
      <w:pPr>
        <w:kinsoku w:val="0"/>
        <w:overflowPunct w:val="0"/>
        <w:autoSpaceDE w:val="0"/>
        <w:autoSpaceDN w:val="0"/>
        <w:adjustRightInd w:val="0"/>
        <w:spacing w:after="0"/>
        <w:ind w:left="220" w:firstLine="0"/>
        <w:jc w:val="both"/>
        <w:outlineLvl w:val="1"/>
        <w:rPr>
          <w:rFonts w:cs="Calibri"/>
          <w:spacing w:val="-1"/>
        </w:rPr>
      </w:pPr>
      <w:r w:rsidRPr="007E2C0A">
        <w:rPr>
          <w:rFonts w:cs="Calibri"/>
          <w:spacing w:val="-1"/>
        </w:rPr>
        <w:t xml:space="preserve">The Information Privacy Annex contains information regarding what information Access Canberra collects and to whom it is disclosed. The policy also contains information about how you may access or seek to correct your personal information held by Access Canberra, and how you may complain about an alleged breach of the Territory Privacy Principles. The Information Privacy Policy can be found on the CMTEDD website, under the "Privacy" menu at </w:t>
      </w:r>
      <w:hyperlink r:id="rId12" w:history="1">
        <w:r w:rsidRPr="007E2C0A">
          <w:rPr>
            <w:rStyle w:val="Hyperlink"/>
            <w:rFonts w:cs="Calibri"/>
            <w:spacing w:val="-1"/>
          </w:rPr>
          <w:t>https://www.cmtedd.act.gov.au/legal/privacy</w:t>
        </w:r>
      </w:hyperlink>
      <w:r w:rsidRPr="007E2C0A">
        <w:rPr>
          <w:rFonts w:cs="Calibri"/>
          <w:spacing w:val="-1"/>
        </w:rPr>
        <w:t>. </w:t>
      </w:r>
    </w:p>
    <w:p w14:paraId="0DA205D6" w14:textId="77777777" w:rsidR="00203C52" w:rsidRPr="000E6472" w:rsidRDefault="00203C52" w:rsidP="008F7516">
      <w:pPr>
        <w:kinsoku w:val="0"/>
        <w:overflowPunct w:val="0"/>
        <w:autoSpaceDE w:val="0"/>
        <w:autoSpaceDN w:val="0"/>
        <w:adjustRightInd w:val="0"/>
        <w:spacing w:after="0"/>
        <w:ind w:left="0" w:firstLine="0"/>
      </w:pPr>
    </w:p>
    <w:p w14:paraId="2A97E9E0" w14:textId="2ACEA441" w:rsidR="0036178D" w:rsidRDefault="00740EAB" w:rsidP="006A6C25">
      <w:pPr>
        <w:kinsoku w:val="0"/>
        <w:overflowPunct w:val="0"/>
        <w:autoSpaceDE w:val="0"/>
        <w:autoSpaceDN w:val="0"/>
        <w:adjustRightInd w:val="0"/>
        <w:spacing w:after="0" w:line="244" w:lineRule="exact"/>
        <w:ind w:left="219" w:right="234" w:firstLine="0"/>
        <w:outlineLvl w:val="1"/>
        <w:rPr>
          <w:rFonts w:cs="Calibri"/>
          <w:b/>
          <w:bCs/>
          <w:spacing w:val="-1"/>
        </w:rPr>
      </w:pPr>
      <w:r>
        <w:rPr>
          <w:rFonts w:cs="Calibri"/>
          <w:b/>
          <w:bCs/>
          <w:noProof/>
          <w:sz w:val="20"/>
          <w:szCs w:val="20"/>
        </w:rPr>
        <mc:AlternateContent>
          <mc:Choice Requires="wps">
            <w:drawing>
              <wp:inline distT="0" distB="0" distL="0" distR="0" wp14:anchorId="5DF31B75" wp14:editId="15D1C065">
                <wp:extent cx="5783580" cy="249555"/>
                <wp:effectExtent l="8890" t="12065" r="8255"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249555"/>
                        </a:xfrm>
                        <a:prstGeom prst="rect">
                          <a:avLst/>
                        </a:prstGeom>
                        <a:solidFill>
                          <a:srgbClr val="8EB3E2"/>
                        </a:solidFill>
                        <a:ln w="7366">
                          <a:solidFill>
                            <a:srgbClr val="000000"/>
                          </a:solidFill>
                          <a:miter lim="800000"/>
                          <a:headEnd/>
                          <a:tailEnd/>
                        </a:ln>
                      </wps:spPr>
                      <wps:txbx>
                        <w:txbxContent>
                          <w:p w14:paraId="73B49264" w14:textId="77777777" w:rsidR="0036178D" w:rsidRPr="001355F5" w:rsidRDefault="005D3582" w:rsidP="0036178D">
                            <w:pPr>
                              <w:pStyle w:val="Heading2"/>
                              <w:shd w:val="clear" w:color="auto" w:fill="5F497A"/>
                              <w:ind w:left="1418" w:hanging="1418"/>
                              <w:rPr>
                                <w:color w:val="FFFFFF"/>
                                <w:sz w:val="28"/>
                                <w:szCs w:val="28"/>
                              </w:rPr>
                            </w:pPr>
                            <w:r>
                              <w:rPr>
                                <w:color w:val="FFFFFF"/>
                                <w:sz w:val="28"/>
                                <w:szCs w:val="28"/>
                              </w:rPr>
                              <w:t xml:space="preserve"> Section G</w:t>
                            </w:r>
                            <w:r w:rsidR="0036178D" w:rsidRPr="001355F5">
                              <w:rPr>
                                <w:color w:val="FFFFFF"/>
                                <w:sz w:val="28"/>
                                <w:szCs w:val="28"/>
                              </w:rPr>
                              <w:t xml:space="preserve"> — </w:t>
                            </w:r>
                            <w:r w:rsidR="0036178D">
                              <w:rPr>
                                <w:color w:val="FFFFFF"/>
                                <w:sz w:val="28"/>
                                <w:szCs w:val="28"/>
                              </w:rPr>
                              <w:t>Lodgement and Contact Information</w:t>
                            </w:r>
                          </w:p>
                        </w:txbxContent>
                      </wps:txbx>
                      <wps:bodyPr rot="0" vert="horz" wrap="square" lIns="0" tIns="0" rIns="0" bIns="0" anchor="t" anchorCtr="0" upright="1">
                        <a:noAutofit/>
                      </wps:bodyPr>
                    </wps:wsp>
                  </a:graphicData>
                </a:graphic>
              </wp:inline>
            </w:drawing>
          </mc:Choice>
          <mc:Fallback>
            <w:pict>
              <v:shape w14:anchorId="5DF31B75" id="Text Box 2" o:spid="_x0000_s1031" type="#_x0000_t202" style="width:455.4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" fillcolor="#8eb3e2" strokeweight=".58pt">
                <v:textbox inset="0,0,0,0">
                  <w:txbxContent>
                    <w:p w14:paraId="73B49264" w14:textId="77777777" w:rsidR="0036178D" w:rsidRPr="001355F5" w:rsidRDefault="005D3582" w:rsidP="0036178D">
                      <w:pPr>
                        <w:pStyle w:val="Heading2"/>
                        <w:shd w:val="clear" w:color="auto" w:fill="5F497A"/>
                        <w:ind w:left="1418" w:hanging="1418"/>
                        <w:rPr>
                          <w:color w:val="FFFFFF"/>
                          <w:sz w:val="28"/>
                          <w:szCs w:val="28"/>
                        </w:rPr>
                      </w:pPr>
                      <w:r>
                        <w:rPr>
                          <w:color w:val="FFFFFF"/>
                          <w:sz w:val="28"/>
                          <w:szCs w:val="28"/>
                        </w:rPr>
                        <w:t xml:space="preserve"> Section G</w:t>
                      </w:r>
                      <w:r w:rsidR="0036178D" w:rsidRPr="001355F5">
                        <w:rPr>
                          <w:color w:val="FFFFFF"/>
                          <w:sz w:val="28"/>
                          <w:szCs w:val="28"/>
                        </w:rPr>
                        <w:t xml:space="preserve"> — </w:t>
                      </w:r>
                      <w:r w:rsidR="0036178D">
                        <w:rPr>
                          <w:color w:val="FFFFFF"/>
                          <w:sz w:val="28"/>
                          <w:szCs w:val="28"/>
                        </w:rPr>
                        <w:t>Lodgement and Contact Information</w:t>
                      </w:r>
                    </w:p>
                  </w:txbxContent>
                </v:textbox>
                <w10:anchorlock/>
              </v:shape>
            </w:pict>
          </mc:Fallback>
        </mc:AlternateContent>
      </w:r>
    </w:p>
    <w:p w14:paraId="20F3EF53" w14:textId="77777777" w:rsidR="0036178D" w:rsidRDefault="0036178D" w:rsidP="006A6C25">
      <w:pPr>
        <w:kinsoku w:val="0"/>
        <w:overflowPunct w:val="0"/>
        <w:autoSpaceDE w:val="0"/>
        <w:autoSpaceDN w:val="0"/>
        <w:adjustRightInd w:val="0"/>
        <w:spacing w:after="0" w:line="244" w:lineRule="exact"/>
        <w:ind w:left="219" w:right="234" w:firstLine="0"/>
        <w:outlineLvl w:val="1"/>
        <w:rPr>
          <w:rFonts w:cs="Calibri"/>
          <w:b/>
          <w:bCs/>
          <w:spacing w:val="-1"/>
        </w:rPr>
      </w:pPr>
    </w:p>
    <w:p w14:paraId="4930F86D" w14:textId="77777777" w:rsidR="006A6C25" w:rsidRPr="00F800A2" w:rsidRDefault="006A6C25" w:rsidP="006A6C25">
      <w:pPr>
        <w:kinsoku w:val="0"/>
        <w:overflowPunct w:val="0"/>
        <w:autoSpaceDE w:val="0"/>
        <w:autoSpaceDN w:val="0"/>
        <w:adjustRightInd w:val="0"/>
        <w:spacing w:after="0"/>
        <w:ind w:left="220" w:firstLine="0"/>
        <w:jc w:val="both"/>
        <w:outlineLvl w:val="1"/>
        <w:rPr>
          <w:rFonts w:cs="Calibri"/>
          <w:spacing w:val="-1"/>
        </w:rPr>
      </w:pPr>
      <w:r>
        <w:rPr>
          <w:rFonts w:cs="Calibri"/>
          <w:spacing w:val="-1"/>
        </w:rPr>
        <w:t>Lodgement of</w:t>
      </w:r>
      <w:r w:rsidRPr="00F800A2">
        <w:rPr>
          <w:rFonts w:cs="Calibri"/>
          <w:spacing w:val="-1"/>
        </w:rPr>
        <w:t xml:space="preserve"> this application </w:t>
      </w:r>
      <w:r>
        <w:rPr>
          <w:rFonts w:cs="Calibri"/>
          <w:spacing w:val="-1"/>
        </w:rPr>
        <w:t xml:space="preserve">form to the Utilities Technical Regulation Team may be via email, post or </w:t>
      </w:r>
      <w:r w:rsidRPr="00F800A2">
        <w:rPr>
          <w:rFonts w:cs="Calibri"/>
          <w:spacing w:val="-1"/>
        </w:rPr>
        <w:t>in person</w:t>
      </w:r>
      <w:r>
        <w:rPr>
          <w:rFonts w:cs="Calibri"/>
          <w:spacing w:val="-1"/>
        </w:rPr>
        <w:t xml:space="preserve"> at the Access Canberra Environment Planning and Land Shopfront</w:t>
      </w:r>
      <w:r w:rsidRPr="00F800A2">
        <w:rPr>
          <w:rFonts w:cs="Calibri"/>
          <w:spacing w:val="-1"/>
        </w:rPr>
        <w:t>.</w:t>
      </w:r>
      <w:r w:rsidR="00DC3EC8">
        <w:rPr>
          <w:rFonts w:cs="Calibri"/>
          <w:spacing w:val="-1"/>
        </w:rPr>
        <w:t xml:space="preserve">  You will be invoiced for the fees payable after lodgement of your application.</w:t>
      </w:r>
    </w:p>
    <w:p w14:paraId="76B74D0E" w14:textId="77777777" w:rsidR="006A6C25" w:rsidRDefault="006A6C25" w:rsidP="006A6C25">
      <w:pPr>
        <w:kinsoku w:val="0"/>
        <w:overflowPunct w:val="0"/>
        <w:autoSpaceDE w:val="0"/>
        <w:autoSpaceDN w:val="0"/>
        <w:adjustRightInd w:val="0"/>
        <w:spacing w:after="0" w:line="244" w:lineRule="exact"/>
        <w:ind w:left="219" w:right="234" w:firstLine="0"/>
        <w:outlineLvl w:val="1"/>
        <w:rPr>
          <w:rFonts w:cs="Calibri"/>
          <w:b/>
          <w:bCs/>
          <w:spacing w:val="-1"/>
        </w:rPr>
      </w:pPr>
    </w:p>
    <w:p w14:paraId="7113FBA8" w14:textId="77777777" w:rsidR="006A6C25" w:rsidRDefault="006A6C25" w:rsidP="006A6C25">
      <w:pPr>
        <w:kinsoku w:val="0"/>
        <w:overflowPunct w:val="0"/>
        <w:autoSpaceDE w:val="0"/>
        <w:autoSpaceDN w:val="0"/>
        <w:adjustRightInd w:val="0"/>
        <w:spacing w:after="0" w:line="244" w:lineRule="exact"/>
        <w:ind w:left="219" w:right="234" w:firstLine="0"/>
        <w:outlineLvl w:val="1"/>
        <w:rPr>
          <w:rFonts w:cs="Calibri"/>
          <w:b/>
          <w:bCs/>
          <w:spacing w:val="-1"/>
        </w:rPr>
      </w:pPr>
      <w:r>
        <w:rPr>
          <w:rFonts w:cs="Calibri"/>
          <w:b/>
          <w:bCs/>
          <w:spacing w:val="-1"/>
        </w:rPr>
        <w:t xml:space="preserve">Utilities Technical Regulation Team </w:t>
      </w:r>
    </w:p>
    <w:p w14:paraId="26AA59B0" w14:textId="77777777" w:rsidR="00592BAF" w:rsidRDefault="00592BAF" w:rsidP="006A6C25">
      <w:pPr>
        <w:tabs>
          <w:tab w:val="left" w:pos="9214"/>
          <w:tab w:val="left" w:pos="9356"/>
        </w:tabs>
        <w:kinsoku w:val="0"/>
        <w:overflowPunct w:val="0"/>
        <w:autoSpaceDE w:val="0"/>
        <w:autoSpaceDN w:val="0"/>
        <w:adjustRightInd w:val="0"/>
        <w:spacing w:after="0"/>
        <w:ind w:left="220" w:right="601" w:hanging="1"/>
        <w:rPr>
          <w:rFonts w:cs="Calibri"/>
          <w:spacing w:val="-1"/>
        </w:rPr>
      </w:pPr>
    </w:p>
    <w:p w14:paraId="703F7FF0" w14:textId="77777777" w:rsidR="006A6C25" w:rsidRDefault="006A6C25" w:rsidP="006A6C25">
      <w:pPr>
        <w:tabs>
          <w:tab w:val="left" w:pos="9214"/>
          <w:tab w:val="left" w:pos="9356"/>
        </w:tabs>
        <w:kinsoku w:val="0"/>
        <w:overflowPunct w:val="0"/>
        <w:autoSpaceDE w:val="0"/>
        <w:autoSpaceDN w:val="0"/>
        <w:adjustRightInd w:val="0"/>
        <w:spacing w:after="0"/>
        <w:ind w:left="220" w:right="601" w:hanging="1"/>
        <w:rPr>
          <w:rFonts w:cs="Calibri"/>
          <w:spacing w:val="30"/>
        </w:rPr>
      </w:pPr>
      <w:r>
        <w:rPr>
          <w:rFonts w:cs="Calibri"/>
          <w:spacing w:val="-1"/>
        </w:rPr>
        <w:t xml:space="preserve">Postal Address: </w:t>
      </w:r>
      <w:r w:rsidRPr="00D31442">
        <w:rPr>
          <w:rFonts w:cs="Calibri"/>
          <w:spacing w:val="-1"/>
        </w:rPr>
        <w:t>GPO</w:t>
      </w:r>
      <w:r w:rsidRPr="00D31442">
        <w:rPr>
          <w:rFonts w:cs="Calibri"/>
        </w:rPr>
        <w:t xml:space="preserve"> Box</w:t>
      </w:r>
      <w:r w:rsidRPr="00D31442">
        <w:rPr>
          <w:rFonts w:cs="Calibri"/>
          <w:spacing w:val="-2"/>
        </w:rPr>
        <w:t xml:space="preserve"> </w:t>
      </w:r>
      <w:r>
        <w:rPr>
          <w:rFonts w:cs="Calibri"/>
          <w:spacing w:val="-1"/>
        </w:rPr>
        <w:t xml:space="preserve">158, </w:t>
      </w:r>
      <w:r w:rsidRPr="00D31442">
        <w:rPr>
          <w:rFonts w:cs="Calibri"/>
          <w:spacing w:val="-1"/>
        </w:rPr>
        <w:t>Canberra</w:t>
      </w:r>
      <w:r w:rsidRPr="00D31442">
        <w:rPr>
          <w:rFonts w:cs="Calibri"/>
          <w:spacing w:val="1"/>
        </w:rPr>
        <w:t xml:space="preserve"> </w:t>
      </w:r>
      <w:r>
        <w:rPr>
          <w:rFonts w:cs="Calibri"/>
          <w:spacing w:val="-1"/>
        </w:rPr>
        <w:t>ACT 2601</w:t>
      </w:r>
      <w:r w:rsidRPr="00D31442">
        <w:rPr>
          <w:rFonts w:cs="Calibri"/>
          <w:spacing w:val="30"/>
        </w:rPr>
        <w:t xml:space="preserve"> </w:t>
      </w:r>
    </w:p>
    <w:p w14:paraId="4F1C1392" w14:textId="77777777" w:rsidR="00592BAF" w:rsidRDefault="00592BAF" w:rsidP="006A6C25">
      <w:pPr>
        <w:kinsoku w:val="0"/>
        <w:overflowPunct w:val="0"/>
        <w:autoSpaceDE w:val="0"/>
        <w:autoSpaceDN w:val="0"/>
        <w:adjustRightInd w:val="0"/>
        <w:spacing w:after="0" w:line="244" w:lineRule="exact"/>
        <w:ind w:left="1659" w:right="234" w:firstLine="0"/>
        <w:outlineLvl w:val="1"/>
        <w:rPr>
          <w:rFonts w:cs="Calibri"/>
        </w:rPr>
      </w:pPr>
    </w:p>
    <w:p w14:paraId="0327ABC6" w14:textId="77777777" w:rsidR="007A7522" w:rsidRPr="007A7522" w:rsidRDefault="007A7522" w:rsidP="007A7522">
      <w:pPr>
        <w:tabs>
          <w:tab w:val="left" w:pos="9214"/>
          <w:tab w:val="left" w:pos="9356"/>
        </w:tabs>
        <w:kinsoku w:val="0"/>
        <w:overflowPunct w:val="0"/>
        <w:autoSpaceDE w:val="0"/>
        <w:autoSpaceDN w:val="0"/>
        <w:adjustRightInd w:val="0"/>
        <w:spacing w:after="0"/>
        <w:ind w:left="220" w:right="601" w:hanging="1"/>
        <w:rPr>
          <w:rFonts w:cs="Calibri"/>
          <w:spacing w:val="-1"/>
        </w:rPr>
      </w:pPr>
      <w:r w:rsidRPr="007A7522">
        <w:rPr>
          <w:rFonts w:cs="Calibri"/>
          <w:spacing w:val="-1"/>
        </w:rPr>
        <w:t>OR</w:t>
      </w:r>
    </w:p>
    <w:p w14:paraId="23F57557" w14:textId="77777777" w:rsidR="007A7522" w:rsidRDefault="007A7522" w:rsidP="006A6C25">
      <w:pPr>
        <w:kinsoku w:val="0"/>
        <w:overflowPunct w:val="0"/>
        <w:autoSpaceDE w:val="0"/>
        <w:autoSpaceDN w:val="0"/>
        <w:adjustRightInd w:val="0"/>
        <w:spacing w:after="0" w:line="244" w:lineRule="exact"/>
        <w:ind w:left="1659" w:right="234" w:firstLine="0"/>
        <w:outlineLvl w:val="1"/>
        <w:rPr>
          <w:rFonts w:cs="Calibri"/>
        </w:rPr>
      </w:pPr>
    </w:p>
    <w:p w14:paraId="1AA35D1B" w14:textId="71EF19E2" w:rsidR="006A6C25" w:rsidRPr="007A7522" w:rsidRDefault="006A6C25" w:rsidP="007A7522">
      <w:pPr>
        <w:tabs>
          <w:tab w:val="left" w:pos="9214"/>
          <w:tab w:val="left" w:pos="9356"/>
        </w:tabs>
        <w:kinsoku w:val="0"/>
        <w:overflowPunct w:val="0"/>
        <w:autoSpaceDE w:val="0"/>
        <w:autoSpaceDN w:val="0"/>
        <w:adjustRightInd w:val="0"/>
        <w:spacing w:after="0"/>
        <w:ind w:left="220" w:right="601" w:hanging="1"/>
        <w:rPr>
          <w:rFonts w:cs="Calibri"/>
          <w:spacing w:val="-1"/>
        </w:rPr>
      </w:pPr>
      <w:r w:rsidRPr="007A7522">
        <w:rPr>
          <w:rFonts w:cs="Calibri"/>
          <w:spacing w:val="-1"/>
        </w:rPr>
        <w:t xml:space="preserve">Access Canberra </w:t>
      </w:r>
      <w:r w:rsidR="007E2C0A" w:rsidRPr="007A7522">
        <w:rPr>
          <w:rFonts w:cs="Calibri"/>
          <w:spacing w:val="-1"/>
        </w:rPr>
        <w:t>Environment, Planning and Land Shopfront</w:t>
      </w:r>
    </w:p>
    <w:p w14:paraId="08379EC4" w14:textId="4010F812" w:rsidR="006A6C25" w:rsidRPr="007A7522" w:rsidRDefault="002A4D93" w:rsidP="007A7522">
      <w:pPr>
        <w:tabs>
          <w:tab w:val="left" w:pos="9214"/>
          <w:tab w:val="left" w:pos="9356"/>
        </w:tabs>
        <w:kinsoku w:val="0"/>
        <w:overflowPunct w:val="0"/>
        <w:autoSpaceDE w:val="0"/>
        <w:autoSpaceDN w:val="0"/>
        <w:adjustRightInd w:val="0"/>
        <w:spacing w:after="0"/>
        <w:ind w:left="220" w:right="601" w:hanging="1"/>
        <w:rPr>
          <w:rFonts w:cs="Calibri"/>
          <w:spacing w:val="-1"/>
        </w:rPr>
      </w:pPr>
      <w:r w:rsidRPr="002A4D93">
        <w:rPr>
          <w:rFonts w:cs="Calibri"/>
          <w:spacing w:val="-1"/>
        </w:rPr>
        <w:t>480 Northbourne Avenue, Dickson Australian Capital Territory 2602</w:t>
      </w:r>
    </w:p>
    <w:p w14:paraId="58D28364" w14:textId="77777777" w:rsidR="00592BAF" w:rsidRDefault="00592BAF" w:rsidP="006A6C25">
      <w:pPr>
        <w:kinsoku w:val="0"/>
        <w:overflowPunct w:val="0"/>
        <w:autoSpaceDE w:val="0"/>
        <w:autoSpaceDN w:val="0"/>
        <w:adjustRightInd w:val="0"/>
        <w:spacing w:after="0"/>
        <w:ind w:left="220" w:right="1168" w:hanging="1"/>
        <w:rPr>
          <w:rFonts w:cs="Calibri"/>
          <w:spacing w:val="-1"/>
        </w:rPr>
      </w:pPr>
    </w:p>
    <w:p w14:paraId="1F078A64" w14:textId="77777777" w:rsidR="006A6C25" w:rsidRDefault="006A6C25" w:rsidP="00D30F94">
      <w:pPr>
        <w:kinsoku w:val="0"/>
        <w:overflowPunct w:val="0"/>
        <w:autoSpaceDE w:val="0"/>
        <w:autoSpaceDN w:val="0"/>
        <w:adjustRightInd w:val="0"/>
        <w:spacing w:after="60"/>
        <w:ind w:left="220" w:right="1168" w:hanging="1"/>
        <w:rPr>
          <w:rFonts w:cs="Calibri"/>
          <w:i/>
          <w:spacing w:val="-1"/>
        </w:rPr>
      </w:pPr>
      <w:r>
        <w:rPr>
          <w:rFonts w:cs="Calibri"/>
          <w:spacing w:val="-1"/>
        </w:rPr>
        <w:t>Office</w:t>
      </w:r>
      <w:r w:rsidRPr="00D31442">
        <w:rPr>
          <w:rFonts w:cs="Calibri"/>
        </w:rPr>
        <w:t xml:space="preserve"> </w:t>
      </w:r>
      <w:r w:rsidRPr="00D31442">
        <w:rPr>
          <w:rFonts w:cs="Calibri"/>
          <w:spacing w:val="-1"/>
        </w:rPr>
        <w:t>Hours:</w:t>
      </w:r>
      <w:r w:rsidRPr="00D31442">
        <w:rPr>
          <w:rFonts w:cs="Calibri"/>
          <w:spacing w:val="1"/>
        </w:rPr>
        <w:t xml:space="preserve"> </w:t>
      </w:r>
      <w:r>
        <w:rPr>
          <w:rFonts w:cs="Calibri"/>
          <w:spacing w:val="1"/>
        </w:rPr>
        <w:tab/>
      </w:r>
      <w:r w:rsidRPr="00D31442">
        <w:rPr>
          <w:rFonts w:cs="Calibri"/>
          <w:spacing w:val="-1"/>
        </w:rPr>
        <w:t>8.30am</w:t>
      </w:r>
      <w:r w:rsidRPr="00D31442">
        <w:rPr>
          <w:rFonts w:cs="Calibri"/>
          <w:spacing w:val="-2"/>
        </w:rPr>
        <w:t xml:space="preserve"> </w:t>
      </w:r>
      <w:r w:rsidRPr="00D31442">
        <w:rPr>
          <w:rFonts w:cs="Calibri"/>
        </w:rPr>
        <w:t>to</w:t>
      </w:r>
      <w:r w:rsidRPr="00D31442">
        <w:rPr>
          <w:rFonts w:cs="Calibri"/>
          <w:spacing w:val="-1"/>
        </w:rPr>
        <w:t xml:space="preserve"> 4.30pm</w:t>
      </w:r>
      <w:r w:rsidRPr="00D31442">
        <w:rPr>
          <w:rFonts w:cs="Calibri"/>
        </w:rPr>
        <w:t xml:space="preserve"> </w:t>
      </w:r>
      <w:r w:rsidRPr="00D31442">
        <w:rPr>
          <w:rFonts w:cs="Calibri"/>
          <w:spacing w:val="-1"/>
        </w:rPr>
        <w:t>weekdays (excluding</w:t>
      </w:r>
      <w:r w:rsidRPr="00D31442">
        <w:rPr>
          <w:rFonts w:cs="Calibri"/>
          <w:spacing w:val="1"/>
        </w:rPr>
        <w:t xml:space="preserve"> </w:t>
      </w:r>
      <w:r>
        <w:rPr>
          <w:rFonts w:cs="Calibri"/>
          <w:spacing w:val="-1"/>
        </w:rPr>
        <w:t>P</w:t>
      </w:r>
      <w:r w:rsidRPr="00D31442">
        <w:rPr>
          <w:rFonts w:cs="Calibri"/>
          <w:spacing w:val="-1"/>
        </w:rPr>
        <w:t>ublic</w:t>
      </w:r>
      <w:r>
        <w:rPr>
          <w:rFonts w:cs="Calibri"/>
        </w:rPr>
        <w:t xml:space="preserve"> H</w:t>
      </w:r>
      <w:r w:rsidRPr="00D31442">
        <w:rPr>
          <w:rFonts w:cs="Calibri"/>
          <w:spacing w:val="-1"/>
        </w:rPr>
        <w:t>olidays)</w:t>
      </w:r>
      <w:r w:rsidRPr="00D31442">
        <w:rPr>
          <w:rFonts w:cs="Calibri"/>
          <w:spacing w:val="36"/>
        </w:rPr>
        <w:t xml:space="preserve"> </w:t>
      </w:r>
    </w:p>
    <w:p w14:paraId="7F54E9DA" w14:textId="77777777" w:rsidR="006A6C25" w:rsidRPr="00D31442" w:rsidRDefault="006A6C25" w:rsidP="00D30F94">
      <w:pPr>
        <w:kinsoku w:val="0"/>
        <w:overflowPunct w:val="0"/>
        <w:autoSpaceDE w:val="0"/>
        <w:autoSpaceDN w:val="0"/>
        <w:adjustRightInd w:val="0"/>
        <w:spacing w:after="60"/>
        <w:ind w:left="220" w:right="6199" w:hanging="1"/>
        <w:rPr>
          <w:rFonts w:cs="Calibri"/>
          <w:i/>
          <w:spacing w:val="-1"/>
        </w:rPr>
      </w:pPr>
      <w:r w:rsidRPr="00D31442">
        <w:rPr>
          <w:rFonts w:cs="Calibri"/>
        </w:rPr>
        <w:t>Phone:</w:t>
      </w:r>
      <w:r w:rsidRPr="00D31442">
        <w:rPr>
          <w:rFonts w:cs="Calibri"/>
          <w:spacing w:val="-1"/>
        </w:rPr>
        <w:t xml:space="preserve"> </w:t>
      </w:r>
      <w:r>
        <w:rPr>
          <w:rFonts w:cs="Calibri"/>
          <w:spacing w:val="-1"/>
        </w:rPr>
        <w:tab/>
      </w:r>
      <w:r w:rsidRPr="00D31442">
        <w:rPr>
          <w:rFonts w:cs="Calibri"/>
          <w:spacing w:val="-1"/>
        </w:rPr>
        <w:t>13 22 81</w:t>
      </w:r>
    </w:p>
    <w:p w14:paraId="779C53FE" w14:textId="77777777" w:rsidR="006A6C25" w:rsidRDefault="006A6C25" w:rsidP="00D30F94">
      <w:pPr>
        <w:kinsoku w:val="0"/>
        <w:overflowPunct w:val="0"/>
        <w:autoSpaceDE w:val="0"/>
        <w:autoSpaceDN w:val="0"/>
        <w:adjustRightInd w:val="0"/>
        <w:spacing w:after="60" w:line="208" w:lineRule="exact"/>
        <w:ind w:left="222" w:firstLine="0"/>
        <w:rPr>
          <w:rFonts w:cs="Calibri"/>
          <w:color w:val="000000"/>
        </w:rPr>
      </w:pPr>
      <w:r w:rsidRPr="00D31442">
        <w:rPr>
          <w:rFonts w:cs="Calibri"/>
          <w:spacing w:val="-1"/>
        </w:rPr>
        <w:t>Email:</w:t>
      </w:r>
      <w:r w:rsidRPr="00D31442">
        <w:rPr>
          <w:rFonts w:cs="Calibri"/>
        </w:rPr>
        <w:t xml:space="preserve"> </w:t>
      </w:r>
      <w:r>
        <w:rPr>
          <w:rFonts w:cs="Calibri"/>
        </w:rPr>
        <w:tab/>
      </w:r>
      <w:hyperlink r:id="rId13" w:history="1">
        <w:r w:rsidRPr="00820BE0">
          <w:rPr>
            <w:rStyle w:val="Hyperlink"/>
            <w:rFonts w:cs="Calibri"/>
          </w:rPr>
          <w:t>Techregulator.Utilities@act.gov.au</w:t>
        </w:r>
      </w:hyperlink>
    </w:p>
    <w:p w14:paraId="434F2498" w14:textId="3B804299" w:rsidR="006A6C25" w:rsidRPr="00D31442" w:rsidRDefault="006A6C25" w:rsidP="00D30F94">
      <w:pPr>
        <w:kinsoku w:val="0"/>
        <w:overflowPunct w:val="0"/>
        <w:autoSpaceDE w:val="0"/>
        <w:autoSpaceDN w:val="0"/>
        <w:adjustRightInd w:val="0"/>
        <w:spacing w:after="0" w:line="208" w:lineRule="exact"/>
        <w:ind w:left="1418" w:hanging="1196"/>
        <w:rPr>
          <w:rFonts w:cs="Calibri"/>
        </w:rPr>
      </w:pPr>
      <w:r w:rsidRPr="00D30F94">
        <w:rPr>
          <w:rFonts w:cs="Calibri"/>
          <w:spacing w:val="-1"/>
        </w:rPr>
        <w:t>Website</w:t>
      </w:r>
      <w:r>
        <w:t xml:space="preserve">: </w:t>
      </w:r>
      <w:hyperlink w:history="1">
        <w:r w:rsidRPr="00FA02EC">
          <w:rPr>
            <w:rStyle w:val="Hyperlink"/>
            <w:u w:val="none"/>
          </w:rPr>
          <w:t xml:space="preserve"> </w:t>
        </w:r>
        <w:r w:rsidRPr="00FA02EC">
          <w:rPr>
            <w:rStyle w:val="Hyperlink"/>
            <w:u w:val="none"/>
          </w:rPr>
          <w:tab/>
        </w:r>
        <w:hyperlink r:id="rId14" w:history="1">
          <w:r w:rsidR="007E2C0A" w:rsidRPr="00FC6457">
            <w:rPr>
              <w:rStyle w:val="Hyperlink"/>
            </w:rPr>
            <w:t>https://www.accesscanberra.act.gov.au/s/article/utilities-technical-regulation-tab-overview</w:t>
          </w:r>
        </w:hyperlink>
        <w:r w:rsidR="007E2C0A">
          <w:t xml:space="preserve"> </w:t>
        </w:r>
      </w:hyperlink>
      <w:r w:rsidRPr="00106C65">
        <w:t xml:space="preserve"> </w:t>
      </w:r>
    </w:p>
    <w:p w14:paraId="4E3BB5A8" w14:textId="6788DF35" w:rsidR="00C15897" w:rsidRDefault="00C15897">
      <w:pPr>
        <w:spacing w:after="0"/>
        <w:ind w:left="0" w:firstLine="0"/>
      </w:pPr>
    </w:p>
    <w:sectPr w:rsidR="00C15897" w:rsidSect="002B540D">
      <w:footerReference w:type="first" r:id="rId15"/>
      <w:type w:val="continuous"/>
      <w:pgSz w:w="11910" w:h="16840"/>
      <w:pgMar w:top="851" w:right="1180" w:bottom="709" w:left="13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AE1A" w14:textId="77777777" w:rsidR="009510C4" w:rsidRDefault="009510C4" w:rsidP="00931DD2">
      <w:pPr>
        <w:spacing w:after="0"/>
      </w:pPr>
      <w:r>
        <w:separator/>
      </w:r>
    </w:p>
  </w:endnote>
  <w:endnote w:type="continuationSeparator" w:id="0">
    <w:p w14:paraId="4A1846C1" w14:textId="77777777" w:rsidR="009510C4" w:rsidRDefault="009510C4" w:rsidP="00931D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l?r ??u!??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Std-Cn">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0779" w14:textId="6A457E3C" w:rsidR="002B540D" w:rsidRDefault="002B540D" w:rsidP="002B540D">
    <w:pPr>
      <w:autoSpaceDE w:val="0"/>
      <w:autoSpaceDN w:val="0"/>
      <w:adjustRightInd w:val="0"/>
      <w:spacing w:after="0"/>
      <w:ind w:left="284" w:firstLine="0"/>
    </w:pPr>
  </w:p>
  <w:p w14:paraId="5D8BAC8F" w14:textId="77777777" w:rsidR="002B540D" w:rsidRDefault="002B5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4471" w14:textId="77777777" w:rsidR="009510C4" w:rsidRDefault="009510C4" w:rsidP="00931DD2">
      <w:pPr>
        <w:spacing w:after="0"/>
      </w:pPr>
      <w:r>
        <w:separator/>
      </w:r>
    </w:p>
  </w:footnote>
  <w:footnote w:type="continuationSeparator" w:id="0">
    <w:p w14:paraId="3B0FDCFE" w14:textId="77777777" w:rsidR="009510C4" w:rsidRDefault="009510C4" w:rsidP="00931DD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mso8E31"/>
      </v:shape>
    </w:pict>
  </w:numPicBullet>
  <w:abstractNum w:abstractNumId="0" w15:restartNumberingAfterBreak="0">
    <w:nsid w:val="00000402"/>
    <w:multiLevelType w:val="multilevel"/>
    <w:tmpl w:val="00000885"/>
    <w:lvl w:ilvl="0">
      <w:numFmt w:val="bullet"/>
      <w:lvlText w:val=""/>
      <w:lvlJc w:val="left"/>
      <w:pPr>
        <w:ind w:left="968" w:hanging="333"/>
      </w:pPr>
      <w:rPr>
        <w:rFonts w:ascii="Symbol" w:hAnsi="Symbol" w:cs="Symbol"/>
        <w:b w:val="0"/>
        <w:bCs w:val="0"/>
        <w:sz w:val="20"/>
        <w:szCs w:val="20"/>
      </w:rPr>
    </w:lvl>
    <w:lvl w:ilvl="1">
      <w:numFmt w:val="bullet"/>
      <w:lvlText w:val="•"/>
      <w:lvlJc w:val="left"/>
      <w:pPr>
        <w:ind w:left="1809" w:hanging="333"/>
      </w:pPr>
    </w:lvl>
    <w:lvl w:ilvl="2">
      <w:numFmt w:val="bullet"/>
      <w:lvlText w:val="•"/>
      <w:lvlJc w:val="left"/>
      <w:pPr>
        <w:ind w:left="2651" w:hanging="333"/>
      </w:pPr>
    </w:lvl>
    <w:lvl w:ilvl="3">
      <w:numFmt w:val="bullet"/>
      <w:lvlText w:val="•"/>
      <w:lvlJc w:val="left"/>
      <w:pPr>
        <w:ind w:left="3493" w:hanging="333"/>
      </w:pPr>
    </w:lvl>
    <w:lvl w:ilvl="4">
      <w:numFmt w:val="bullet"/>
      <w:lvlText w:val="•"/>
      <w:lvlJc w:val="left"/>
      <w:pPr>
        <w:ind w:left="4334" w:hanging="333"/>
      </w:pPr>
    </w:lvl>
    <w:lvl w:ilvl="5">
      <w:numFmt w:val="bullet"/>
      <w:lvlText w:val="•"/>
      <w:lvlJc w:val="left"/>
      <w:pPr>
        <w:ind w:left="5176" w:hanging="333"/>
      </w:pPr>
    </w:lvl>
    <w:lvl w:ilvl="6">
      <w:numFmt w:val="bullet"/>
      <w:lvlText w:val="•"/>
      <w:lvlJc w:val="left"/>
      <w:pPr>
        <w:ind w:left="6017" w:hanging="333"/>
      </w:pPr>
    </w:lvl>
    <w:lvl w:ilvl="7">
      <w:numFmt w:val="bullet"/>
      <w:lvlText w:val="•"/>
      <w:lvlJc w:val="left"/>
      <w:pPr>
        <w:ind w:left="6859" w:hanging="333"/>
      </w:pPr>
    </w:lvl>
    <w:lvl w:ilvl="8">
      <w:numFmt w:val="bullet"/>
      <w:lvlText w:val="•"/>
      <w:lvlJc w:val="left"/>
      <w:pPr>
        <w:ind w:left="7701" w:hanging="333"/>
      </w:pPr>
    </w:lvl>
  </w:abstractNum>
  <w:abstractNum w:abstractNumId="1" w15:restartNumberingAfterBreak="0">
    <w:nsid w:val="00000403"/>
    <w:multiLevelType w:val="multilevel"/>
    <w:tmpl w:val="00000886"/>
    <w:lvl w:ilvl="0">
      <w:start w:val="3"/>
      <w:numFmt w:val="decimal"/>
      <w:lvlText w:val="%1."/>
      <w:lvlJc w:val="left"/>
      <w:pPr>
        <w:ind w:left="645" w:hanging="426"/>
      </w:pPr>
      <w:rPr>
        <w:rFonts w:ascii="Calibri" w:hAnsi="Calibri" w:cs="Calibri"/>
        <w:b/>
        <w:bCs/>
        <w:sz w:val="20"/>
        <w:szCs w:val="20"/>
      </w:rPr>
    </w:lvl>
    <w:lvl w:ilvl="1">
      <w:numFmt w:val="bullet"/>
      <w:lvlText w:val="•"/>
      <w:lvlJc w:val="left"/>
      <w:pPr>
        <w:ind w:left="1519" w:hanging="426"/>
      </w:pPr>
    </w:lvl>
    <w:lvl w:ilvl="2">
      <w:numFmt w:val="bullet"/>
      <w:lvlText w:val="•"/>
      <w:lvlJc w:val="left"/>
      <w:pPr>
        <w:ind w:left="2393" w:hanging="426"/>
      </w:pPr>
    </w:lvl>
    <w:lvl w:ilvl="3">
      <w:numFmt w:val="bullet"/>
      <w:lvlText w:val="•"/>
      <w:lvlJc w:val="left"/>
      <w:pPr>
        <w:ind w:left="3266" w:hanging="426"/>
      </w:pPr>
    </w:lvl>
    <w:lvl w:ilvl="4">
      <w:numFmt w:val="bullet"/>
      <w:lvlText w:val="•"/>
      <w:lvlJc w:val="left"/>
      <w:pPr>
        <w:ind w:left="4140" w:hanging="426"/>
      </w:pPr>
    </w:lvl>
    <w:lvl w:ilvl="5">
      <w:numFmt w:val="bullet"/>
      <w:lvlText w:val="•"/>
      <w:lvlJc w:val="left"/>
      <w:pPr>
        <w:ind w:left="5014" w:hanging="426"/>
      </w:pPr>
    </w:lvl>
    <w:lvl w:ilvl="6">
      <w:numFmt w:val="bullet"/>
      <w:lvlText w:val="•"/>
      <w:lvlJc w:val="left"/>
      <w:pPr>
        <w:ind w:left="5888" w:hanging="426"/>
      </w:pPr>
    </w:lvl>
    <w:lvl w:ilvl="7">
      <w:numFmt w:val="bullet"/>
      <w:lvlText w:val="•"/>
      <w:lvlJc w:val="left"/>
      <w:pPr>
        <w:ind w:left="6762" w:hanging="426"/>
      </w:pPr>
    </w:lvl>
    <w:lvl w:ilvl="8">
      <w:numFmt w:val="bullet"/>
      <w:lvlText w:val="•"/>
      <w:lvlJc w:val="left"/>
      <w:pPr>
        <w:ind w:left="7636" w:hanging="426"/>
      </w:pPr>
    </w:lvl>
  </w:abstractNum>
  <w:abstractNum w:abstractNumId="2" w15:restartNumberingAfterBreak="0">
    <w:nsid w:val="00000404"/>
    <w:multiLevelType w:val="multilevel"/>
    <w:tmpl w:val="00000887"/>
    <w:lvl w:ilvl="0">
      <w:start w:val="1"/>
      <w:numFmt w:val="decimal"/>
      <w:lvlText w:val="%1."/>
      <w:lvlJc w:val="left"/>
      <w:pPr>
        <w:ind w:left="643" w:hanging="426"/>
      </w:pPr>
      <w:rPr>
        <w:rFonts w:ascii="Calibri" w:hAnsi="Calibri" w:cs="Calibri"/>
        <w:b/>
        <w:bCs/>
        <w:sz w:val="20"/>
        <w:szCs w:val="20"/>
      </w:rPr>
    </w:lvl>
    <w:lvl w:ilvl="1">
      <w:numFmt w:val="bullet"/>
      <w:lvlText w:val="•"/>
      <w:lvlJc w:val="left"/>
      <w:pPr>
        <w:ind w:left="1031" w:hanging="426"/>
      </w:pPr>
    </w:lvl>
    <w:lvl w:ilvl="2">
      <w:numFmt w:val="bullet"/>
      <w:lvlText w:val="•"/>
      <w:lvlJc w:val="left"/>
      <w:pPr>
        <w:ind w:left="1959" w:hanging="426"/>
      </w:pPr>
    </w:lvl>
    <w:lvl w:ilvl="3">
      <w:numFmt w:val="bullet"/>
      <w:lvlText w:val="•"/>
      <w:lvlJc w:val="left"/>
      <w:pPr>
        <w:ind w:left="2887" w:hanging="426"/>
      </w:pPr>
    </w:lvl>
    <w:lvl w:ilvl="4">
      <w:numFmt w:val="bullet"/>
      <w:lvlText w:val="•"/>
      <w:lvlJc w:val="left"/>
      <w:pPr>
        <w:ind w:left="3815" w:hanging="426"/>
      </w:pPr>
    </w:lvl>
    <w:lvl w:ilvl="5">
      <w:numFmt w:val="bullet"/>
      <w:lvlText w:val="•"/>
      <w:lvlJc w:val="left"/>
      <w:pPr>
        <w:ind w:left="4743" w:hanging="426"/>
      </w:pPr>
    </w:lvl>
    <w:lvl w:ilvl="6">
      <w:numFmt w:val="bullet"/>
      <w:lvlText w:val="•"/>
      <w:lvlJc w:val="left"/>
      <w:pPr>
        <w:ind w:left="5672" w:hanging="426"/>
      </w:pPr>
    </w:lvl>
    <w:lvl w:ilvl="7">
      <w:numFmt w:val="bullet"/>
      <w:lvlText w:val="•"/>
      <w:lvlJc w:val="left"/>
      <w:pPr>
        <w:ind w:left="6600" w:hanging="426"/>
      </w:pPr>
    </w:lvl>
    <w:lvl w:ilvl="8">
      <w:numFmt w:val="bullet"/>
      <w:lvlText w:val="•"/>
      <w:lvlJc w:val="left"/>
      <w:pPr>
        <w:ind w:left="7528" w:hanging="426"/>
      </w:pPr>
    </w:lvl>
  </w:abstractNum>
  <w:abstractNum w:abstractNumId="3" w15:restartNumberingAfterBreak="0">
    <w:nsid w:val="00000405"/>
    <w:multiLevelType w:val="multilevel"/>
    <w:tmpl w:val="00E00692"/>
    <w:lvl w:ilvl="0">
      <w:start w:val="1"/>
      <w:numFmt w:val="decimal"/>
      <w:lvlText w:val="%1."/>
      <w:lvlJc w:val="left"/>
      <w:pPr>
        <w:ind w:left="644" w:hanging="426"/>
      </w:pPr>
      <w:rPr>
        <w:rFonts w:ascii="Calibri" w:hAnsi="Calibri" w:cs="Calibri"/>
        <w:b/>
        <w:bCs/>
        <w:sz w:val="22"/>
        <w:szCs w:val="22"/>
      </w:rPr>
    </w:lvl>
    <w:lvl w:ilvl="1">
      <w:start w:val="1"/>
      <w:numFmt w:val="decimal"/>
      <w:lvlText w:val="%2."/>
      <w:lvlJc w:val="left"/>
      <w:pPr>
        <w:ind w:left="787" w:hanging="284"/>
      </w:pPr>
      <w:rPr>
        <w:rFonts w:ascii="Calibri" w:hAnsi="Calibri" w:cs="Calibri"/>
        <w:b/>
        <w:bCs/>
        <w:sz w:val="20"/>
        <w:szCs w:val="20"/>
      </w:rPr>
    </w:lvl>
    <w:lvl w:ilvl="2">
      <w:start w:val="1"/>
      <w:numFmt w:val="lowerLetter"/>
      <w:lvlText w:val="%3)"/>
      <w:lvlJc w:val="left"/>
      <w:pPr>
        <w:ind w:left="939" w:hanging="360"/>
      </w:pPr>
      <w:rPr>
        <w:rFonts w:ascii="Calibri" w:hAnsi="Calibri" w:cs="Calibri"/>
        <w:b w:val="0"/>
        <w:bCs w:val="0"/>
        <w:sz w:val="20"/>
        <w:szCs w:val="20"/>
      </w:rPr>
    </w:lvl>
    <w:lvl w:ilvl="3">
      <w:numFmt w:val="bullet"/>
      <w:lvlText w:val="•"/>
      <w:lvlJc w:val="left"/>
      <w:pPr>
        <w:ind w:left="939" w:hanging="360"/>
      </w:pPr>
    </w:lvl>
    <w:lvl w:ilvl="4">
      <w:numFmt w:val="bullet"/>
      <w:lvlText w:val="•"/>
      <w:lvlJc w:val="left"/>
      <w:pPr>
        <w:ind w:left="939" w:hanging="360"/>
      </w:pPr>
    </w:lvl>
    <w:lvl w:ilvl="5">
      <w:numFmt w:val="bullet"/>
      <w:lvlText w:val="•"/>
      <w:lvlJc w:val="left"/>
      <w:pPr>
        <w:ind w:left="940" w:hanging="360"/>
      </w:pPr>
    </w:lvl>
    <w:lvl w:ilvl="6">
      <w:numFmt w:val="bullet"/>
      <w:lvlText w:val="•"/>
      <w:lvlJc w:val="left"/>
      <w:pPr>
        <w:ind w:left="940" w:hanging="360"/>
      </w:pPr>
    </w:lvl>
    <w:lvl w:ilvl="7">
      <w:numFmt w:val="bullet"/>
      <w:lvlText w:val="•"/>
      <w:lvlJc w:val="left"/>
      <w:pPr>
        <w:ind w:left="1031" w:hanging="360"/>
      </w:pPr>
    </w:lvl>
    <w:lvl w:ilvl="8">
      <w:numFmt w:val="bullet"/>
      <w:lvlText w:val="•"/>
      <w:lvlJc w:val="left"/>
      <w:pPr>
        <w:ind w:left="3735" w:hanging="360"/>
      </w:pPr>
    </w:lvl>
  </w:abstractNum>
  <w:abstractNum w:abstractNumId="4" w15:restartNumberingAfterBreak="0">
    <w:nsid w:val="00000406"/>
    <w:multiLevelType w:val="multilevel"/>
    <w:tmpl w:val="00000889"/>
    <w:lvl w:ilvl="0">
      <w:start w:val="1"/>
      <w:numFmt w:val="lowerLetter"/>
      <w:lvlText w:val="%1)"/>
      <w:lvlJc w:val="left"/>
      <w:pPr>
        <w:ind w:left="939" w:hanging="360"/>
      </w:pPr>
      <w:rPr>
        <w:rFonts w:ascii="Calibri" w:hAnsi="Calibri" w:cs="Calibri"/>
        <w:b w:val="0"/>
        <w:bCs w:val="0"/>
        <w:sz w:val="20"/>
        <w:szCs w:val="20"/>
      </w:rPr>
    </w:lvl>
    <w:lvl w:ilvl="1">
      <w:numFmt w:val="bullet"/>
      <w:lvlText w:val="•"/>
      <w:lvlJc w:val="left"/>
      <w:pPr>
        <w:ind w:left="1783" w:hanging="360"/>
      </w:pPr>
    </w:lvl>
    <w:lvl w:ilvl="2">
      <w:numFmt w:val="bullet"/>
      <w:lvlText w:val="•"/>
      <w:lvlJc w:val="left"/>
      <w:pPr>
        <w:ind w:left="2628" w:hanging="360"/>
      </w:pPr>
    </w:lvl>
    <w:lvl w:ilvl="3">
      <w:numFmt w:val="bullet"/>
      <w:lvlText w:val="•"/>
      <w:lvlJc w:val="left"/>
      <w:pPr>
        <w:ind w:left="3472" w:hanging="360"/>
      </w:pPr>
    </w:lvl>
    <w:lvl w:ilvl="4">
      <w:numFmt w:val="bullet"/>
      <w:lvlText w:val="•"/>
      <w:lvlJc w:val="left"/>
      <w:pPr>
        <w:ind w:left="4317" w:hanging="360"/>
      </w:pPr>
    </w:lvl>
    <w:lvl w:ilvl="5">
      <w:numFmt w:val="bullet"/>
      <w:lvlText w:val="•"/>
      <w:lvlJc w:val="left"/>
      <w:pPr>
        <w:ind w:left="5161" w:hanging="360"/>
      </w:pPr>
    </w:lvl>
    <w:lvl w:ilvl="6">
      <w:numFmt w:val="bullet"/>
      <w:lvlText w:val="•"/>
      <w:lvlJc w:val="left"/>
      <w:pPr>
        <w:ind w:left="6006" w:hanging="360"/>
      </w:pPr>
    </w:lvl>
    <w:lvl w:ilvl="7">
      <w:numFmt w:val="bullet"/>
      <w:lvlText w:val="•"/>
      <w:lvlJc w:val="left"/>
      <w:pPr>
        <w:ind w:left="6850" w:hanging="360"/>
      </w:pPr>
    </w:lvl>
    <w:lvl w:ilvl="8">
      <w:numFmt w:val="bullet"/>
      <w:lvlText w:val="•"/>
      <w:lvlJc w:val="left"/>
      <w:pPr>
        <w:ind w:left="7695" w:hanging="360"/>
      </w:pPr>
    </w:lvl>
  </w:abstractNum>
  <w:abstractNum w:abstractNumId="5" w15:restartNumberingAfterBreak="0">
    <w:nsid w:val="035A3DF5"/>
    <w:multiLevelType w:val="hybridMultilevel"/>
    <w:tmpl w:val="EAFC6784"/>
    <w:lvl w:ilvl="0" w:tplc="0C09000F">
      <w:start w:val="1"/>
      <w:numFmt w:val="decimal"/>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6" w15:restartNumberingAfterBreak="0">
    <w:nsid w:val="035C2201"/>
    <w:multiLevelType w:val="hybridMultilevel"/>
    <w:tmpl w:val="57605B54"/>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7" w15:restartNumberingAfterBreak="0">
    <w:nsid w:val="082243E5"/>
    <w:multiLevelType w:val="hybridMultilevel"/>
    <w:tmpl w:val="E81030A6"/>
    <w:lvl w:ilvl="0" w:tplc="0C090001">
      <w:start w:val="1"/>
      <w:numFmt w:val="bullet"/>
      <w:lvlText w:val=""/>
      <w:lvlJc w:val="left"/>
      <w:pPr>
        <w:ind w:left="1973" w:hanging="360"/>
      </w:pPr>
      <w:rPr>
        <w:rFonts w:ascii="Symbol" w:hAnsi="Symbol" w:hint="default"/>
      </w:rPr>
    </w:lvl>
    <w:lvl w:ilvl="1" w:tplc="0C090003" w:tentative="1">
      <w:start w:val="1"/>
      <w:numFmt w:val="bullet"/>
      <w:lvlText w:val="o"/>
      <w:lvlJc w:val="left"/>
      <w:pPr>
        <w:ind w:left="2693" w:hanging="360"/>
      </w:pPr>
      <w:rPr>
        <w:rFonts w:ascii="Courier New" w:hAnsi="Courier New" w:cs="Courier New" w:hint="default"/>
      </w:rPr>
    </w:lvl>
    <w:lvl w:ilvl="2" w:tplc="0C090005" w:tentative="1">
      <w:start w:val="1"/>
      <w:numFmt w:val="bullet"/>
      <w:lvlText w:val=""/>
      <w:lvlJc w:val="left"/>
      <w:pPr>
        <w:ind w:left="3413" w:hanging="360"/>
      </w:pPr>
      <w:rPr>
        <w:rFonts w:ascii="Wingdings" w:hAnsi="Wingdings" w:hint="default"/>
      </w:rPr>
    </w:lvl>
    <w:lvl w:ilvl="3" w:tplc="0C090001" w:tentative="1">
      <w:start w:val="1"/>
      <w:numFmt w:val="bullet"/>
      <w:lvlText w:val=""/>
      <w:lvlJc w:val="left"/>
      <w:pPr>
        <w:ind w:left="4133" w:hanging="360"/>
      </w:pPr>
      <w:rPr>
        <w:rFonts w:ascii="Symbol" w:hAnsi="Symbol" w:hint="default"/>
      </w:rPr>
    </w:lvl>
    <w:lvl w:ilvl="4" w:tplc="0C090003" w:tentative="1">
      <w:start w:val="1"/>
      <w:numFmt w:val="bullet"/>
      <w:lvlText w:val="o"/>
      <w:lvlJc w:val="left"/>
      <w:pPr>
        <w:ind w:left="4853" w:hanging="360"/>
      </w:pPr>
      <w:rPr>
        <w:rFonts w:ascii="Courier New" w:hAnsi="Courier New" w:cs="Courier New" w:hint="default"/>
      </w:rPr>
    </w:lvl>
    <w:lvl w:ilvl="5" w:tplc="0C090005" w:tentative="1">
      <w:start w:val="1"/>
      <w:numFmt w:val="bullet"/>
      <w:lvlText w:val=""/>
      <w:lvlJc w:val="left"/>
      <w:pPr>
        <w:ind w:left="5573" w:hanging="360"/>
      </w:pPr>
      <w:rPr>
        <w:rFonts w:ascii="Wingdings" w:hAnsi="Wingdings" w:hint="default"/>
      </w:rPr>
    </w:lvl>
    <w:lvl w:ilvl="6" w:tplc="0C090001" w:tentative="1">
      <w:start w:val="1"/>
      <w:numFmt w:val="bullet"/>
      <w:lvlText w:val=""/>
      <w:lvlJc w:val="left"/>
      <w:pPr>
        <w:ind w:left="6293" w:hanging="360"/>
      </w:pPr>
      <w:rPr>
        <w:rFonts w:ascii="Symbol" w:hAnsi="Symbol" w:hint="default"/>
      </w:rPr>
    </w:lvl>
    <w:lvl w:ilvl="7" w:tplc="0C090003" w:tentative="1">
      <w:start w:val="1"/>
      <w:numFmt w:val="bullet"/>
      <w:lvlText w:val="o"/>
      <w:lvlJc w:val="left"/>
      <w:pPr>
        <w:ind w:left="7013" w:hanging="360"/>
      </w:pPr>
      <w:rPr>
        <w:rFonts w:ascii="Courier New" w:hAnsi="Courier New" w:cs="Courier New" w:hint="default"/>
      </w:rPr>
    </w:lvl>
    <w:lvl w:ilvl="8" w:tplc="0C090005" w:tentative="1">
      <w:start w:val="1"/>
      <w:numFmt w:val="bullet"/>
      <w:lvlText w:val=""/>
      <w:lvlJc w:val="left"/>
      <w:pPr>
        <w:ind w:left="7733" w:hanging="360"/>
      </w:pPr>
      <w:rPr>
        <w:rFonts w:ascii="Wingdings" w:hAnsi="Wingdings" w:hint="default"/>
      </w:rPr>
    </w:lvl>
  </w:abstractNum>
  <w:abstractNum w:abstractNumId="8" w15:restartNumberingAfterBreak="0">
    <w:nsid w:val="090A7CF5"/>
    <w:multiLevelType w:val="hybridMultilevel"/>
    <w:tmpl w:val="47CCF2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99377D3"/>
    <w:multiLevelType w:val="hybridMultilevel"/>
    <w:tmpl w:val="7A98B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EAA4CEA"/>
    <w:multiLevelType w:val="hybridMultilevel"/>
    <w:tmpl w:val="221E480E"/>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11" w15:restartNumberingAfterBreak="0">
    <w:nsid w:val="17890E83"/>
    <w:multiLevelType w:val="hybridMultilevel"/>
    <w:tmpl w:val="9DCC1116"/>
    <w:lvl w:ilvl="0" w:tplc="F042B62E">
      <w:start w:val="1"/>
      <w:numFmt w:val="decimal"/>
      <w:lvlText w:val="%1."/>
      <w:lvlJc w:val="left"/>
      <w:pPr>
        <w:ind w:left="1222" w:hanging="360"/>
      </w:pPr>
      <w:rPr>
        <w:rFonts w:asciiTheme="minorHAnsi" w:hAnsiTheme="minorHAnsi" w:hint="default"/>
      </w:r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12" w15:restartNumberingAfterBreak="0">
    <w:nsid w:val="1D54535B"/>
    <w:multiLevelType w:val="hybridMultilevel"/>
    <w:tmpl w:val="F648C21E"/>
    <w:lvl w:ilvl="0" w:tplc="86C22400">
      <w:start w:val="1"/>
      <w:numFmt w:val="decimal"/>
      <w:lvlText w:val="%1."/>
      <w:lvlJc w:val="left"/>
      <w:pPr>
        <w:ind w:left="502" w:hanging="360"/>
      </w:pPr>
      <w:rPr>
        <w:rFonts w:asciiTheme="minorHAnsi" w:hAnsiTheme="minorHAnsi" w:hint="default"/>
        <w:b/>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24DA787F"/>
    <w:multiLevelType w:val="hybridMultilevel"/>
    <w:tmpl w:val="0866984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5735A31"/>
    <w:multiLevelType w:val="hybridMultilevel"/>
    <w:tmpl w:val="9DA094F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15:restartNumberingAfterBreak="0">
    <w:nsid w:val="27DC627E"/>
    <w:multiLevelType w:val="hybridMultilevel"/>
    <w:tmpl w:val="17EC3D2C"/>
    <w:lvl w:ilvl="0" w:tplc="5DF2A2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F42F16"/>
    <w:multiLevelType w:val="hybridMultilevel"/>
    <w:tmpl w:val="81AAF8D6"/>
    <w:lvl w:ilvl="0" w:tplc="B2169D5C">
      <w:start w:val="1"/>
      <w:numFmt w:val="decimal"/>
      <w:lvlText w:val="%1."/>
      <w:lvlJc w:val="left"/>
      <w:pPr>
        <w:ind w:left="579" w:hanging="360"/>
      </w:pPr>
      <w:rPr>
        <w:rFonts w:hint="default"/>
      </w:rPr>
    </w:lvl>
    <w:lvl w:ilvl="1" w:tplc="0C090019" w:tentative="1">
      <w:start w:val="1"/>
      <w:numFmt w:val="lowerLetter"/>
      <w:lvlText w:val="%2."/>
      <w:lvlJc w:val="left"/>
      <w:pPr>
        <w:ind w:left="1299" w:hanging="360"/>
      </w:pPr>
    </w:lvl>
    <w:lvl w:ilvl="2" w:tplc="0C09001B" w:tentative="1">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17" w15:restartNumberingAfterBreak="0">
    <w:nsid w:val="2FFA37DD"/>
    <w:multiLevelType w:val="hybridMultilevel"/>
    <w:tmpl w:val="A3A2F71C"/>
    <w:lvl w:ilvl="0" w:tplc="1862CD7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331140C6"/>
    <w:multiLevelType w:val="hybridMultilevel"/>
    <w:tmpl w:val="CC86BEC8"/>
    <w:lvl w:ilvl="0" w:tplc="9C82B6E6">
      <w:start w:val="1"/>
      <w:numFmt w:val="decimal"/>
      <w:lvlText w:val="%1."/>
      <w:lvlJc w:val="lef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9" w15:restartNumberingAfterBreak="0">
    <w:nsid w:val="360652EB"/>
    <w:multiLevelType w:val="hybridMultilevel"/>
    <w:tmpl w:val="FA0407EA"/>
    <w:lvl w:ilvl="0" w:tplc="1862CD7E">
      <w:start w:val="1"/>
      <w:numFmt w:val="decimal"/>
      <w:lvlText w:val="%1."/>
      <w:lvlJc w:val="left"/>
      <w:pPr>
        <w:ind w:left="579" w:hanging="360"/>
      </w:pPr>
      <w:rPr>
        <w:rFonts w:hint="default"/>
      </w:rPr>
    </w:lvl>
    <w:lvl w:ilvl="1" w:tplc="0C090019" w:tentative="1">
      <w:start w:val="1"/>
      <w:numFmt w:val="lowerLetter"/>
      <w:lvlText w:val="%2."/>
      <w:lvlJc w:val="left"/>
      <w:pPr>
        <w:ind w:left="1299" w:hanging="360"/>
      </w:pPr>
    </w:lvl>
    <w:lvl w:ilvl="2" w:tplc="0C09001B" w:tentative="1">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20" w15:restartNumberingAfterBreak="0">
    <w:nsid w:val="402D49DF"/>
    <w:multiLevelType w:val="hybridMultilevel"/>
    <w:tmpl w:val="3D4CE9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A10A6E"/>
    <w:multiLevelType w:val="hybridMultilevel"/>
    <w:tmpl w:val="4B627CCC"/>
    <w:lvl w:ilvl="0" w:tplc="A91C4BFA">
      <w:start w:val="1"/>
      <w:numFmt w:val="decimal"/>
      <w:lvlText w:val="%1."/>
      <w:lvlJc w:val="left"/>
      <w:pPr>
        <w:ind w:left="580" w:hanging="36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2" w15:restartNumberingAfterBreak="0">
    <w:nsid w:val="4864791F"/>
    <w:multiLevelType w:val="hybridMultilevel"/>
    <w:tmpl w:val="DB529558"/>
    <w:lvl w:ilvl="0" w:tplc="487AD56E">
      <w:start w:val="1"/>
      <w:numFmt w:val="bullet"/>
      <w:lvlText w:val=""/>
      <w:lvlJc w:val="left"/>
      <w:pPr>
        <w:ind w:left="644" w:hanging="360"/>
      </w:pPr>
      <w:rPr>
        <w:rFonts w:ascii="Symbol" w:hAnsi="Symbol"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49C249BF"/>
    <w:multiLevelType w:val="hybridMultilevel"/>
    <w:tmpl w:val="7A98B4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727BC6"/>
    <w:multiLevelType w:val="hybridMultilevel"/>
    <w:tmpl w:val="41E43C24"/>
    <w:lvl w:ilvl="0" w:tplc="0C09000F">
      <w:start w:val="1"/>
      <w:numFmt w:val="decimal"/>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5" w15:restartNumberingAfterBreak="0">
    <w:nsid w:val="51DB1211"/>
    <w:multiLevelType w:val="hybridMultilevel"/>
    <w:tmpl w:val="221E480E"/>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6" w15:restartNumberingAfterBreak="0">
    <w:nsid w:val="5249741F"/>
    <w:multiLevelType w:val="hybridMultilevel"/>
    <w:tmpl w:val="221E480E"/>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7" w15:restartNumberingAfterBreak="0">
    <w:nsid w:val="52985C38"/>
    <w:multiLevelType w:val="hybridMultilevel"/>
    <w:tmpl w:val="221E480E"/>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8" w15:restartNumberingAfterBreak="0">
    <w:nsid w:val="56F66E0C"/>
    <w:multiLevelType w:val="hybridMultilevel"/>
    <w:tmpl w:val="4346224C"/>
    <w:lvl w:ilvl="0" w:tplc="FF0052C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281F1D"/>
    <w:multiLevelType w:val="hybridMultilevel"/>
    <w:tmpl w:val="C7E07EB6"/>
    <w:lvl w:ilvl="0" w:tplc="487AD56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7141DF"/>
    <w:multiLevelType w:val="hybridMultilevel"/>
    <w:tmpl w:val="208E46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3E7F71"/>
    <w:multiLevelType w:val="hybridMultilevel"/>
    <w:tmpl w:val="A3A2F71C"/>
    <w:lvl w:ilvl="0" w:tplc="1862CD7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2" w15:restartNumberingAfterBreak="0">
    <w:nsid w:val="689901CF"/>
    <w:multiLevelType w:val="multilevel"/>
    <w:tmpl w:val="26B661A0"/>
    <w:lvl w:ilvl="0">
      <w:start w:val="1"/>
      <w:numFmt w:val="decimal"/>
      <w:lvlText w:val="%1."/>
      <w:lvlJc w:val="left"/>
      <w:pPr>
        <w:ind w:left="644" w:hanging="426"/>
      </w:pPr>
      <w:rPr>
        <w:rFonts w:ascii="Calibri" w:hAnsi="Calibri" w:cs="Calibri"/>
        <w:b/>
        <w:bCs/>
        <w:sz w:val="20"/>
        <w:szCs w:val="20"/>
      </w:rPr>
    </w:lvl>
    <w:lvl w:ilvl="1">
      <w:start w:val="1"/>
      <w:numFmt w:val="decimal"/>
      <w:lvlText w:val="%2."/>
      <w:lvlJc w:val="left"/>
      <w:pPr>
        <w:ind w:left="787" w:hanging="284"/>
      </w:pPr>
      <w:rPr>
        <w:rFonts w:ascii="Calibri" w:hAnsi="Calibri" w:cs="Calibri"/>
        <w:b/>
        <w:bCs/>
        <w:sz w:val="20"/>
        <w:szCs w:val="20"/>
      </w:rPr>
    </w:lvl>
    <w:lvl w:ilvl="2">
      <w:start w:val="1"/>
      <w:numFmt w:val="lowerRoman"/>
      <w:lvlText w:val="%3."/>
      <w:lvlJc w:val="right"/>
      <w:pPr>
        <w:ind w:left="939" w:hanging="360"/>
      </w:pPr>
      <w:rPr>
        <w:rFonts w:hint="default"/>
        <w:b/>
        <w:bCs w:val="0"/>
        <w:sz w:val="20"/>
        <w:szCs w:val="20"/>
      </w:rPr>
    </w:lvl>
    <w:lvl w:ilvl="3">
      <w:numFmt w:val="bullet"/>
      <w:lvlText w:val="•"/>
      <w:lvlJc w:val="left"/>
      <w:pPr>
        <w:ind w:left="939" w:hanging="360"/>
      </w:pPr>
    </w:lvl>
    <w:lvl w:ilvl="4">
      <w:numFmt w:val="bullet"/>
      <w:lvlText w:val="•"/>
      <w:lvlJc w:val="left"/>
      <w:pPr>
        <w:ind w:left="939" w:hanging="360"/>
      </w:pPr>
    </w:lvl>
    <w:lvl w:ilvl="5">
      <w:numFmt w:val="bullet"/>
      <w:lvlText w:val="•"/>
      <w:lvlJc w:val="left"/>
      <w:pPr>
        <w:ind w:left="940" w:hanging="360"/>
      </w:pPr>
    </w:lvl>
    <w:lvl w:ilvl="6">
      <w:numFmt w:val="bullet"/>
      <w:lvlText w:val="•"/>
      <w:lvlJc w:val="left"/>
      <w:pPr>
        <w:ind w:left="940" w:hanging="360"/>
      </w:pPr>
    </w:lvl>
    <w:lvl w:ilvl="7">
      <w:numFmt w:val="bullet"/>
      <w:lvlText w:val="•"/>
      <w:lvlJc w:val="left"/>
      <w:pPr>
        <w:ind w:left="1031" w:hanging="360"/>
      </w:pPr>
    </w:lvl>
    <w:lvl w:ilvl="8">
      <w:numFmt w:val="bullet"/>
      <w:lvlText w:val="•"/>
      <w:lvlJc w:val="left"/>
      <w:pPr>
        <w:ind w:left="3735" w:hanging="360"/>
      </w:pPr>
    </w:lvl>
  </w:abstractNum>
  <w:abstractNum w:abstractNumId="33" w15:restartNumberingAfterBreak="0">
    <w:nsid w:val="69BD548B"/>
    <w:multiLevelType w:val="hybridMultilevel"/>
    <w:tmpl w:val="221E480E"/>
    <w:lvl w:ilvl="0" w:tplc="C7E63A20">
      <w:start w:val="1"/>
      <w:numFmt w:val="decimal"/>
      <w:lvlText w:val="%1."/>
      <w:lvlJc w:val="left"/>
      <w:pPr>
        <w:ind w:left="580" w:hanging="360"/>
      </w:pPr>
      <w:rPr>
        <w:rFonts w:hint="default"/>
        <w:b/>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34" w15:restartNumberingAfterBreak="0">
    <w:nsid w:val="6E4807ED"/>
    <w:multiLevelType w:val="hybridMultilevel"/>
    <w:tmpl w:val="5F769FFC"/>
    <w:lvl w:ilvl="0" w:tplc="0C09000F">
      <w:start w:val="1"/>
      <w:numFmt w:val="decimal"/>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35" w15:restartNumberingAfterBreak="0">
    <w:nsid w:val="744B2DE5"/>
    <w:multiLevelType w:val="hybridMultilevel"/>
    <w:tmpl w:val="A3A2F71C"/>
    <w:lvl w:ilvl="0" w:tplc="1862CD7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6" w15:restartNumberingAfterBreak="0">
    <w:nsid w:val="770A175A"/>
    <w:multiLevelType w:val="hybridMultilevel"/>
    <w:tmpl w:val="FF38C9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6B3286"/>
    <w:multiLevelType w:val="multilevel"/>
    <w:tmpl w:val="26B661A0"/>
    <w:lvl w:ilvl="0">
      <w:start w:val="1"/>
      <w:numFmt w:val="decimal"/>
      <w:lvlText w:val="%1."/>
      <w:lvlJc w:val="left"/>
      <w:pPr>
        <w:ind w:left="644" w:hanging="426"/>
      </w:pPr>
      <w:rPr>
        <w:rFonts w:ascii="Calibri" w:hAnsi="Calibri" w:cs="Calibri"/>
        <w:b/>
        <w:bCs/>
        <w:sz w:val="20"/>
        <w:szCs w:val="20"/>
      </w:rPr>
    </w:lvl>
    <w:lvl w:ilvl="1">
      <w:start w:val="1"/>
      <w:numFmt w:val="decimal"/>
      <w:lvlText w:val="%2."/>
      <w:lvlJc w:val="left"/>
      <w:pPr>
        <w:ind w:left="787" w:hanging="284"/>
      </w:pPr>
      <w:rPr>
        <w:rFonts w:ascii="Calibri" w:hAnsi="Calibri" w:cs="Calibri"/>
        <w:b/>
        <w:bCs/>
        <w:sz w:val="20"/>
        <w:szCs w:val="20"/>
      </w:rPr>
    </w:lvl>
    <w:lvl w:ilvl="2">
      <w:start w:val="1"/>
      <w:numFmt w:val="lowerRoman"/>
      <w:lvlText w:val="%3."/>
      <w:lvlJc w:val="right"/>
      <w:pPr>
        <w:ind w:left="939" w:hanging="360"/>
      </w:pPr>
      <w:rPr>
        <w:rFonts w:hint="default"/>
        <w:b/>
        <w:bCs w:val="0"/>
        <w:sz w:val="20"/>
        <w:szCs w:val="20"/>
      </w:rPr>
    </w:lvl>
    <w:lvl w:ilvl="3">
      <w:numFmt w:val="bullet"/>
      <w:lvlText w:val="•"/>
      <w:lvlJc w:val="left"/>
      <w:pPr>
        <w:ind w:left="939" w:hanging="360"/>
      </w:pPr>
    </w:lvl>
    <w:lvl w:ilvl="4">
      <w:numFmt w:val="bullet"/>
      <w:lvlText w:val="•"/>
      <w:lvlJc w:val="left"/>
      <w:pPr>
        <w:ind w:left="939" w:hanging="360"/>
      </w:pPr>
    </w:lvl>
    <w:lvl w:ilvl="5">
      <w:numFmt w:val="bullet"/>
      <w:lvlText w:val="•"/>
      <w:lvlJc w:val="left"/>
      <w:pPr>
        <w:ind w:left="940" w:hanging="360"/>
      </w:pPr>
    </w:lvl>
    <w:lvl w:ilvl="6">
      <w:numFmt w:val="bullet"/>
      <w:lvlText w:val="•"/>
      <w:lvlJc w:val="left"/>
      <w:pPr>
        <w:ind w:left="940" w:hanging="360"/>
      </w:pPr>
    </w:lvl>
    <w:lvl w:ilvl="7">
      <w:numFmt w:val="bullet"/>
      <w:lvlText w:val="•"/>
      <w:lvlJc w:val="left"/>
      <w:pPr>
        <w:ind w:left="1031" w:hanging="360"/>
      </w:pPr>
    </w:lvl>
    <w:lvl w:ilvl="8">
      <w:numFmt w:val="bullet"/>
      <w:lvlText w:val="•"/>
      <w:lvlJc w:val="left"/>
      <w:pPr>
        <w:ind w:left="3735" w:hanging="360"/>
      </w:pPr>
    </w:lvl>
  </w:abstractNum>
  <w:abstractNum w:abstractNumId="38" w15:restartNumberingAfterBreak="0">
    <w:nsid w:val="7C2A1FBA"/>
    <w:multiLevelType w:val="hybridMultilevel"/>
    <w:tmpl w:val="9E080D04"/>
    <w:lvl w:ilvl="0" w:tplc="0C09000F">
      <w:start w:val="1"/>
      <w:numFmt w:val="decimal"/>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num w:numId="1" w16cid:durableId="1095439032">
    <w:abstractNumId w:val="4"/>
  </w:num>
  <w:num w:numId="2" w16cid:durableId="737243490">
    <w:abstractNumId w:val="3"/>
  </w:num>
  <w:num w:numId="3" w16cid:durableId="536504962">
    <w:abstractNumId w:val="2"/>
  </w:num>
  <w:num w:numId="4" w16cid:durableId="652103615">
    <w:abstractNumId w:val="1"/>
  </w:num>
  <w:num w:numId="5" w16cid:durableId="1052729797">
    <w:abstractNumId w:val="0"/>
  </w:num>
  <w:num w:numId="6" w16cid:durableId="2138717416">
    <w:abstractNumId w:val="15"/>
  </w:num>
  <w:num w:numId="7" w16cid:durableId="1184054656">
    <w:abstractNumId w:val="26"/>
  </w:num>
  <w:num w:numId="8" w16cid:durableId="112478114">
    <w:abstractNumId w:val="12"/>
  </w:num>
  <w:num w:numId="9" w16cid:durableId="62874599">
    <w:abstractNumId w:val="28"/>
  </w:num>
  <w:num w:numId="10" w16cid:durableId="762410289">
    <w:abstractNumId w:val="16"/>
  </w:num>
  <w:num w:numId="11" w16cid:durableId="2074038792">
    <w:abstractNumId w:val="22"/>
  </w:num>
  <w:num w:numId="12" w16cid:durableId="1627001646">
    <w:abstractNumId w:val="14"/>
  </w:num>
  <w:num w:numId="13" w16cid:durableId="940340328">
    <w:abstractNumId w:val="37"/>
  </w:num>
  <w:num w:numId="14" w16cid:durableId="660887619">
    <w:abstractNumId w:val="6"/>
  </w:num>
  <w:num w:numId="15" w16cid:durableId="1338771206">
    <w:abstractNumId w:val="21"/>
  </w:num>
  <w:num w:numId="16" w16cid:durableId="731780725">
    <w:abstractNumId w:val="25"/>
  </w:num>
  <w:num w:numId="17" w16cid:durableId="576289408">
    <w:abstractNumId w:val="33"/>
  </w:num>
  <w:num w:numId="18" w16cid:durableId="1360664563">
    <w:abstractNumId w:val="29"/>
  </w:num>
  <w:num w:numId="19" w16cid:durableId="1400782212">
    <w:abstractNumId w:val="7"/>
  </w:num>
  <w:num w:numId="20" w16cid:durableId="1893420406">
    <w:abstractNumId w:val="27"/>
  </w:num>
  <w:num w:numId="21" w16cid:durableId="825166903">
    <w:abstractNumId w:val="19"/>
  </w:num>
  <w:num w:numId="22" w16cid:durableId="854925117">
    <w:abstractNumId w:val="32"/>
  </w:num>
  <w:num w:numId="23" w16cid:durableId="1195508558">
    <w:abstractNumId w:val="31"/>
  </w:num>
  <w:num w:numId="24" w16cid:durableId="1991598018">
    <w:abstractNumId w:val="35"/>
  </w:num>
  <w:num w:numId="25" w16cid:durableId="869298946">
    <w:abstractNumId w:val="17"/>
  </w:num>
  <w:num w:numId="26" w16cid:durableId="9915120">
    <w:abstractNumId w:val="18"/>
  </w:num>
  <w:num w:numId="27" w16cid:durableId="1262836325">
    <w:abstractNumId w:val="20"/>
  </w:num>
  <w:num w:numId="28" w16cid:durableId="303628853">
    <w:abstractNumId w:val="9"/>
  </w:num>
  <w:num w:numId="29" w16cid:durableId="1940872121">
    <w:abstractNumId w:val="23"/>
  </w:num>
  <w:num w:numId="30" w16cid:durableId="1982689041">
    <w:abstractNumId w:val="5"/>
  </w:num>
  <w:num w:numId="31" w16cid:durableId="1919052645">
    <w:abstractNumId w:val="24"/>
  </w:num>
  <w:num w:numId="32" w16cid:durableId="981544920">
    <w:abstractNumId w:val="38"/>
  </w:num>
  <w:num w:numId="33" w16cid:durableId="325599859">
    <w:abstractNumId w:val="10"/>
  </w:num>
  <w:num w:numId="34" w16cid:durableId="765422401">
    <w:abstractNumId w:val="11"/>
  </w:num>
  <w:num w:numId="35" w16cid:durableId="1438139387">
    <w:abstractNumId w:val="34"/>
  </w:num>
  <w:num w:numId="36" w16cid:durableId="1437406319">
    <w:abstractNumId w:val="13"/>
  </w:num>
  <w:num w:numId="37" w16cid:durableId="1489397824">
    <w:abstractNumId w:val="30"/>
  </w:num>
  <w:num w:numId="38" w16cid:durableId="1009329284">
    <w:abstractNumId w:val="36"/>
  </w:num>
  <w:num w:numId="39" w16cid:durableId="136725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A6"/>
    <w:rsid w:val="000010AC"/>
    <w:rsid w:val="00003221"/>
    <w:rsid w:val="00011A74"/>
    <w:rsid w:val="00011EA9"/>
    <w:rsid w:val="000156EE"/>
    <w:rsid w:val="00016686"/>
    <w:rsid w:val="00031091"/>
    <w:rsid w:val="000338E4"/>
    <w:rsid w:val="00034248"/>
    <w:rsid w:val="00034D64"/>
    <w:rsid w:val="0003590A"/>
    <w:rsid w:val="0003647F"/>
    <w:rsid w:val="0004073C"/>
    <w:rsid w:val="00055B71"/>
    <w:rsid w:val="00065A36"/>
    <w:rsid w:val="000701D2"/>
    <w:rsid w:val="00080097"/>
    <w:rsid w:val="00081170"/>
    <w:rsid w:val="00086706"/>
    <w:rsid w:val="000A30ED"/>
    <w:rsid w:val="000A5A3D"/>
    <w:rsid w:val="000B63F9"/>
    <w:rsid w:val="000B69D1"/>
    <w:rsid w:val="000C4AEE"/>
    <w:rsid w:val="000C5911"/>
    <w:rsid w:val="000D7441"/>
    <w:rsid w:val="000E3759"/>
    <w:rsid w:val="000E45DB"/>
    <w:rsid w:val="000E63C9"/>
    <w:rsid w:val="000E6472"/>
    <w:rsid w:val="000E71CB"/>
    <w:rsid w:val="000F2575"/>
    <w:rsid w:val="000F6E9A"/>
    <w:rsid w:val="00106C65"/>
    <w:rsid w:val="00116C4A"/>
    <w:rsid w:val="00122194"/>
    <w:rsid w:val="00123E9F"/>
    <w:rsid w:val="001355F5"/>
    <w:rsid w:val="00146001"/>
    <w:rsid w:val="00155F63"/>
    <w:rsid w:val="00157EB4"/>
    <w:rsid w:val="00160A55"/>
    <w:rsid w:val="001619E3"/>
    <w:rsid w:val="001669F0"/>
    <w:rsid w:val="00172E7C"/>
    <w:rsid w:val="00175B16"/>
    <w:rsid w:val="001941BC"/>
    <w:rsid w:val="00194A28"/>
    <w:rsid w:val="001970F5"/>
    <w:rsid w:val="001A2037"/>
    <w:rsid w:val="001B610D"/>
    <w:rsid w:val="001C2432"/>
    <w:rsid w:val="001D6E83"/>
    <w:rsid w:val="001D7678"/>
    <w:rsid w:val="001E1EB3"/>
    <w:rsid w:val="001E29EA"/>
    <w:rsid w:val="001E3139"/>
    <w:rsid w:val="001E6DD9"/>
    <w:rsid w:val="00203C52"/>
    <w:rsid w:val="00203ECF"/>
    <w:rsid w:val="00223973"/>
    <w:rsid w:val="00236FED"/>
    <w:rsid w:val="002527B9"/>
    <w:rsid w:val="0026211C"/>
    <w:rsid w:val="00262CED"/>
    <w:rsid w:val="00264CD0"/>
    <w:rsid w:val="002658A0"/>
    <w:rsid w:val="00281132"/>
    <w:rsid w:val="00284E09"/>
    <w:rsid w:val="00285D97"/>
    <w:rsid w:val="00286294"/>
    <w:rsid w:val="0029180D"/>
    <w:rsid w:val="002927FD"/>
    <w:rsid w:val="002A067C"/>
    <w:rsid w:val="002A2078"/>
    <w:rsid w:val="002A4D93"/>
    <w:rsid w:val="002A769F"/>
    <w:rsid w:val="002B2321"/>
    <w:rsid w:val="002B540D"/>
    <w:rsid w:val="002D0919"/>
    <w:rsid w:val="002D0DE7"/>
    <w:rsid w:val="002D2EB2"/>
    <w:rsid w:val="002D646A"/>
    <w:rsid w:val="002E745B"/>
    <w:rsid w:val="002F34B7"/>
    <w:rsid w:val="003009C3"/>
    <w:rsid w:val="00304FAA"/>
    <w:rsid w:val="00306EFE"/>
    <w:rsid w:val="00313F05"/>
    <w:rsid w:val="00314BEA"/>
    <w:rsid w:val="00315F71"/>
    <w:rsid w:val="00317C13"/>
    <w:rsid w:val="00321A15"/>
    <w:rsid w:val="00325ABA"/>
    <w:rsid w:val="00326F3B"/>
    <w:rsid w:val="00327BC4"/>
    <w:rsid w:val="00337295"/>
    <w:rsid w:val="00346A82"/>
    <w:rsid w:val="00351C04"/>
    <w:rsid w:val="00351D86"/>
    <w:rsid w:val="00354B81"/>
    <w:rsid w:val="00356ACC"/>
    <w:rsid w:val="0036178D"/>
    <w:rsid w:val="00363BF1"/>
    <w:rsid w:val="00381801"/>
    <w:rsid w:val="003831B8"/>
    <w:rsid w:val="00386E84"/>
    <w:rsid w:val="0039266A"/>
    <w:rsid w:val="00395592"/>
    <w:rsid w:val="003B0771"/>
    <w:rsid w:val="003B10B2"/>
    <w:rsid w:val="003B4208"/>
    <w:rsid w:val="003C2125"/>
    <w:rsid w:val="003C6E48"/>
    <w:rsid w:val="003D0F99"/>
    <w:rsid w:val="003D53E3"/>
    <w:rsid w:val="003D681B"/>
    <w:rsid w:val="003E00FA"/>
    <w:rsid w:val="003F3486"/>
    <w:rsid w:val="004004DF"/>
    <w:rsid w:val="00402561"/>
    <w:rsid w:val="00407D09"/>
    <w:rsid w:val="0041577B"/>
    <w:rsid w:val="0041712E"/>
    <w:rsid w:val="004216A6"/>
    <w:rsid w:val="004256A2"/>
    <w:rsid w:val="00440374"/>
    <w:rsid w:val="004446E9"/>
    <w:rsid w:val="00463254"/>
    <w:rsid w:val="00466E93"/>
    <w:rsid w:val="00470CC1"/>
    <w:rsid w:val="004740E8"/>
    <w:rsid w:val="00475590"/>
    <w:rsid w:val="00477D92"/>
    <w:rsid w:val="0049237B"/>
    <w:rsid w:val="00494771"/>
    <w:rsid w:val="004C2BD4"/>
    <w:rsid w:val="004D03C5"/>
    <w:rsid w:val="004D2E92"/>
    <w:rsid w:val="004D6A87"/>
    <w:rsid w:val="004E696E"/>
    <w:rsid w:val="004F3C73"/>
    <w:rsid w:val="005036FE"/>
    <w:rsid w:val="005053AE"/>
    <w:rsid w:val="00513350"/>
    <w:rsid w:val="005344F6"/>
    <w:rsid w:val="0054356E"/>
    <w:rsid w:val="00544AE6"/>
    <w:rsid w:val="00550DD6"/>
    <w:rsid w:val="005679D4"/>
    <w:rsid w:val="00574FCE"/>
    <w:rsid w:val="00580322"/>
    <w:rsid w:val="00580FE9"/>
    <w:rsid w:val="005829ED"/>
    <w:rsid w:val="00592BAF"/>
    <w:rsid w:val="005B08FF"/>
    <w:rsid w:val="005B4ACB"/>
    <w:rsid w:val="005C640C"/>
    <w:rsid w:val="005D3582"/>
    <w:rsid w:val="005F3A7A"/>
    <w:rsid w:val="00612514"/>
    <w:rsid w:val="0061299D"/>
    <w:rsid w:val="00613D08"/>
    <w:rsid w:val="006163F0"/>
    <w:rsid w:val="00625A1F"/>
    <w:rsid w:val="00626375"/>
    <w:rsid w:val="00631253"/>
    <w:rsid w:val="00635E63"/>
    <w:rsid w:val="006424BD"/>
    <w:rsid w:val="00643A05"/>
    <w:rsid w:val="00645417"/>
    <w:rsid w:val="006801CC"/>
    <w:rsid w:val="00681236"/>
    <w:rsid w:val="006837F0"/>
    <w:rsid w:val="00687570"/>
    <w:rsid w:val="0069135E"/>
    <w:rsid w:val="00691D25"/>
    <w:rsid w:val="006A6C25"/>
    <w:rsid w:val="006B1482"/>
    <w:rsid w:val="006C1BC9"/>
    <w:rsid w:val="006C31E2"/>
    <w:rsid w:val="006C4FE2"/>
    <w:rsid w:val="006C573E"/>
    <w:rsid w:val="006D4B0C"/>
    <w:rsid w:val="006D5EE2"/>
    <w:rsid w:val="006D7153"/>
    <w:rsid w:val="006E233D"/>
    <w:rsid w:val="006F1040"/>
    <w:rsid w:val="006F6AF0"/>
    <w:rsid w:val="00714C3F"/>
    <w:rsid w:val="007200FE"/>
    <w:rsid w:val="00732B4E"/>
    <w:rsid w:val="00735408"/>
    <w:rsid w:val="00740EAB"/>
    <w:rsid w:val="00762D54"/>
    <w:rsid w:val="00765253"/>
    <w:rsid w:val="00765D20"/>
    <w:rsid w:val="00766013"/>
    <w:rsid w:val="007738DE"/>
    <w:rsid w:val="00782E3A"/>
    <w:rsid w:val="00785AEE"/>
    <w:rsid w:val="00794C7E"/>
    <w:rsid w:val="007A7522"/>
    <w:rsid w:val="007B3CA9"/>
    <w:rsid w:val="007D0EDF"/>
    <w:rsid w:val="007D4F30"/>
    <w:rsid w:val="007D78E6"/>
    <w:rsid w:val="007E24EB"/>
    <w:rsid w:val="007E2C0A"/>
    <w:rsid w:val="007E5304"/>
    <w:rsid w:val="007F3244"/>
    <w:rsid w:val="007F5C57"/>
    <w:rsid w:val="008000F8"/>
    <w:rsid w:val="00802FA0"/>
    <w:rsid w:val="008173C3"/>
    <w:rsid w:val="008316F4"/>
    <w:rsid w:val="00832598"/>
    <w:rsid w:val="00834318"/>
    <w:rsid w:val="00846968"/>
    <w:rsid w:val="00852D21"/>
    <w:rsid w:val="008531A7"/>
    <w:rsid w:val="00862061"/>
    <w:rsid w:val="00864FF3"/>
    <w:rsid w:val="008725D3"/>
    <w:rsid w:val="00890B4E"/>
    <w:rsid w:val="00892E18"/>
    <w:rsid w:val="008954C7"/>
    <w:rsid w:val="008D15CD"/>
    <w:rsid w:val="008F1A25"/>
    <w:rsid w:val="008F6655"/>
    <w:rsid w:val="008F7516"/>
    <w:rsid w:val="00915553"/>
    <w:rsid w:val="00931DD2"/>
    <w:rsid w:val="00931FBC"/>
    <w:rsid w:val="00932EBD"/>
    <w:rsid w:val="00933647"/>
    <w:rsid w:val="009348A0"/>
    <w:rsid w:val="00934C51"/>
    <w:rsid w:val="009510C4"/>
    <w:rsid w:val="00953579"/>
    <w:rsid w:val="009558BB"/>
    <w:rsid w:val="009768C8"/>
    <w:rsid w:val="00994525"/>
    <w:rsid w:val="00997107"/>
    <w:rsid w:val="009979B8"/>
    <w:rsid w:val="00997EC9"/>
    <w:rsid w:val="009B2107"/>
    <w:rsid w:val="009B5A27"/>
    <w:rsid w:val="009B63C1"/>
    <w:rsid w:val="009C55A4"/>
    <w:rsid w:val="009C7C54"/>
    <w:rsid w:val="009D7022"/>
    <w:rsid w:val="009E1F10"/>
    <w:rsid w:val="009E38A1"/>
    <w:rsid w:val="009F0DB0"/>
    <w:rsid w:val="009F7173"/>
    <w:rsid w:val="00A06E70"/>
    <w:rsid w:val="00A15A85"/>
    <w:rsid w:val="00A2203B"/>
    <w:rsid w:val="00A23875"/>
    <w:rsid w:val="00A30AC9"/>
    <w:rsid w:val="00A3765B"/>
    <w:rsid w:val="00A4148C"/>
    <w:rsid w:val="00A45531"/>
    <w:rsid w:val="00A51DA9"/>
    <w:rsid w:val="00A532FE"/>
    <w:rsid w:val="00A817CD"/>
    <w:rsid w:val="00A83682"/>
    <w:rsid w:val="00A84B67"/>
    <w:rsid w:val="00A94B93"/>
    <w:rsid w:val="00AA0D02"/>
    <w:rsid w:val="00AA3D27"/>
    <w:rsid w:val="00AB1013"/>
    <w:rsid w:val="00AC1FD0"/>
    <w:rsid w:val="00AC3B32"/>
    <w:rsid w:val="00AF45CC"/>
    <w:rsid w:val="00AF7C45"/>
    <w:rsid w:val="00B02430"/>
    <w:rsid w:val="00B039E7"/>
    <w:rsid w:val="00B040CF"/>
    <w:rsid w:val="00B05D72"/>
    <w:rsid w:val="00B1064A"/>
    <w:rsid w:val="00B129C8"/>
    <w:rsid w:val="00B16C13"/>
    <w:rsid w:val="00B22C02"/>
    <w:rsid w:val="00B2439F"/>
    <w:rsid w:val="00B307F6"/>
    <w:rsid w:val="00B36783"/>
    <w:rsid w:val="00B477B5"/>
    <w:rsid w:val="00B52B67"/>
    <w:rsid w:val="00B55E41"/>
    <w:rsid w:val="00B6096C"/>
    <w:rsid w:val="00B6134A"/>
    <w:rsid w:val="00B82554"/>
    <w:rsid w:val="00B910BE"/>
    <w:rsid w:val="00B922B3"/>
    <w:rsid w:val="00B9778B"/>
    <w:rsid w:val="00B97A47"/>
    <w:rsid w:val="00BB0DBD"/>
    <w:rsid w:val="00BC4741"/>
    <w:rsid w:val="00BC7963"/>
    <w:rsid w:val="00BE0009"/>
    <w:rsid w:val="00BE26AC"/>
    <w:rsid w:val="00BF4467"/>
    <w:rsid w:val="00C00133"/>
    <w:rsid w:val="00C07C26"/>
    <w:rsid w:val="00C12F65"/>
    <w:rsid w:val="00C15897"/>
    <w:rsid w:val="00C30037"/>
    <w:rsid w:val="00C332FB"/>
    <w:rsid w:val="00C35CB0"/>
    <w:rsid w:val="00C37A8D"/>
    <w:rsid w:val="00C43697"/>
    <w:rsid w:val="00C44CF5"/>
    <w:rsid w:val="00C47855"/>
    <w:rsid w:val="00C51C7D"/>
    <w:rsid w:val="00C720EA"/>
    <w:rsid w:val="00C86C24"/>
    <w:rsid w:val="00C87A48"/>
    <w:rsid w:val="00C92D41"/>
    <w:rsid w:val="00C95C5E"/>
    <w:rsid w:val="00C97205"/>
    <w:rsid w:val="00CC22AF"/>
    <w:rsid w:val="00CC4FAA"/>
    <w:rsid w:val="00CD07E7"/>
    <w:rsid w:val="00CD470B"/>
    <w:rsid w:val="00CF0C24"/>
    <w:rsid w:val="00CF0DB8"/>
    <w:rsid w:val="00D013D9"/>
    <w:rsid w:val="00D27CE7"/>
    <w:rsid w:val="00D30F94"/>
    <w:rsid w:val="00D31442"/>
    <w:rsid w:val="00D3658A"/>
    <w:rsid w:val="00D44E15"/>
    <w:rsid w:val="00D46970"/>
    <w:rsid w:val="00D47F74"/>
    <w:rsid w:val="00D62BB3"/>
    <w:rsid w:val="00D637E8"/>
    <w:rsid w:val="00D64884"/>
    <w:rsid w:val="00D6491A"/>
    <w:rsid w:val="00D66E5F"/>
    <w:rsid w:val="00D82D7B"/>
    <w:rsid w:val="00DA4294"/>
    <w:rsid w:val="00DA444C"/>
    <w:rsid w:val="00DB1504"/>
    <w:rsid w:val="00DB5660"/>
    <w:rsid w:val="00DC3EC8"/>
    <w:rsid w:val="00DC45A6"/>
    <w:rsid w:val="00DE2E85"/>
    <w:rsid w:val="00DE7D1B"/>
    <w:rsid w:val="00DF2536"/>
    <w:rsid w:val="00DF5C7C"/>
    <w:rsid w:val="00E1412F"/>
    <w:rsid w:val="00E1645E"/>
    <w:rsid w:val="00E16793"/>
    <w:rsid w:val="00E4738B"/>
    <w:rsid w:val="00E517EE"/>
    <w:rsid w:val="00E7131F"/>
    <w:rsid w:val="00E74509"/>
    <w:rsid w:val="00E8306F"/>
    <w:rsid w:val="00E90E29"/>
    <w:rsid w:val="00E962D1"/>
    <w:rsid w:val="00E97378"/>
    <w:rsid w:val="00EA0120"/>
    <w:rsid w:val="00EB04DA"/>
    <w:rsid w:val="00EC12C5"/>
    <w:rsid w:val="00EC5393"/>
    <w:rsid w:val="00EC7172"/>
    <w:rsid w:val="00EC7DEA"/>
    <w:rsid w:val="00EE2489"/>
    <w:rsid w:val="00EE5752"/>
    <w:rsid w:val="00EF0933"/>
    <w:rsid w:val="00EF3505"/>
    <w:rsid w:val="00F02877"/>
    <w:rsid w:val="00F02FAD"/>
    <w:rsid w:val="00F21DE9"/>
    <w:rsid w:val="00F3431A"/>
    <w:rsid w:val="00F36C83"/>
    <w:rsid w:val="00F433ED"/>
    <w:rsid w:val="00F47A8A"/>
    <w:rsid w:val="00F55DA1"/>
    <w:rsid w:val="00F63A1A"/>
    <w:rsid w:val="00F6686C"/>
    <w:rsid w:val="00F70238"/>
    <w:rsid w:val="00F800A2"/>
    <w:rsid w:val="00F95AD1"/>
    <w:rsid w:val="00FA02EC"/>
    <w:rsid w:val="00FB32E2"/>
    <w:rsid w:val="00FD3D86"/>
    <w:rsid w:val="00FE734E"/>
    <w:rsid w:val="00FF3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1B7E78"/>
  <w15:docId w15:val="{A76BFAED-7DD7-4F59-9B1B-F4777323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63"/>
    <w:pPr>
      <w:spacing w:after="240"/>
      <w:ind w:left="533" w:firstLine="720"/>
    </w:pPr>
    <w:rPr>
      <w:sz w:val="22"/>
      <w:szCs w:val="22"/>
      <w:lang w:eastAsia="ja-JP"/>
    </w:rPr>
  </w:style>
  <w:style w:type="paragraph" w:styleId="Heading1">
    <w:name w:val="heading 1"/>
    <w:basedOn w:val="Normal"/>
    <w:next w:val="Normal"/>
    <w:link w:val="Heading1Char"/>
    <w:uiPriority w:val="1"/>
    <w:qFormat/>
    <w:rsid w:val="004216A6"/>
    <w:pPr>
      <w:autoSpaceDE w:val="0"/>
      <w:autoSpaceDN w:val="0"/>
      <w:adjustRightInd w:val="0"/>
      <w:spacing w:before="55" w:after="0"/>
      <w:ind w:left="0" w:firstLine="0"/>
      <w:outlineLvl w:val="0"/>
    </w:pPr>
    <w:rPr>
      <w:rFonts w:cs="Calibri"/>
    </w:rPr>
  </w:style>
  <w:style w:type="paragraph" w:styleId="Heading2">
    <w:name w:val="heading 2"/>
    <w:basedOn w:val="Normal"/>
    <w:next w:val="Normal"/>
    <w:link w:val="Heading2Char"/>
    <w:uiPriority w:val="1"/>
    <w:qFormat/>
    <w:rsid w:val="004216A6"/>
    <w:pPr>
      <w:autoSpaceDE w:val="0"/>
      <w:autoSpaceDN w:val="0"/>
      <w:adjustRightInd w:val="0"/>
      <w:spacing w:after="0"/>
      <w:ind w:left="644" w:hanging="425"/>
      <w:outlineLvl w:val="1"/>
    </w:pPr>
    <w:rPr>
      <w:rFonts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6A6"/>
    <w:rPr>
      <w:rFonts w:ascii="Calibri" w:hAnsi="Calibri" w:cs="Calibri"/>
    </w:rPr>
  </w:style>
  <w:style w:type="character" w:customStyle="1" w:styleId="Heading2Char">
    <w:name w:val="Heading 2 Char"/>
    <w:basedOn w:val="DefaultParagraphFont"/>
    <w:link w:val="Heading2"/>
    <w:uiPriority w:val="1"/>
    <w:rsid w:val="004216A6"/>
    <w:rPr>
      <w:rFonts w:ascii="Calibri" w:hAnsi="Calibri" w:cs="Calibri"/>
      <w:b/>
      <w:bCs/>
      <w:sz w:val="20"/>
      <w:szCs w:val="20"/>
    </w:rPr>
  </w:style>
  <w:style w:type="paragraph" w:styleId="BodyText">
    <w:name w:val="Body Text"/>
    <w:basedOn w:val="Normal"/>
    <w:link w:val="BodyTextChar"/>
    <w:uiPriority w:val="1"/>
    <w:qFormat/>
    <w:rsid w:val="004216A6"/>
    <w:pPr>
      <w:autoSpaceDE w:val="0"/>
      <w:autoSpaceDN w:val="0"/>
      <w:adjustRightInd w:val="0"/>
      <w:spacing w:before="60" w:after="0"/>
      <w:ind w:left="220" w:firstLine="0"/>
    </w:pPr>
    <w:rPr>
      <w:rFonts w:cs="Calibri"/>
      <w:sz w:val="20"/>
      <w:szCs w:val="20"/>
    </w:rPr>
  </w:style>
  <w:style w:type="character" w:customStyle="1" w:styleId="BodyTextChar">
    <w:name w:val="Body Text Char"/>
    <w:basedOn w:val="DefaultParagraphFont"/>
    <w:link w:val="BodyText"/>
    <w:uiPriority w:val="1"/>
    <w:rsid w:val="004216A6"/>
    <w:rPr>
      <w:rFonts w:ascii="Calibri" w:hAnsi="Calibri" w:cs="Calibri"/>
      <w:sz w:val="20"/>
      <w:szCs w:val="20"/>
    </w:rPr>
  </w:style>
  <w:style w:type="paragraph" w:styleId="ListParagraph">
    <w:name w:val="List Paragraph"/>
    <w:basedOn w:val="Normal"/>
    <w:uiPriority w:val="1"/>
    <w:qFormat/>
    <w:rsid w:val="004216A6"/>
    <w:pPr>
      <w:autoSpaceDE w:val="0"/>
      <w:autoSpaceDN w:val="0"/>
      <w:adjustRightInd w:val="0"/>
      <w:spacing w:after="0"/>
      <w:ind w:left="0" w:firstLine="0"/>
    </w:pPr>
    <w:rPr>
      <w:rFonts w:ascii="Times New Roman" w:hAnsi="Times New Roman"/>
      <w:sz w:val="24"/>
      <w:szCs w:val="24"/>
    </w:rPr>
  </w:style>
  <w:style w:type="paragraph" w:customStyle="1" w:styleId="TableParagraph">
    <w:name w:val="Table Paragraph"/>
    <w:basedOn w:val="Normal"/>
    <w:uiPriority w:val="1"/>
    <w:qFormat/>
    <w:rsid w:val="004216A6"/>
    <w:pPr>
      <w:autoSpaceDE w:val="0"/>
      <w:autoSpaceDN w:val="0"/>
      <w:adjustRightInd w:val="0"/>
      <w:spacing w:after="0"/>
      <w:ind w:left="0" w:firstLine="0"/>
    </w:pPr>
    <w:rPr>
      <w:rFonts w:ascii="Times New Roman" w:hAnsi="Times New Roman"/>
      <w:sz w:val="24"/>
      <w:szCs w:val="24"/>
    </w:rPr>
  </w:style>
  <w:style w:type="paragraph" w:styleId="BalloonText">
    <w:name w:val="Balloon Text"/>
    <w:basedOn w:val="Normal"/>
    <w:link w:val="BalloonTextChar"/>
    <w:uiPriority w:val="99"/>
    <w:semiHidden/>
    <w:unhideWhenUsed/>
    <w:rsid w:val="004216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A6"/>
    <w:rPr>
      <w:rFonts w:ascii="Tahoma" w:hAnsi="Tahoma" w:cs="Tahoma"/>
      <w:sz w:val="16"/>
      <w:szCs w:val="16"/>
    </w:rPr>
  </w:style>
  <w:style w:type="paragraph" w:styleId="Header">
    <w:name w:val="header"/>
    <w:basedOn w:val="Normal"/>
    <w:link w:val="HeaderChar"/>
    <w:uiPriority w:val="99"/>
    <w:unhideWhenUsed/>
    <w:rsid w:val="00931DD2"/>
    <w:pPr>
      <w:tabs>
        <w:tab w:val="center" w:pos="4513"/>
        <w:tab w:val="right" w:pos="9026"/>
      </w:tabs>
    </w:pPr>
  </w:style>
  <w:style w:type="character" w:customStyle="1" w:styleId="HeaderChar">
    <w:name w:val="Header Char"/>
    <w:basedOn w:val="DefaultParagraphFont"/>
    <w:link w:val="Header"/>
    <w:uiPriority w:val="99"/>
    <w:rsid w:val="00931DD2"/>
    <w:rPr>
      <w:sz w:val="22"/>
      <w:szCs w:val="22"/>
    </w:rPr>
  </w:style>
  <w:style w:type="paragraph" w:styleId="Footer">
    <w:name w:val="footer"/>
    <w:basedOn w:val="Normal"/>
    <w:link w:val="FooterChar"/>
    <w:uiPriority w:val="99"/>
    <w:unhideWhenUsed/>
    <w:rsid w:val="00931DD2"/>
    <w:pPr>
      <w:tabs>
        <w:tab w:val="center" w:pos="4513"/>
        <w:tab w:val="right" w:pos="9026"/>
      </w:tabs>
    </w:pPr>
  </w:style>
  <w:style w:type="character" w:customStyle="1" w:styleId="FooterChar">
    <w:name w:val="Footer Char"/>
    <w:basedOn w:val="DefaultParagraphFont"/>
    <w:link w:val="Footer"/>
    <w:uiPriority w:val="99"/>
    <w:rsid w:val="00931DD2"/>
    <w:rPr>
      <w:sz w:val="22"/>
      <w:szCs w:val="22"/>
    </w:rPr>
  </w:style>
  <w:style w:type="character" w:styleId="Hyperlink">
    <w:name w:val="Hyperlink"/>
    <w:basedOn w:val="DefaultParagraphFont"/>
    <w:uiPriority w:val="99"/>
    <w:unhideWhenUsed/>
    <w:rsid w:val="00B16C13"/>
    <w:rPr>
      <w:color w:val="0000FF"/>
      <w:u w:val="single"/>
    </w:rPr>
  </w:style>
  <w:style w:type="character" w:styleId="CommentReference">
    <w:name w:val="annotation reference"/>
    <w:basedOn w:val="DefaultParagraphFont"/>
    <w:uiPriority w:val="99"/>
    <w:unhideWhenUsed/>
    <w:rsid w:val="004D6A87"/>
    <w:rPr>
      <w:sz w:val="16"/>
      <w:szCs w:val="16"/>
    </w:rPr>
  </w:style>
  <w:style w:type="paragraph" w:styleId="CommentText">
    <w:name w:val="annotation text"/>
    <w:basedOn w:val="Normal"/>
    <w:link w:val="CommentTextChar"/>
    <w:uiPriority w:val="99"/>
    <w:unhideWhenUsed/>
    <w:rsid w:val="004D6A87"/>
    <w:rPr>
      <w:sz w:val="20"/>
      <w:szCs w:val="20"/>
    </w:rPr>
  </w:style>
  <w:style w:type="character" w:customStyle="1" w:styleId="CommentTextChar">
    <w:name w:val="Comment Text Char"/>
    <w:basedOn w:val="DefaultParagraphFont"/>
    <w:link w:val="CommentText"/>
    <w:uiPriority w:val="99"/>
    <w:rsid w:val="004D6A87"/>
    <w:rPr>
      <w:lang w:eastAsia="ja-JP"/>
    </w:rPr>
  </w:style>
  <w:style w:type="paragraph" w:styleId="CommentSubject">
    <w:name w:val="annotation subject"/>
    <w:basedOn w:val="CommentText"/>
    <w:next w:val="CommentText"/>
    <w:link w:val="CommentSubjectChar"/>
    <w:uiPriority w:val="99"/>
    <w:semiHidden/>
    <w:unhideWhenUsed/>
    <w:rsid w:val="004D6A87"/>
    <w:rPr>
      <w:b/>
      <w:bCs/>
    </w:rPr>
  </w:style>
  <w:style w:type="character" w:customStyle="1" w:styleId="CommentSubjectChar">
    <w:name w:val="Comment Subject Char"/>
    <w:basedOn w:val="CommentTextChar"/>
    <w:link w:val="CommentSubject"/>
    <w:uiPriority w:val="99"/>
    <w:semiHidden/>
    <w:rsid w:val="004D6A87"/>
    <w:rPr>
      <w:b/>
      <w:bCs/>
      <w:lang w:eastAsia="ja-JP"/>
    </w:rPr>
  </w:style>
  <w:style w:type="character" w:styleId="FollowedHyperlink">
    <w:name w:val="FollowedHyperlink"/>
    <w:basedOn w:val="DefaultParagraphFont"/>
    <w:uiPriority w:val="99"/>
    <w:semiHidden/>
    <w:unhideWhenUsed/>
    <w:rsid w:val="001E3139"/>
    <w:rPr>
      <w:color w:val="800080" w:themeColor="followedHyperlink"/>
      <w:u w:val="single"/>
    </w:rPr>
  </w:style>
  <w:style w:type="character" w:styleId="Emphasis">
    <w:name w:val="Emphasis"/>
    <w:basedOn w:val="DefaultParagraphFont"/>
    <w:uiPriority w:val="20"/>
    <w:qFormat/>
    <w:rsid w:val="005036FE"/>
    <w:rPr>
      <w:rFonts w:cs="Times New Roman"/>
      <w:sz w:val="16"/>
    </w:rPr>
  </w:style>
  <w:style w:type="paragraph" w:styleId="Revision">
    <w:name w:val="Revision"/>
    <w:hidden/>
    <w:uiPriority w:val="99"/>
    <w:semiHidden/>
    <w:rsid w:val="002A4D93"/>
    <w:rPr>
      <w:sz w:val="22"/>
      <w:szCs w:val="22"/>
      <w:lang w:eastAsia="ja-JP"/>
    </w:rPr>
  </w:style>
  <w:style w:type="character" w:styleId="UnresolvedMention">
    <w:name w:val="Unresolved Mention"/>
    <w:basedOn w:val="DefaultParagraphFont"/>
    <w:uiPriority w:val="99"/>
    <w:semiHidden/>
    <w:unhideWhenUsed/>
    <w:rsid w:val="003C2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10721">
      <w:bodyDiv w:val="1"/>
      <w:marLeft w:val="0"/>
      <w:marRight w:val="0"/>
      <w:marTop w:val="0"/>
      <w:marBottom w:val="0"/>
      <w:divBdr>
        <w:top w:val="none" w:sz="0" w:space="0" w:color="auto"/>
        <w:left w:val="none" w:sz="0" w:space="0" w:color="auto"/>
        <w:bottom w:val="none" w:sz="0" w:space="0" w:color="auto"/>
        <w:right w:val="none" w:sz="0" w:space="0" w:color="auto"/>
      </w:divBdr>
    </w:div>
    <w:div w:id="1361862226">
      <w:bodyDiv w:val="1"/>
      <w:marLeft w:val="0"/>
      <w:marRight w:val="0"/>
      <w:marTop w:val="0"/>
      <w:marBottom w:val="0"/>
      <w:divBdr>
        <w:top w:val="none" w:sz="0" w:space="0" w:color="auto"/>
        <w:left w:val="none" w:sz="0" w:space="0" w:color="auto"/>
        <w:bottom w:val="none" w:sz="0" w:space="0" w:color="auto"/>
        <w:right w:val="none" w:sz="0" w:space="0" w:color="auto"/>
      </w:divBdr>
    </w:div>
    <w:div w:id="1656304001">
      <w:bodyDiv w:val="1"/>
      <w:marLeft w:val="0"/>
      <w:marRight w:val="0"/>
      <w:marTop w:val="0"/>
      <w:marBottom w:val="0"/>
      <w:divBdr>
        <w:top w:val="none" w:sz="0" w:space="0" w:color="auto"/>
        <w:left w:val="none" w:sz="0" w:space="0" w:color="auto"/>
        <w:bottom w:val="none" w:sz="0" w:space="0" w:color="auto"/>
        <w:right w:val="none" w:sz="0" w:space="0" w:color="auto"/>
      </w:divBdr>
    </w:div>
    <w:div w:id="198792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gulator.Utilities@act.gov.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mtedd.act.gov.au/legal/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di/2023-1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view.officeapps.live.com/op/view.aspx?src=https%3A%2F%2Ffiles.accesscanberra.act.gov.au%2Flegacy%2F5290%2FUTR%2520Operating%2520Certificates%2520Guide.docx&amp;wdOrigin=BROWSELIN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accesscanberra.act.gov.au/s/article/utilities-technical-regulation-tab-overvie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4FEB93B0D38B3BDFE05400144FFB2061" version="1.0.0">
  <systemFields>
    <field name="Objective-Id">
      <value order="0">A42632402</value>
    </field>
    <field name="Objective-Title">
      <value order="0">Attachment B - Draft  Application for Operating Certificate for solar Installation - 200kW to 1MW</value>
    </field>
    <field name="Objective-Description">
      <value order="0"/>
    </field>
    <field name="Objective-CreationStamp">
      <value order="0">2023-07-06T00:01:30Z</value>
    </field>
    <field name="Objective-IsApproved">
      <value order="0">false</value>
    </field>
    <field name="Objective-IsPublished">
      <value order="0">true</value>
    </field>
    <field name="Objective-DatePublished">
      <value order="0">2023-08-24T01:39:20Z</value>
    </field>
    <field name="Objective-ModificationStamp">
      <value order="0">2023-08-24T01:39:20Z</value>
    </field>
    <field name="Objective-Owner">
      <value order="0">Katherine Musgrove</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Correspondence:Access Canberra - Technical Regulator (DG):03. July - September:23/70584 - DG Brief - Approved Forms Amendments - Application for Operating Certificates</value>
    </field>
    <field name="Objective-Parent">
      <value order="0">23/70584 - DG Brief - Approved Forms Amendments - Application for Operating Certificates</value>
    </field>
    <field name="Objective-State">
      <value order="0">Published</value>
    </field>
    <field name="Objective-VersionId">
      <value order="0">vA53904660</value>
    </field>
    <field name="Objective-Version">
      <value order="0">12.0</value>
    </field>
    <field name="Objective-VersionNumber">
      <value order="0">12</value>
    </field>
    <field name="Objective-VersionComment">
      <value order="0"/>
    </field>
    <field name="Objective-FileNumber">
      <value order="0">1-2023/70584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ADBEA285-32C5-4B62-AC39-4DD6DCE94AA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14787</CharactersWithSpaces>
  <SharedDoc>false</SharedDoc>
  <HLinks>
    <vt:vector size="36" baseType="variant">
      <vt:variant>
        <vt:i4>786454</vt:i4>
      </vt:variant>
      <vt:variant>
        <vt:i4>81</vt:i4>
      </vt:variant>
      <vt:variant>
        <vt:i4>0</vt:i4>
      </vt:variant>
      <vt:variant>
        <vt:i4>5</vt:i4>
      </vt:variant>
      <vt:variant>
        <vt:lpwstr>http://www.actpla.act.gov.au/__data/assets/pdf_file/0004/18148/2014-15_Fees_and_charges_-_ACCESS-31July.pdf</vt:lpwstr>
      </vt:variant>
      <vt:variant>
        <vt:lpwstr/>
      </vt:variant>
      <vt:variant>
        <vt:i4>3473466</vt:i4>
      </vt:variant>
      <vt:variant>
        <vt:i4>36</vt:i4>
      </vt:variant>
      <vt:variant>
        <vt:i4>0</vt:i4>
      </vt:variant>
      <vt:variant>
        <vt:i4>5</vt:i4>
      </vt:variant>
      <vt:variant>
        <vt:lpwstr>http://www.legislation.act.gov.au/a/2014-60/di.asp</vt:lpwstr>
      </vt:variant>
      <vt:variant>
        <vt:lpwstr/>
      </vt:variant>
      <vt:variant>
        <vt:i4>6291570</vt:i4>
      </vt:variant>
      <vt:variant>
        <vt:i4>9</vt:i4>
      </vt:variant>
      <vt:variant>
        <vt:i4>0</vt:i4>
      </vt:variant>
      <vt:variant>
        <vt:i4>5</vt:i4>
      </vt:variant>
      <vt:variant>
        <vt:lpwstr>http://www.environment.act.gov.au/about/privacy/information-privacy-policy</vt:lpwstr>
      </vt:variant>
      <vt:variant>
        <vt:lpwstr/>
      </vt:variant>
      <vt:variant>
        <vt:i4>458775</vt:i4>
      </vt:variant>
      <vt:variant>
        <vt:i4>6</vt:i4>
      </vt:variant>
      <vt:variant>
        <vt:i4>0</vt:i4>
      </vt:variant>
      <vt:variant>
        <vt:i4>5</vt:i4>
      </vt:variant>
      <vt:variant>
        <vt:lpwstr>http://www.environment.act.gov.au/water/water-utilities-technical-regulation</vt:lpwstr>
      </vt:variant>
      <vt:variant>
        <vt:lpwstr/>
      </vt:variant>
      <vt:variant>
        <vt:i4>2752570</vt:i4>
      </vt:variant>
      <vt:variant>
        <vt:i4>3</vt:i4>
      </vt:variant>
      <vt:variant>
        <vt:i4>0</vt:i4>
      </vt:variant>
      <vt:variant>
        <vt:i4>5</vt:i4>
      </vt:variant>
      <vt:variant>
        <vt:lpwstr>http://www.environment.act.gov.au/energy/energy-utilities-technical-regulation</vt:lpwstr>
      </vt:variant>
      <vt:variant>
        <vt:lpwstr/>
      </vt:variant>
      <vt:variant>
        <vt:i4>50</vt:i4>
      </vt:variant>
      <vt:variant>
        <vt:i4>0</vt:i4>
      </vt:variant>
      <vt:variant>
        <vt:i4>0</vt:i4>
      </vt:variant>
      <vt:variant>
        <vt:i4>5</vt:i4>
      </vt:variant>
      <vt:variant>
        <vt:lpwstr>mailto:Techregulator.Utilities@act.gov.au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Sachie Terasaki</dc:creator>
  <cp:lastModifiedBy>Musgrove, Katherine</cp:lastModifiedBy>
  <cp:revision>2</cp:revision>
  <cp:lastPrinted>2016-09-11T23:41:00Z</cp:lastPrinted>
  <dcterms:created xsi:type="dcterms:W3CDTF">2023-09-01T03:15:00Z</dcterms:created>
  <dcterms:modified xsi:type="dcterms:W3CDTF">2023-09-01T03:15:00Z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A42632402</vt:lpwstr>
  </property>
  <property fmtid="{D5CDD505-2E9C-101B-9397-08002B2CF9AE}" pid="3" name="Objective-Title">
    <vt:lpwstr>Attachment B - Draft  Application for Operating Certificate for solar Installation - 200kW to 1MW</vt:lpwstr>
  </property>
  <property fmtid="{D5CDD505-2E9C-101B-9397-08002B2CF9AE}" pid="4" name="Objective-Comment">
    <vt:lpwstr/>
  </property>
  <property fmtid="{D5CDD505-2E9C-101B-9397-08002B2CF9AE}" pid="5" name="Objective-CreationStamp">
    <vt:filetime>2023-07-06T00:01:30Z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2023-08-24T01:39:20Z</vt:filetime>
  </property>
  <property fmtid="{D5CDD505-2E9C-101B-9397-08002B2CF9AE}" pid="9" name="Objective-ModificationStamp">
    <vt:filetime>2023-08-24T01:39:20Z</vt:filetime>
  </property>
  <property fmtid="{D5CDD505-2E9C-101B-9397-08002B2CF9AE}" pid="10" name="Objective-Owner">
    <vt:lpwstr>Katherine Musgrove</vt:lpwstr>
  </property>
  <property fmtid="{D5CDD505-2E9C-101B-9397-08002B2CF9AE}" pid="11"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Correspondence:Access Canberra - Technical Regulator (DG):03. July - September:23/70584 - DG Brief - Approved Forms Amendments - Application for Operating Certificates:</vt:lpwstr>
  </property>
  <property fmtid="{D5CDD505-2E9C-101B-9397-08002B2CF9AE}" pid="12" name="Objective-Parent">
    <vt:lpwstr>23/70584 - DG Brief - Approved Forms Amendments - Application for Operating Certificates</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12</vt:r8>
  </property>
  <property fmtid="{D5CDD505-2E9C-101B-9397-08002B2CF9AE}" pid="16" name="Objective-VersionComment">
    <vt:lpwstr/>
  </property>
  <property fmtid="{D5CDD505-2E9C-101B-9397-08002B2CF9AE}" pid="17" name="Objective-FileNumber">
    <vt:lpwstr>1-2023/70584</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Objective-Owner Agency">
    <vt:lpwstr>EPSDD</vt:lpwstr>
  </property>
  <property fmtid="{D5CDD505-2E9C-101B-9397-08002B2CF9AE}" pid="32" name="Objective-Document Type">
    <vt:lpwstr>0-Document</vt:lpwstr>
  </property>
  <property fmtid="{D5CDD505-2E9C-101B-9397-08002B2CF9AE}" pid="33" name="Objective-Language">
    <vt:lpwstr>English (en)</vt:lpwstr>
  </property>
  <property fmtid="{D5CDD505-2E9C-101B-9397-08002B2CF9AE}" pid="34" name="Objective-Jurisdiction">
    <vt:lpwstr>ACT</vt:lpwstr>
  </property>
  <property fmtid="{D5CDD505-2E9C-101B-9397-08002B2CF9AE}" pid="35" name="Objective-Customers">
    <vt:lpwstr/>
  </property>
  <property fmtid="{D5CDD505-2E9C-101B-9397-08002B2CF9AE}" pid="36" name="Objective-Places">
    <vt:lpwstr/>
  </property>
  <property fmtid="{D5CDD505-2E9C-101B-9397-08002B2CF9AE}" pid="37" name="Objective-Transaction Reference">
    <vt:lpwstr/>
  </property>
  <property fmtid="{D5CDD505-2E9C-101B-9397-08002B2CF9AE}" pid="38" name="Objective-Document Created By">
    <vt:lpwstr/>
  </property>
  <property fmtid="{D5CDD505-2E9C-101B-9397-08002B2CF9AE}" pid="39" name="Objective-Document Created On">
    <vt:lpwstr/>
  </property>
  <property fmtid="{D5CDD505-2E9C-101B-9397-08002B2CF9AE}" pid="40" name="Objective-Covers Period From">
    <vt:lpwstr/>
  </property>
  <property fmtid="{D5CDD505-2E9C-101B-9397-08002B2CF9AE}" pid="41" name="Objective-Covers Period To">
    <vt:lpwstr/>
  </property>
  <property fmtid="{D5CDD505-2E9C-101B-9397-08002B2CF9AE}" pid="42" name="Objective-Description">
    <vt:lpwstr/>
  </property>
  <property fmtid="{D5CDD505-2E9C-101B-9397-08002B2CF9AE}" pid="43" name="Objective-VersionId">
    <vt:lpwstr>vA53904660</vt:lpwstr>
  </property>
</Properties>
</file>